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13" w:rsidRDefault="00F8397F">
      <w:pPr>
        <w:rPr>
          <w:rFonts w:ascii="Helvetica Neue" w:hAnsi="Helvetica Neue"/>
          <w:color w:val="333333"/>
          <w:sz w:val="20"/>
          <w:szCs w:val="20"/>
          <w:shd w:val="clear" w:color="auto" w:fill="FFFFFF"/>
        </w:rPr>
      </w:pPr>
      <w:r>
        <w:rPr>
          <w:rFonts w:ascii="Helvetica Neue" w:hAnsi="Helvetica Neue"/>
          <w:color w:val="333333"/>
          <w:sz w:val="20"/>
          <w:szCs w:val="20"/>
          <w:shd w:val="clear" w:color="auto" w:fill="FFFFFF"/>
        </w:rPr>
        <w:t>Жи</w:t>
      </w:r>
      <w:r>
        <w:rPr>
          <w:rFonts w:ascii="Helvetica Neue" w:hAnsi="Helvetica Neue"/>
          <w:color w:val="333333"/>
          <w:sz w:val="20"/>
          <w:szCs w:val="20"/>
          <w:shd w:val="clear" w:color="auto" w:fill="FFFFFF"/>
        </w:rPr>
        <w:t xml:space="preserve">тели села Литвиненково приняли </w:t>
      </w:r>
      <w:r>
        <w:rPr>
          <w:rFonts w:ascii="Helvetica Neue" w:hAnsi="Helvetica Neue"/>
          <w:color w:val="333333"/>
          <w:sz w:val="20"/>
          <w:szCs w:val="20"/>
          <w:shd w:val="clear" w:color="auto" w:fill="FFFFFF"/>
        </w:rPr>
        <w:t>участие в проведении субботника, связанного с реализацией проекта по благоустройству детской игровой площадки. Здесь звучал детский смех, дружеские подбадривания и музыка. Это не просто субботник, это праздник соседства, где дети увидели, насколько они сильны, когда действуют вместе. Были проведены работы по уборке территории от мусора, веток, камней. Главный результат субботника- уверенность в том, что своими руками можно создавать будущее для своего села.</w:t>
      </w:r>
    </w:p>
    <w:p w:rsidR="00F8397F" w:rsidRDefault="00F8397F">
      <w:r w:rsidRPr="00F8397F">
        <w:rPr>
          <w:noProof/>
          <w:lang w:eastAsia="ru-RU"/>
        </w:rPr>
        <w:drawing>
          <wp:inline distT="0" distB="0" distL="0" distR="0">
            <wp:extent cx="5940425" cy="3354757"/>
            <wp:effectExtent l="0" t="0" r="3175" b="0"/>
            <wp:docPr id="1" name="Рисунок 1" descr="C:\Users\Pixel\Downloads\521305946699825633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xel\Downloads\5213059466998256335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DB"/>
    <w:rsid w:val="002B4113"/>
    <w:rsid w:val="00EF76DB"/>
    <w:rsid w:val="00F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FC9BE-6AA4-40DC-ACB8-DAA7DDE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2026-02-10T06:15:00Z</dcterms:created>
  <dcterms:modified xsi:type="dcterms:W3CDTF">2026-02-10T06:15:00Z</dcterms:modified>
</cp:coreProperties>
</file>