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1C" w:rsidRPr="00DD621C" w:rsidRDefault="00DD621C" w:rsidP="005F7363">
      <w:pPr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="00984DA3">
        <w:rPr>
          <w:rFonts w:eastAsia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.25pt;height:51pt;visibility:visible">
            <v:imagedata r:id="rId5" o:title=""/>
          </v:shape>
        </w:pic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РЕСПУБЛИКА КРЫМ</w: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БЕЛОГОРСКИЙ РАЙОН</w: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ЗУЙСКИЙ СЕЛЬСКИЙ СОВЕТ</w:t>
      </w:r>
    </w:p>
    <w:p w:rsidR="00DD621C" w:rsidRPr="00DD621C" w:rsidRDefault="000A0358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14</w:t>
      </w:r>
      <w:r w:rsidR="00DD621C" w:rsidRPr="00DD621C">
        <w:rPr>
          <w:rFonts w:eastAsia="Calibri"/>
          <w:b/>
          <w:sz w:val="28"/>
          <w:szCs w:val="28"/>
          <w:lang w:eastAsia="en-US"/>
        </w:rPr>
        <w:t>-ая сессия III созыва</w:t>
      </w:r>
    </w:p>
    <w:p w:rsidR="00DD621C" w:rsidRPr="00DD621C" w:rsidRDefault="00DD621C" w:rsidP="00DD621C">
      <w:pPr>
        <w:jc w:val="center"/>
        <w:rPr>
          <w:rFonts w:eastAsia="Calibri"/>
          <w:sz w:val="28"/>
          <w:szCs w:val="28"/>
          <w:lang w:eastAsia="en-US"/>
        </w:rPr>
      </w:pP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РЕШЕНИЕ</w:t>
      </w:r>
    </w:p>
    <w:p w:rsidR="00DD621C" w:rsidRPr="00DD621C" w:rsidRDefault="00DD621C" w:rsidP="00DD621C">
      <w:pPr>
        <w:jc w:val="both"/>
        <w:rPr>
          <w:rFonts w:eastAsia="Calibri"/>
          <w:sz w:val="28"/>
          <w:szCs w:val="28"/>
          <w:lang w:eastAsia="en-US"/>
        </w:rPr>
      </w:pPr>
    </w:p>
    <w:p w:rsidR="00DD621C" w:rsidRPr="00DD621C" w:rsidRDefault="005F7363" w:rsidP="00DD621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DD621C" w:rsidRPr="00DD621C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7</w:t>
      </w:r>
      <w:r w:rsidR="00DD621C" w:rsidRPr="00DD621C">
        <w:rPr>
          <w:rFonts w:eastAsia="Calibri"/>
          <w:sz w:val="28"/>
          <w:szCs w:val="28"/>
          <w:lang w:eastAsia="en-US"/>
        </w:rPr>
        <w:t>.2025 г.</w:t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proofErr w:type="spellStart"/>
      <w:r w:rsidR="00DD621C" w:rsidRPr="00DD621C">
        <w:rPr>
          <w:rFonts w:eastAsia="Calibri"/>
          <w:sz w:val="28"/>
          <w:szCs w:val="28"/>
          <w:lang w:eastAsia="en-US"/>
        </w:rPr>
        <w:t>пгт</w:t>
      </w:r>
      <w:proofErr w:type="spellEnd"/>
      <w:r w:rsidR="00DD621C" w:rsidRPr="00DD621C">
        <w:rPr>
          <w:rFonts w:eastAsia="Calibri"/>
          <w:sz w:val="28"/>
          <w:szCs w:val="28"/>
          <w:lang w:eastAsia="en-US"/>
        </w:rPr>
        <w:t>. Зуя</w:t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r w:rsidR="00DD621C" w:rsidRPr="00DD621C">
        <w:rPr>
          <w:rFonts w:eastAsia="Calibri"/>
          <w:sz w:val="28"/>
          <w:szCs w:val="28"/>
          <w:lang w:eastAsia="en-US"/>
        </w:rPr>
        <w:tab/>
      </w:r>
      <w:r w:rsidR="00DD621C" w:rsidRPr="00DD621C">
        <w:rPr>
          <w:rFonts w:eastAsia="Calibri"/>
          <w:sz w:val="28"/>
          <w:szCs w:val="28"/>
          <w:lang w:eastAsia="en-US"/>
        </w:rPr>
        <w:tab/>
        <w:t xml:space="preserve">№ </w:t>
      </w:r>
      <w:r w:rsidR="00984DA3">
        <w:rPr>
          <w:rFonts w:eastAsia="Calibri"/>
          <w:sz w:val="28"/>
          <w:szCs w:val="28"/>
          <w:lang w:eastAsia="en-US"/>
        </w:rPr>
        <w:t>58</w:t>
      </w:r>
    </w:p>
    <w:p w:rsidR="00DD621C" w:rsidRDefault="00DD621C" w:rsidP="008E50E2">
      <w:pPr>
        <w:jc w:val="center"/>
        <w:rPr>
          <w:b/>
        </w:rPr>
      </w:pPr>
    </w:p>
    <w:p w:rsidR="00C85E50" w:rsidRPr="006E69F3" w:rsidRDefault="00C85E50" w:rsidP="008E50E2">
      <w:pPr>
        <w:jc w:val="both"/>
        <w:rPr>
          <w:b/>
        </w:rPr>
      </w:pPr>
    </w:p>
    <w:p w:rsidR="008E50E2" w:rsidRPr="006C2866" w:rsidRDefault="008E50E2" w:rsidP="008E50E2">
      <w:pPr>
        <w:jc w:val="center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 xml:space="preserve">Об утверждении Положения об организации в границах </w:t>
      </w:r>
      <w:proofErr w:type="spellStart"/>
      <w:r w:rsidR="00DD621C" w:rsidRPr="006C2866">
        <w:rPr>
          <w:b/>
          <w:sz w:val="28"/>
          <w:szCs w:val="28"/>
        </w:rPr>
        <w:t>Зуйского</w:t>
      </w:r>
      <w:proofErr w:type="spellEnd"/>
      <w:r w:rsidRPr="006C2866">
        <w:rPr>
          <w:b/>
          <w:sz w:val="28"/>
          <w:szCs w:val="28"/>
        </w:rPr>
        <w:t xml:space="preserve"> сельского поселения электро-, тепло-, газо- и водоснабжения населения, водоотведения, снабжения населения топливом</w:t>
      </w:r>
    </w:p>
    <w:p w:rsidR="008E50E2" w:rsidRPr="006C2866" w:rsidRDefault="008E50E2" w:rsidP="008E50E2">
      <w:pPr>
        <w:ind w:firstLine="567"/>
        <w:jc w:val="both"/>
        <w:rPr>
          <w:sz w:val="28"/>
          <w:szCs w:val="28"/>
        </w:rPr>
      </w:pPr>
    </w:p>
    <w:p w:rsidR="008E50E2" w:rsidRPr="006C2866" w:rsidRDefault="007C0864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В соответствии </w:t>
      </w:r>
      <w:r w:rsidR="00235B8D" w:rsidRPr="006C2866">
        <w:rPr>
          <w:sz w:val="28"/>
          <w:szCs w:val="28"/>
        </w:rPr>
        <w:t xml:space="preserve">с </w:t>
      </w:r>
      <w:r w:rsidRPr="006C2866">
        <w:rPr>
          <w:sz w:val="28"/>
          <w:szCs w:val="28"/>
        </w:rPr>
        <w:t>Федеральным</w:t>
      </w:r>
      <w:r w:rsidR="007757B6" w:rsidRPr="006C2866">
        <w:rPr>
          <w:sz w:val="28"/>
          <w:szCs w:val="28"/>
        </w:rPr>
        <w:t>и</w:t>
      </w:r>
      <w:r w:rsidRPr="006C2866">
        <w:rPr>
          <w:sz w:val="28"/>
          <w:szCs w:val="28"/>
        </w:rPr>
        <w:t xml:space="preserve"> </w:t>
      </w:r>
      <w:r w:rsidR="008E50E2" w:rsidRPr="006C2866">
        <w:rPr>
          <w:sz w:val="28"/>
          <w:szCs w:val="28"/>
        </w:rPr>
        <w:t>з</w:t>
      </w:r>
      <w:r w:rsidRPr="006C2866">
        <w:rPr>
          <w:sz w:val="28"/>
          <w:szCs w:val="28"/>
        </w:rPr>
        <w:t>акон</w:t>
      </w:r>
      <w:r w:rsidR="007757B6" w:rsidRPr="006C2866">
        <w:rPr>
          <w:sz w:val="28"/>
          <w:szCs w:val="28"/>
        </w:rPr>
        <w:t>ами</w:t>
      </w:r>
      <w:r w:rsidRPr="006C2866">
        <w:rPr>
          <w:sz w:val="28"/>
          <w:szCs w:val="28"/>
        </w:rPr>
        <w:t xml:space="preserve"> от 06.10.2003</w:t>
      </w:r>
      <w:r w:rsidR="008E50E2" w:rsidRPr="006C2866">
        <w:rPr>
          <w:sz w:val="28"/>
          <w:szCs w:val="28"/>
        </w:rPr>
        <w:t xml:space="preserve"> </w:t>
      </w:r>
      <w:r w:rsidRPr="006C2866">
        <w:rPr>
          <w:sz w:val="28"/>
          <w:szCs w:val="28"/>
        </w:rPr>
        <w:t>г. № 131-ФЗ «Об общих принципах организации местного самоуправления в Российской Федерации»</w:t>
      </w:r>
      <w:r w:rsidR="007757B6" w:rsidRPr="006C2866">
        <w:rPr>
          <w:sz w:val="28"/>
          <w:szCs w:val="28"/>
        </w:rPr>
        <w:t>, от 07.12.2011 г</w:t>
      </w:r>
      <w:r w:rsidR="008E50E2" w:rsidRPr="006C2866">
        <w:rPr>
          <w:sz w:val="28"/>
          <w:szCs w:val="28"/>
        </w:rPr>
        <w:t>.</w:t>
      </w:r>
      <w:r w:rsidR="007757B6" w:rsidRPr="006C2866">
        <w:rPr>
          <w:sz w:val="28"/>
          <w:szCs w:val="28"/>
        </w:rPr>
        <w:t xml:space="preserve"> №</w:t>
      </w:r>
      <w:r w:rsidR="008E50E2" w:rsidRPr="006C2866">
        <w:rPr>
          <w:sz w:val="28"/>
          <w:szCs w:val="28"/>
        </w:rPr>
        <w:t xml:space="preserve"> </w:t>
      </w:r>
      <w:r w:rsidR="007757B6" w:rsidRPr="006C2866">
        <w:rPr>
          <w:sz w:val="28"/>
          <w:szCs w:val="28"/>
        </w:rPr>
        <w:t>416-ФЗ «О водоснабжении и водоотведении»</w:t>
      </w:r>
      <w:r w:rsidRPr="006C2866">
        <w:rPr>
          <w:sz w:val="28"/>
          <w:szCs w:val="28"/>
        </w:rPr>
        <w:t>, Законом Республики Крым от 21.08.2014</w:t>
      </w:r>
      <w:r w:rsidR="008E50E2" w:rsidRPr="006C2866">
        <w:rPr>
          <w:sz w:val="28"/>
          <w:szCs w:val="28"/>
        </w:rPr>
        <w:t xml:space="preserve"> </w:t>
      </w:r>
      <w:r w:rsidRPr="006C2866">
        <w:rPr>
          <w:sz w:val="28"/>
          <w:szCs w:val="28"/>
        </w:rPr>
        <w:t>г. № 54-ЗРК «Об основах местного самоуправления в Республике Крым»,</w:t>
      </w:r>
      <w:r w:rsidR="00CB6EC2" w:rsidRPr="00CB6EC2">
        <w:t xml:space="preserve"> </w:t>
      </w:r>
      <w:r w:rsidR="00CB6EC2" w:rsidRPr="00CB6EC2">
        <w:rPr>
          <w:sz w:val="28"/>
          <w:szCs w:val="28"/>
        </w:rPr>
        <w:t>ст. 2 Закона Республики Крым от 19.01.2015 № 71-ЗРК/2015 «О закреплении за сельскими поселениями Республики Крым вопросов местного значения»</w:t>
      </w:r>
      <w:r w:rsidR="00CB6EC2">
        <w:rPr>
          <w:sz w:val="28"/>
          <w:szCs w:val="28"/>
        </w:rPr>
        <w:t>,</w:t>
      </w:r>
      <w:r w:rsidRPr="006C2866">
        <w:rPr>
          <w:sz w:val="28"/>
          <w:szCs w:val="28"/>
        </w:rPr>
        <w:t xml:space="preserve"> </w:t>
      </w:r>
      <w:r w:rsidR="008E50E2" w:rsidRPr="006C2866">
        <w:rPr>
          <w:sz w:val="28"/>
          <w:szCs w:val="28"/>
        </w:rPr>
        <w:t xml:space="preserve">руководствуясь Уставом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8E50E2" w:rsidRPr="006C2866">
        <w:rPr>
          <w:sz w:val="28"/>
          <w:szCs w:val="28"/>
        </w:rPr>
        <w:t xml:space="preserve"> сельского поселения</w:t>
      </w:r>
      <w:r w:rsidR="006C2866">
        <w:rPr>
          <w:sz w:val="28"/>
          <w:szCs w:val="28"/>
        </w:rPr>
        <w:t xml:space="preserve"> Белогорского района Респу</w:t>
      </w:r>
      <w:r w:rsidR="00CB6EC2">
        <w:rPr>
          <w:sz w:val="28"/>
          <w:szCs w:val="28"/>
        </w:rPr>
        <w:t>блики Крым</w:t>
      </w:r>
      <w:r w:rsidR="008E50E2" w:rsidRPr="006C2866">
        <w:rPr>
          <w:sz w:val="28"/>
          <w:szCs w:val="28"/>
        </w:rPr>
        <w:t xml:space="preserve">, </w:t>
      </w:r>
      <w:proofErr w:type="spellStart"/>
      <w:r w:rsidR="00DD621C" w:rsidRPr="006C2866">
        <w:rPr>
          <w:sz w:val="28"/>
          <w:szCs w:val="28"/>
        </w:rPr>
        <w:t>Зуйский</w:t>
      </w:r>
      <w:proofErr w:type="spellEnd"/>
      <w:r w:rsidR="001F6FC4" w:rsidRPr="006C2866">
        <w:rPr>
          <w:sz w:val="28"/>
          <w:szCs w:val="28"/>
        </w:rPr>
        <w:t xml:space="preserve"> сельский совет</w:t>
      </w:r>
    </w:p>
    <w:p w:rsidR="006E69F3" w:rsidRPr="006C2866" w:rsidRDefault="006E69F3" w:rsidP="008E50E2">
      <w:pPr>
        <w:ind w:firstLine="567"/>
        <w:jc w:val="both"/>
        <w:rPr>
          <w:b/>
          <w:sz w:val="28"/>
          <w:szCs w:val="28"/>
        </w:rPr>
      </w:pPr>
    </w:p>
    <w:p w:rsidR="00B57EF2" w:rsidRPr="006C2866" w:rsidRDefault="006E69F3" w:rsidP="008E50E2">
      <w:pPr>
        <w:ind w:firstLine="567"/>
        <w:jc w:val="both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>РЕШИЛ:</w:t>
      </w:r>
    </w:p>
    <w:p w:rsidR="00A53EC7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1. </w:t>
      </w:r>
      <w:r w:rsidR="00A53EC7" w:rsidRPr="006C2866">
        <w:rPr>
          <w:sz w:val="28"/>
          <w:szCs w:val="28"/>
        </w:rPr>
        <w:t xml:space="preserve">Утвердить Положение </w:t>
      </w:r>
      <w:r w:rsidR="00235B8D" w:rsidRPr="006C2866">
        <w:rPr>
          <w:sz w:val="28"/>
          <w:szCs w:val="28"/>
        </w:rPr>
        <w:t xml:space="preserve">об организации в границах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235B8D" w:rsidRPr="006C2866">
        <w:rPr>
          <w:sz w:val="28"/>
          <w:szCs w:val="28"/>
        </w:rPr>
        <w:t xml:space="preserve"> сельского поселения электро-,</w:t>
      </w:r>
      <w:r w:rsidRPr="006C2866">
        <w:rPr>
          <w:sz w:val="28"/>
          <w:szCs w:val="28"/>
        </w:rPr>
        <w:t xml:space="preserve"> </w:t>
      </w:r>
      <w:r w:rsidR="00235B8D" w:rsidRPr="006C2866">
        <w:rPr>
          <w:sz w:val="28"/>
          <w:szCs w:val="28"/>
        </w:rPr>
        <w:t>тепло-,</w:t>
      </w:r>
      <w:r w:rsidRPr="006C2866">
        <w:rPr>
          <w:sz w:val="28"/>
          <w:szCs w:val="28"/>
        </w:rPr>
        <w:t xml:space="preserve"> </w:t>
      </w:r>
      <w:r w:rsidR="00235B8D" w:rsidRPr="006C2866">
        <w:rPr>
          <w:sz w:val="28"/>
          <w:szCs w:val="28"/>
        </w:rPr>
        <w:t>газо-</w:t>
      </w:r>
      <w:r w:rsidRPr="006C2866">
        <w:rPr>
          <w:sz w:val="28"/>
          <w:szCs w:val="28"/>
        </w:rPr>
        <w:t xml:space="preserve"> </w:t>
      </w:r>
      <w:r w:rsidR="00235B8D" w:rsidRPr="006C2866">
        <w:rPr>
          <w:sz w:val="28"/>
          <w:szCs w:val="28"/>
        </w:rPr>
        <w:t>и водоснабжения населения, водоотведения, снабжения населения топливом</w:t>
      </w:r>
      <w:r w:rsidR="00A53EC7" w:rsidRPr="006C2866">
        <w:rPr>
          <w:sz w:val="28"/>
          <w:szCs w:val="28"/>
        </w:rPr>
        <w:t xml:space="preserve"> согласно приложению.</w:t>
      </w:r>
    </w:p>
    <w:p w:rsidR="00DD621C" w:rsidRPr="006C2866" w:rsidRDefault="008E50E2" w:rsidP="00DD621C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2. </w:t>
      </w:r>
      <w:r w:rsidR="00DD621C" w:rsidRPr="006C2866">
        <w:rPr>
          <w:sz w:val="28"/>
          <w:szCs w:val="28"/>
        </w:rPr>
        <w:t xml:space="preserve">Настоящее решение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DD621C" w:rsidRPr="006C2866">
        <w:rPr>
          <w:sz w:val="28"/>
          <w:szCs w:val="28"/>
        </w:rPr>
        <w:t xml:space="preserve"> сельского совета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DD621C" w:rsidRPr="006C2866">
        <w:rPr>
          <w:sz w:val="28"/>
          <w:szCs w:val="28"/>
        </w:rPr>
        <w:t>Зуйское</w:t>
      </w:r>
      <w:proofErr w:type="spellEnd"/>
      <w:r w:rsidR="00DD621C" w:rsidRPr="006C2866">
        <w:rPr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DD621C" w:rsidRPr="006C2866">
        <w:rPr>
          <w:sz w:val="28"/>
          <w:szCs w:val="28"/>
        </w:rPr>
        <w:t>Зуйское-сп.рф</w:t>
      </w:r>
      <w:proofErr w:type="spellEnd"/>
      <w:r w:rsidR="00DD621C" w:rsidRPr="006C2866">
        <w:rPr>
          <w:sz w:val="28"/>
          <w:szCs w:val="28"/>
        </w:rPr>
        <w:t xml:space="preserve">», а также в сетевом издании "Официальный сайт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DD621C" w:rsidRPr="006C2866">
        <w:rPr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D96888" w:rsidRPr="006C2866" w:rsidRDefault="00DD621C" w:rsidP="00DD621C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поселения.</w:t>
      </w:r>
    </w:p>
    <w:p w:rsidR="00876295" w:rsidRPr="006C2866" w:rsidRDefault="00876295" w:rsidP="008E50E2">
      <w:pPr>
        <w:ind w:firstLine="567"/>
        <w:jc w:val="both"/>
        <w:rPr>
          <w:sz w:val="28"/>
          <w:szCs w:val="28"/>
        </w:rPr>
      </w:pPr>
    </w:p>
    <w:p w:rsidR="00DD621C" w:rsidRPr="006C2866" w:rsidRDefault="00DD621C" w:rsidP="00DD621C">
      <w:pPr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Председатель </w:t>
      </w: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</w:t>
      </w:r>
    </w:p>
    <w:p w:rsidR="00DD621C" w:rsidRPr="006C2866" w:rsidRDefault="00DD621C" w:rsidP="00DD621C">
      <w:pPr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совета – глава администрации </w:t>
      </w:r>
    </w:p>
    <w:p w:rsidR="008E50E2" w:rsidRPr="006C2866" w:rsidRDefault="00DD621C" w:rsidP="00DD621C">
      <w:pPr>
        <w:jc w:val="both"/>
        <w:rPr>
          <w:sz w:val="28"/>
          <w:szCs w:val="28"/>
        </w:rPr>
      </w:pP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поселения</w:t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  <w:t xml:space="preserve">А. В. </w:t>
      </w:r>
      <w:proofErr w:type="spellStart"/>
      <w:r w:rsidRPr="006C2866">
        <w:rPr>
          <w:sz w:val="28"/>
          <w:szCs w:val="28"/>
        </w:rPr>
        <w:t>Домницкий</w:t>
      </w:r>
      <w:proofErr w:type="spellEnd"/>
    </w:p>
    <w:p w:rsidR="006C2866" w:rsidRDefault="008E50E2" w:rsidP="006C2866">
      <w:pPr>
        <w:ind w:left="5664" w:firstLine="708"/>
        <w:jc w:val="right"/>
        <w:rPr>
          <w:b/>
          <w:sz w:val="28"/>
          <w:szCs w:val="28"/>
        </w:rPr>
      </w:pPr>
      <w:r w:rsidRPr="006C2866">
        <w:rPr>
          <w:sz w:val="28"/>
          <w:szCs w:val="28"/>
        </w:rPr>
        <w:br w:type="page"/>
      </w:r>
      <w:r w:rsidR="006C2866" w:rsidRPr="006C2866">
        <w:rPr>
          <w:b/>
          <w:sz w:val="28"/>
          <w:szCs w:val="28"/>
        </w:rPr>
        <w:lastRenderedPageBreak/>
        <w:t xml:space="preserve">Приложение к решению </w:t>
      </w:r>
    </w:p>
    <w:p w:rsidR="00BF0040" w:rsidRDefault="000A0358" w:rsidP="006C2866">
      <w:pPr>
        <w:ind w:left="5664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6C2866" w:rsidRPr="006C286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о</w:t>
      </w:r>
      <w:r w:rsidR="006C2866" w:rsidRPr="006C2866">
        <w:rPr>
          <w:b/>
          <w:sz w:val="28"/>
          <w:szCs w:val="28"/>
        </w:rPr>
        <w:t xml:space="preserve">й сессии 3-го созыва </w:t>
      </w:r>
      <w:proofErr w:type="spellStart"/>
      <w:r w:rsidR="006C2866" w:rsidRPr="006C2866">
        <w:rPr>
          <w:b/>
          <w:sz w:val="28"/>
          <w:szCs w:val="28"/>
        </w:rPr>
        <w:t>Зуйского</w:t>
      </w:r>
      <w:proofErr w:type="spellEnd"/>
      <w:r w:rsidR="006C2866" w:rsidRPr="006C2866">
        <w:rPr>
          <w:b/>
          <w:sz w:val="28"/>
          <w:szCs w:val="28"/>
        </w:rPr>
        <w:t xml:space="preserve"> сельского совета    </w:t>
      </w:r>
    </w:p>
    <w:p w:rsidR="00205509" w:rsidRPr="006C2866" w:rsidRDefault="006C2866" w:rsidP="006C2866">
      <w:pPr>
        <w:ind w:left="5664" w:firstLine="708"/>
        <w:jc w:val="right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 xml:space="preserve">от </w:t>
      </w:r>
      <w:r w:rsidR="005F7363">
        <w:rPr>
          <w:b/>
          <w:sz w:val="28"/>
          <w:szCs w:val="28"/>
        </w:rPr>
        <w:t>25</w:t>
      </w:r>
      <w:r w:rsidRPr="006C2866">
        <w:rPr>
          <w:b/>
          <w:sz w:val="28"/>
          <w:szCs w:val="28"/>
        </w:rPr>
        <w:t>.0</w:t>
      </w:r>
      <w:r w:rsidR="005F7363">
        <w:rPr>
          <w:b/>
          <w:sz w:val="28"/>
          <w:szCs w:val="28"/>
        </w:rPr>
        <w:t>7</w:t>
      </w:r>
      <w:r w:rsidRPr="006C2866">
        <w:rPr>
          <w:b/>
          <w:sz w:val="28"/>
          <w:szCs w:val="28"/>
        </w:rPr>
        <w:t xml:space="preserve">.2025 г. № </w:t>
      </w:r>
      <w:r w:rsidR="00984DA3">
        <w:rPr>
          <w:b/>
          <w:sz w:val="28"/>
          <w:szCs w:val="28"/>
        </w:rPr>
        <w:t>58</w:t>
      </w:r>
      <w:bookmarkStart w:id="0" w:name="_GoBack"/>
      <w:bookmarkEnd w:id="0"/>
    </w:p>
    <w:p w:rsidR="006C2866" w:rsidRPr="006C2866" w:rsidRDefault="006C2866" w:rsidP="008E50E2">
      <w:pPr>
        <w:jc w:val="center"/>
        <w:rPr>
          <w:b/>
          <w:sz w:val="28"/>
          <w:szCs w:val="28"/>
        </w:rPr>
      </w:pPr>
    </w:p>
    <w:p w:rsidR="006C2866" w:rsidRPr="006C2866" w:rsidRDefault="006C2866" w:rsidP="008E50E2">
      <w:pPr>
        <w:jc w:val="center"/>
        <w:rPr>
          <w:b/>
          <w:sz w:val="28"/>
          <w:szCs w:val="28"/>
        </w:rPr>
      </w:pPr>
    </w:p>
    <w:p w:rsidR="00A53EC7" w:rsidRPr="006C2866" w:rsidRDefault="00A53EC7" w:rsidP="008E50E2">
      <w:pPr>
        <w:jc w:val="center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>Положение</w:t>
      </w:r>
    </w:p>
    <w:p w:rsidR="00205509" w:rsidRPr="006C2866" w:rsidRDefault="00396BB6" w:rsidP="008E50E2">
      <w:pPr>
        <w:jc w:val="center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 xml:space="preserve">об организации в границах </w:t>
      </w:r>
      <w:proofErr w:type="spellStart"/>
      <w:r w:rsidR="006C2866" w:rsidRPr="006C2866">
        <w:rPr>
          <w:b/>
          <w:sz w:val="28"/>
          <w:szCs w:val="28"/>
        </w:rPr>
        <w:t>Зуйского</w:t>
      </w:r>
      <w:proofErr w:type="spellEnd"/>
      <w:r w:rsidRPr="006C2866">
        <w:rPr>
          <w:b/>
          <w:sz w:val="28"/>
          <w:szCs w:val="28"/>
        </w:rPr>
        <w:t xml:space="preserve"> сельского поселения электро-, тепло-, газо- и водоснабжения</w:t>
      </w:r>
      <w:r w:rsidR="00495379" w:rsidRPr="006C2866">
        <w:rPr>
          <w:b/>
          <w:sz w:val="28"/>
          <w:szCs w:val="28"/>
        </w:rPr>
        <w:t xml:space="preserve"> населения</w:t>
      </w:r>
      <w:r w:rsidRPr="006C2866">
        <w:rPr>
          <w:b/>
          <w:sz w:val="28"/>
          <w:szCs w:val="28"/>
        </w:rPr>
        <w:t>, водоотведения, снабжения населения топливом</w:t>
      </w:r>
    </w:p>
    <w:p w:rsidR="00824DAA" w:rsidRPr="006C2866" w:rsidRDefault="00824DAA" w:rsidP="008E50E2">
      <w:pPr>
        <w:ind w:firstLine="567"/>
        <w:jc w:val="both"/>
        <w:rPr>
          <w:sz w:val="28"/>
          <w:szCs w:val="28"/>
        </w:rPr>
      </w:pPr>
    </w:p>
    <w:p w:rsidR="009A0154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1. </w:t>
      </w:r>
      <w:r w:rsidR="009A0154" w:rsidRPr="006C2866">
        <w:rPr>
          <w:sz w:val="28"/>
          <w:szCs w:val="28"/>
        </w:rPr>
        <w:t xml:space="preserve">Настоящее Положение </w:t>
      </w:r>
      <w:r w:rsidR="00396BB6" w:rsidRPr="006C2866">
        <w:rPr>
          <w:sz w:val="28"/>
          <w:szCs w:val="28"/>
        </w:rPr>
        <w:t>разработано в соответствии с Федеральным законом от 06.10.2003 года №</w:t>
      </w:r>
      <w:r w:rsidRPr="006C2866">
        <w:rPr>
          <w:sz w:val="28"/>
          <w:szCs w:val="28"/>
        </w:rPr>
        <w:t xml:space="preserve"> </w:t>
      </w:r>
      <w:r w:rsidR="00396BB6" w:rsidRPr="006C2866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и определяет полномочия органов местного самоуправления </w:t>
      </w:r>
      <w:proofErr w:type="spellStart"/>
      <w:r w:rsidR="006C2866" w:rsidRPr="006C2866">
        <w:rPr>
          <w:sz w:val="28"/>
          <w:szCs w:val="28"/>
        </w:rPr>
        <w:t>Зуйское</w:t>
      </w:r>
      <w:proofErr w:type="spellEnd"/>
      <w:r w:rsidR="00396BB6" w:rsidRPr="006C2866">
        <w:rPr>
          <w:sz w:val="28"/>
          <w:szCs w:val="28"/>
        </w:rPr>
        <w:t xml:space="preserve"> сельского поселения (далее – сельское поселение) по организации в границах сельского поселения электро-, тепло-, газо- и водоснабжения поселения, водоотведения, снабжения населения топливом.</w:t>
      </w:r>
    </w:p>
    <w:p w:rsidR="009A0154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2. </w:t>
      </w:r>
      <w:r w:rsidR="00495379" w:rsidRPr="006C2866">
        <w:rPr>
          <w:sz w:val="28"/>
          <w:szCs w:val="28"/>
        </w:rPr>
        <w:t>Основной целью организации в границах поселения электро-, тепло-, газо- и водоснабжения населения, водоотведения, снабжения населения топливом является удовлетворение спроса на соответствующие услуги потребителей.</w:t>
      </w:r>
    </w:p>
    <w:p w:rsidR="005B77B9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 </w:t>
      </w:r>
      <w:r w:rsidR="00495379" w:rsidRPr="006C2866">
        <w:rPr>
          <w:sz w:val="28"/>
          <w:szCs w:val="28"/>
        </w:rPr>
        <w:t>Полномочия органов местного самоуправления сельского поселения по организации в границах сельского поселения электро-, тепло-, газо- и водоснабжения населения</w:t>
      </w:r>
      <w:r w:rsidR="00996D0A" w:rsidRPr="006C2866">
        <w:rPr>
          <w:sz w:val="28"/>
          <w:szCs w:val="28"/>
        </w:rPr>
        <w:t>, водоотведени</w:t>
      </w:r>
      <w:r w:rsidR="00760FD0" w:rsidRPr="006C2866">
        <w:rPr>
          <w:sz w:val="28"/>
          <w:szCs w:val="28"/>
        </w:rPr>
        <w:t xml:space="preserve">я, снабжения населения топливом - </w:t>
      </w:r>
    </w:p>
    <w:p w:rsidR="00760FD0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3.1. </w:t>
      </w:r>
      <w:r w:rsidR="00760FD0" w:rsidRPr="006C2866">
        <w:rPr>
          <w:sz w:val="28"/>
          <w:szCs w:val="28"/>
        </w:rPr>
        <w:t xml:space="preserve">Полномочия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760FD0" w:rsidRPr="006C2866">
        <w:rPr>
          <w:sz w:val="28"/>
          <w:szCs w:val="28"/>
        </w:rPr>
        <w:t xml:space="preserve"> сельского совета </w:t>
      </w:r>
      <w:r w:rsidR="006C2866" w:rsidRPr="006C2866">
        <w:rPr>
          <w:sz w:val="28"/>
          <w:szCs w:val="28"/>
        </w:rPr>
        <w:t xml:space="preserve">Белогорского </w:t>
      </w:r>
      <w:r w:rsidR="00760FD0" w:rsidRPr="006C2866">
        <w:rPr>
          <w:sz w:val="28"/>
          <w:szCs w:val="28"/>
        </w:rPr>
        <w:t>района Республики Крым:</w:t>
      </w:r>
    </w:p>
    <w:p w:rsidR="00760FD0" w:rsidRPr="006C2866" w:rsidRDefault="00760FD0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принятие нормативных актов по организации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760FD0" w:rsidRPr="006C2866" w:rsidRDefault="00760FD0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утверждение средств бюджета сельского поселения на расходы по финансированию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6A234A" w:rsidRPr="006C2866" w:rsidRDefault="006A234A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- осуществление иных полномочий, установленных законодательством Российской Федерации по осуществлению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топливом, отнесенных в соответствии с законодательством Российской Федерации, Уставом сельского поселения к ведению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6C2866" w:rsidRPr="006C2866">
        <w:rPr>
          <w:sz w:val="28"/>
          <w:szCs w:val="28"/>
        </w:rPr>
        <w:t xml:space="preserve"> </w:t>
      </w:r>
      <w:r w:rsidRPr="006C2866">
        <w:rPr>
          <w:sz w:val="28"/>
          <w:szCs w:val="28"/>
        </w:rPr>
        <w:t xml:space="preserve">сельского совета </w:t>
      </w:r>
      <w:r w:rsidR="006C2866" w:rsidRPr="006C2866">
        <w:rPr>
          <w:sz w:val="28"/>
          <w:szCs w:val="28"/>
        </w:rPr>
        <w:t>Белогорского</w:t>
      </w:r>
      <w:r w:rsidRPr="006C2866">
        <w:rPr>
          <w:sz w:val="28"/>
          <w:szCs w:val="28"/>
        </w:rPr>
        <w:t xml:space="preserve"> района Республики Крым.</w:t>
      </w:r>
    </w:p>
    <w:p w:rsidR="00760FD0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3.2. </w:t>
      </w:r>
      <w:r w:rsidR="00346E8C" w:rsidRPr="006C2866">
        <w:rPr>
          <w:sz w:val="28"/>
          <w:szCs w:val="28"/>
        </w:rPr>
        <w:t xml:space="preserve">Полномочия администрации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346E8C" w:rsidRPr="006C2866">
        <w:rPr>
          <w:sz w:val="28"/>
          <w:szCs w:val="28"/>
        </w:rPr>
        <w:t xml:space="preserve"> сельского поселения </w:t>
      </w:r>
      <w:r w:rsidR="006C2866" w:rsidRPr="006C2866">
        <w:rPr>
          <w:sz w:val="28"/>
          <w:szCs w:val="28"/>
        </w:rPr>
        <w:t>Белогорского</w:t>
      </w:r>
      <w:r w:rsidR="00346E8C" w:rsidRPr="006C2866">
        <w:rPr>
          <w:sz w:val="28"/>
          <w:szCs w:val="28"/>
        </w:rPr>
        <w:t xml:space="preserve"> района Республики Крым:</w:t>
      </w:r>
    </w:p>
    <w:p w:rsidR="00346E8C" w:rsidRPr="006C2866" w:rsidRDefault="00346E8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определение приоритетных направлений при разработке программ перспективного развития в границах сельского поселения электро-, тепло-, газо-, водоснабжения населения, водоотведения, снабжения населения топливом;</w:t>
      </w:r>
    </w:p>
    <w:p w:rsidR="00346E8C" w:rsidRPr="006C2866" w:rsidRDefault="00346E8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содействие в бесперебойном и надежном функционировании предприятий, обеспечивающих в границах сельского поселения электро</w:t>
      </w:r>
      <w:r w:rsidR="008E50E2" w:rsidRPr="006C2866">
        <w:rPr>
          <w:sz w:val="28"/>
          <w:szCs w:val="28"/>
        </w:rPr>
        <w:t>-</w:t>
      </w:r>
      <w:r w:rsidRPr="006C2866">
        <w:rPr>
          <w:sz w:val="28"/>
          <w:szCs w:val="28"/>
        </w:rPr>
        <w:t xml:space="preserve">, тепло-, газо- и </w:t>
      </w:r>
      <w:r w:rsidRPr="006C2866">
        <w:rPr>
          <w:sz w:val="28"/>
          <w:szCs w:val="28"/>
        </w:rPr>
        <w:lastRenderedPageBreak/>
        <w:t>водоснабжения населения, водоотведения, снабжения населения топливом</w:t>
      </w:r>
      <w:r w:rsidR="004027BC" w:rsidRPr="006C2866">
        <w:rPr>
          <w:sz w:val="28"/>
          <w:szCs w:val="28"/>
        </w:rPr>
        <w:t xml:space="preserve"> в целях удовлетворения спроса на вышеуказанные услуги потребителей</w:t>
      </w:r>
      <w:r w:rsidRPr="006C2866">
        <w:rPr>
          <w:sz w:val="28"/>
          <w:szCs w:val="28"/>
        </w:rPr>
        <w:t>;</w:t>
      </w:r>
    </w:p>
    <w:p w:rsidR="002D104C" w:rsidRPr="006C2866" w:rsidRDefault="002D104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обеспечение согласованности действий предприятий, обеспечивающих в границах сельского поселения электро-, тепло-, газо- и водоснабжения населения, водоотведения, снабжения населения топливом по своевременному оказанию соответствующих по качеству обязательным требованиям нормативов, стандартов, санитарных правил и норм, условиям договора услуг, по оперативному устранению аварийных ситуаций и проведению ремонтных работ;</w:t>
      </w:r>
    </w:p>
    <w:p w:rsidR="007C6377" w:rsidRPr="006C2866" w:rsidRDefault="007C6377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организация за счет бюджетных и привлеченных средств строительства объектов инженерной инфраструктуры;</w:t>
      </w:r>
    </w:p>
    <w:p w:rsidR="007757B6" w:rsidRPr="006C2866" w:rsidRDefault="007C6377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- </w:t>
      </w:r>
      <w:r w:rsidR="00A16CCF" w:rsidRPr="006C2866">
        <w:rPr>
          <w:sz w:val="28"/>
          <w:szCs w:val="28"/>
        </w:rPr>
        <w:t>определение для централизованной системы холодного водоснабжения и (или) водоотведения поселения гарантирующей организации;</w:t>
      </w:r>
    </w:p>
    <w:p w:rsidR="00F655A2" w:rsidRPr="006C2866" w:rsidRDefault="004027B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организация контроля за подготовкой предприятий, обеспечивающих в границах сельского поселения электро-, тепло-, газо- и водоснабжения населения, водоотведения, снабжения населения топливом</w:t>
      </w:r>
      <w:r w:rsidR="00D76690" w:rsidRPr="006C2866">
        <w:rPr>
          <w:sz w:val="28"/>
          <w:szCs w:val="28"/>
        </w:rPr>
        <w:t xml:space="preserve"> к работе в зимний отопительный период;</w:t>
      </w:r>
    </w:p>
    <w:p w:rsidR="00D76690" w:rsidRPr="006C2866" w:rsidRDefault="00117681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рассмотрение и принятие решений по жалобам и заявлениям граждан, касающимся услуг электро-, тепло-, газо- и водоснабжения населения, водоотведения, снабжения населения топливом</w:t>
      </w:r>
      <w:r w:rsidR="00247EA1" w:rsidRPr="006C2866">
        <w:rPr>
          <w:sz w:val="28"/>
          <w:szCs w:val="28"/>
        </w:rPr>
        <w:t>;</w:t>
      </w:r>
    </w:p>
    <w:p w:rsidR="00247EA1" w:rsidRPr="006C2866" w:rsidRDefault="00247EA1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осуществление контроля за подготовкой предприятий, обеспечивающих электро-, тепло-, газо-, водоснабжение населения, водоотведения на территории сельского поселения, к работе в зимний период;</w:t>
      </w:r>
    </w:p>
    <w:p w:rsidR="00346E8C" w:rsidRPr="006C2866" w:rsidRDefault="00247EA1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осуществление иных полномочий, установленных законодательством Российской Федерации</w:t>
      </w:r>
      <w:r w:rsidR="0054797F" w:rsidRPr="006C2866">
        <w:rPr>
          <w:sz w:val="28"/>
          <w:szCs w:val="28"/>
        </w:rPr>
        <w:t xml:space="preserve">, по осуществлению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топливом, отнесенных в соответствии с законодательством Российской Федерации, Уставом сельского поселения к ведению администрации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22619F" w:rsidRPr="006C2866">
        <w:rPr>
          <w:sz w:val="28"/>
          <w:szCs w:val="28"/>
        </w:rPr>
        <w:t xml:space="preserve"> </w:t>
      </w:r>
      <w:r w:rsidR="0054797F" w:rsidRPr="006C2866">
        <w:rPr>
          <w:sz w:val="28"/>
          <w:szCs w:val="28"/>
        </w:rPr>
        <w:t>сельского поселения</w:t>
      </w:r>
      <w:r w:rsidR="0022619F" w:rsidRPr="006C2866">
        <w:rPr>
          <w:sz w:val="28"/>
          <w:szCs w:val="28"/>
        </w:rPr>
        <w:t xml:space="preserve"> </w:t>
      </w:r>
      <w:r w:rsidR="006C2866" w:rsidRPr="006C2866">
        <w:rPr>
          <w:sz w:val="28"/>
          <w:szCs w:val="28"/>
        </w:rPr>
        <w:t>Белогорского</w:t>
      </w:r>
      <w:r w:rsidR="0022619F" w:rsidRPr="006C2866">
        <w:rPr>
          <w:sz w:val="28"/>
          <w:szCs w:val="28"/>
        </w:rPr>
        <w:t xml:space="preserve"> района Республики Крым</w:t>
      </w:r>
      <w:r w:rsidR="0054797F" w:rsidRPr="006C2866">
        <w:rPr>
          <w:sz w:val="28"/>
          <w:szCs w:val="28"/>
        </w:rPr>
        <w:t>.</w:t>
      </w:r>
    </w:p>
    <w:p w:rsidR="00A323BB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4. </w:t>
      </w:r>
      <w:r w:rsidR="00A323BB" w:rsidRPr="006C2866">
        <w:rPr>
          <w:sz w:val="28"/>
          <w:szCs w:val="28"/>
        </w:rPr>
        <w:t xml:space="preserve">Исполнители (поставщики) – юридические лица, созданные в соответствии с законодательством Российской Федерации для осуществления оказания услуг электро-, тепло-, газо-, водоснабжения населения и водоотведения, снабжения населения топливом для населения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A323BB" w:rsidRPr="006C2866">
        <w:rPr>
          <w:sz w:val="28"/>
          <w:szCs w:val="28"/>
        </w:rPr>
        <w:t xml:space="preserve"> сельского поселения и получившие лицензии в установленном законодательством порядке.</w:t>
      </w:r>
    </w:p>
    <w:p w:rsidR="00A323BB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5. </w:t>
      </w:r>
      <w:r w:rsidR="00A323BB" w:rsidRPr="006C2866">
        <w:rPr>
          <w:sz w:val="28"/>
          <w:szCs w:val="28"/>
        </w:rPr>
        <w:t xml:space="preserve">Потребители услуг – население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A323BB" w:rsidRPr="006C2866">
        <w:rPr>
          <w:sz w:val="28"/>
          <w:szCs w:val="28"/>
        </w:rPr>
        <w:t xml:space="preserve"> сельского поселения </w:t>
      </w:r>
      <w:r w:rsidR="006C2866" w:rsidRPr="006C2866">
        <w:rPr>
          <w:sz w:val="28"/>
          <w:szCs w:val="28"/>
        </w:rPr>
        <w:t>Белогорского</w:t>
      </w:r>
      <w:r w:rsidR="00A323BB" w:rsidRPr="006C2866">
        <w:rPr>
          <w:sz w:val="28"/>
          <w:szCs w:val="28"/>
        </w:rPr>
        <w:t xml:space="preserve"> района Республики Крым.</w:t>
      </w:r>
    </w:p>
    <w:p w:rsidR="000C7D02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6. </w:t>
      </w:r>
      <w:r w:rsidR="000C7D02" w:rsidRPr="006C2866">
        <w:rPr>
          <w:sz w:val="28"/>
          <w:szCs w:val="28"/>
        </w:rPr>
        <w:t xml:space="preserve">Системы предоставления услуг должны быть в постоянной готовности к обслуживанию потребителей, за исключением времени перерывов: для проведения ремонтных работ и профилактических работ (устанавливаются исполнителем по согласованию с администрацией сельского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</w:t>
      </w:r>
      <w:r w:rsidR="007D6402" w:rsidRPr="006C2866">
        <w:rPr>
          <w:sz w:val="28"/>
          <w:szCs w:val="28"/>
        </w:rPr>
        <w:t xml:space="preserve">нормативными документами), </w:t>
      </w:r>
      <w:r w:rsidR="004F5845" w:rsidRPr="006C2866">
        <w:rPr>
          <w:sz w:val="28"/>
          <w:szCs w:val="28"/>
        </w:rPr>
        <w:t xml:space="preserve">на </w:t>
      </w:r>
      <w:proofErr w:type="spellStart"/>
      <w:r w:rsidR="004F5845" w:rsidRPr="006C2866">
        <w:rPr>
          <w:sz w:val="28"/>
          <w:szCs w:val="28"/>
        </w:rPr>
        <w:t>межотопительный</w:t>
      </w:r>
      <w:proofErr w:type="spellEnd"/>
      <w:r w:rsidR="004F5845" w:rsidRPr="006C2866">
        <w:rPr>
          <w:sz w:val="28"/>
          <w:szCs w:val="28"/>
        </w:rPr>
        <w:t xml:space="preserve"> период для систем отопления, в связи со стихийными бедствиями, а также чрезвычайными ситуациями, не зависящими от исполнителя.</w:t>
      </w:r>
    </w:p>
    <w:p w:rsidR="004E6FF6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lastRenderedPageBreak/>
        <w:t xml:space="preserve">7. </w:t>
      </w:r>
      <w:r w:rsidR="004E6FF6" w:rsidRPr="006C2866">
        <w:rPr>
          <w:sz w:val="28"/>
          <w:szCs w:val="28"/>
        </w:rPr>
        <w:t>Исполнитель обязан предоставить потребителю услуги, соответствующие по качеству обязательным требованиям нормативов и стандартов, санитарных правил и норм, условиям договора, а также информации об услугах, предоставляемых исполнителем.</w:t>
      </w:r>
    </w:p>
    <w:p w:rsidR="00A323BB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8. </w:t>
      </w:r>
      <w:r w:rsidR="00A323BB" w:rsidRPr="006C2866">
        <w:rPr>
          <w:sz w:val="28"/>
          <w:szCs w:val="28"/>
        </w:rPr>
        <w:t>Регулирование тарифов на услуги электро-, тепло-, газо-, водоснабжения населения, водоотведения осуществляется в соответствии с действующим законодательством и муниципальными правовыми актами.</w:t>
      </w:r>
    </w:p>
    <w:p w:rsidR="00760FD0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9. </w:t>
      </w:r>
      <w:r w:rsidR="0054797F" w:rsidRPr="006C2866">
        <w:rPr>
          <w:sz w:val="28"/>
          <w:szCs w:val="28"/>
        </w:rPr>
        <w:t>Финансирование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 осуществляется за счет средств бюджета сельского поселения и иных источников, не запрещенных законодательством.</w:t>
      </w:r>
    </w:p>
    <w:sectPr w:rsidR="00760FD0" w:rsidRPr="006C2866" w:rsidSect="00C765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84"/>
    <w:multiLevelType w:val="hybridMultilevel"/>
    <w:tmpl w:val="00007F4F"/>
    <w:lvl w:ilvl="0" w:tplc="0000494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677">
      <w:start w:val="4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1F"/>
    <w:multiLevelType w:val="hybridMultilevel"/>
    <w:tmpl w:val="000073DA"/>
    <w:lvl w:ilvl="0" w:tplc="000058B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39D"/>
    <w:multiLevelType w:val="hybridMultilevel"/>
    <w:tmpl w:val="00007049"/>
    <w:lvl w:ilvl="0" w:tplc="0000692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A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A1"/>
    <w:multiLevelType w:val="hybridMultilevel"/>
    <w:tmpl w:val="00005422"/>
    <w:lvl w:ilvl="0" w:tplc="00003EF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30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699"/>
    <w:multiLevelType w:val="hybridMultilevel"/>
    <w:tmpl w:val="00000902"/>
    <w:lvl w:ilvl="0" w:tplc="00007BB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772">
      <w:start w:val="1"/>
      <w:numFmt w:val="decimal"/>
      <w:lvlText w:val="3.6.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F2"/>
    <w:multiLevelType w:val="hybridMultilevel"/>
    <w:tmpl w:val="00004944"/>
    <w:lvl w:ilvl="0" w:tplc="00002E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366">
      <w:start w:val="1"/>
      <w:numFmt w:val="decimal"/>
      <w:lvlText w:val="3.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991"/>
    <w:multiLevelType w:val="hybridMultilevel"/>
    <w:tmpl w:val="0000409D"/>
    <w:lvl w:ilvl="0" w:tplc="000012E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98B">
      <w:start w:val="2"/>
      <w:numFmt w:val="decimal"/>
      <w:lvlText w:val="3.6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7EB7"/>
    <w:multiLevelType w:val="hybridMultilevel"/>
    <w:tmpl w:val="00006032"/>
    <w:lvl w:ilvl="0" w:tplc="00002C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2DE1D66"/>
    <w:multiLevelType w:val="hybridMultilevel"/>
    <w:tmpl w:val="27B80A2E"/>
    <w:lvl w:ilvl="0" w:tplc="49327868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F5AA7"/>
    <w:multiLevelType w:val="multilevel"/>
    <w:tmpl w:val="60341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2" w15:restartNumberingAfterBreak="0">
    <w:nsid w:val="081E1664"/>
    <w:multiLevelType w:val="multilevel"/>
    <w:tmpl w:val="661A948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6"/>
        </w:tabs>
        <w:ind w:left="3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32"/>
        </w:tabs>
        <w:ind w:left="6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4"/>
        </w:tabs>
        <w:ind w:left="68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36"/>
        </w:tabs>
        <w:ind w:left="7936" w:hanging="2160"/>
      </w:pPr>
      <w:rPr>
        <w:rFonts w:hint="default"/>
      </w:rPr>
    </w:lvl>
  </w:abstractNum>
  <w:abstractNum w:abstractNumId="13" w15:restartNumberingAfterBreak="0">
    <w:nsid w:val="0AA21536"/>
    <w:multiLevelType w:val="hybridMultilevel"/>
    <w:tmpl w:val="E9B43F1E"/>
    <w:lvl w:ilvl="0" w:tplc="5AEC62E8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4" w15:restartNumberingAfterBreak="0">
    <w:nsid w:val="2220531B"/>
    <w:multiLevelType w:val="multilevel"/>
    <w:tmpl w:val="D612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2C155843"/>
    <w:multiLevelType w:val="multilevel"/>
    <w:tmpl w:val="7B0293C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693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16" w15:restartNumberingAfterBreak="0">
    <w:nsid w:val="2C7E26C9"/>
    <w:multiLevelType w:val="multilevel"/>
    <w:tmpl w:val="30FCAD1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102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17" w15:restartNumberingAfterBreak="0">
    <w:nsid w:val="32343893"/>
    <w:multiLevelType w:val="multilevel"/>
    <w:tmpl w:val="223EE74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359017F5"/>
    <w:multiLevelType w:val="multilevel"/>
    <w:tmpl w:val="D186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384A363C"/>
    <w:multiLevelType w:val="multilevel"/>
    <w:tmpl w:val="E4EE30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 w15:restartNumberingAfterBreak="0">
    <w:nsid w:val="3D825E2B"/>
    <w:multiLevelType w:val="hybridMultilevel"/>
    <w:tmpl w:val="FFFFFFFF"/>
    <w:lvl w:ilvl="0" w:tplc="E0387190">
      <w:start w:val="1"/>
      <w:numFmt w:val="upperRoman"/>
      <w:lvlText w:val="%1"/>
      <w:lvlJc w:val="left"/>
      <w:pPr>
        <w:ind w:left="668" w:hanging="1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26CD00">
      <w:start w:val="1"/>
      <w:numFmt w:val="bullet"/>
      <w:lvlText w:val="•"/>
      <w:lvlJc w:val="left"/>
      <w:pPr>
        <w:ind w:left="1522" w:hanging="175"/>
      </w:pPr>
      <w:rPr>
        <w:rFonts w:hint="default"/>
      </w:rPr>
    </w:lvl>
    <w:lvl w:ilvl="2" w:tplc="20887F52">
      <w:start w:val="1"/>
      <w:numFmt w:val="bullet"/>
      <w:lvlText w:val="•"/>
      <w:lvlJc w:val="left"/>
      <w:pPr>
        <w:ind w:left="2385" w:hanging="175"/>
      </w:pPr>
      <w:rPr>
        <w:rFonts w:hint="default"/>
      </w:rPr>
    </w:lvl>
    <w:lvl w:ilvl="3" w:tplc="046C0EA4">
      <w:start w:val="1"/>
      <w:numFmt w:val="bullet"/>
      <w:lvlText w:val="•"/>
      <w:lvlJc w:val="left"/>
      <w:pPr>
        <w:ind w:left="3247" w:hanging="175"/>
      </w:pPr>
      <w:rPr>
        <w:rFonts w:hint="default"/>
      </w:rPr>
    </w:lvl>
    <w:lvl w:ilvl="4" w:tplc="1FFA426C">
      <w:start w:val="1"/>
      <w:numFmt w:val="bullet"/>
      <w:lvlText w:val="•"/>
      <w:lvlJc w:val="left"/>
      <w:pPr>
        <w:ind w:left="4110" w:hanging="175"/>
      </w:pPr>
      <w:rPr>
        <w:rFonts w:hint="default"/>
      </w:rPr>
    </w:lvl>
    <w:lvl w:ilvl="5" w:tplc="7E6EB4EE">
      <w:start w:val="1"/>
      <w:numFmt w:val="bullet"/>
      <w:lvlText w:val="•"/>
      <w:lvlJc w:val="left"/>
      <w:pPr>
        <w:ind w:left="4973" w:hanging="175"/>
      </w:pPr>
      <w:rPr>
        <w:rFonts w:hint="default"/>
      </w:rPr>
    </w:lvl>
    <w:lvl w:ilvl="6" w:tplc="988A76E0">
      <w:start w:val="1"/>
      <w:numFmt w:val="bullet"/>
      <w:lvlText w:val="•"/>
      <w:lvlJc w:val="left"/>
      <w:pPr>
        <w:ind w:left="5835" w:hanging="175"/>
      </w:pPr>
      <w:rPr>
        <w:rFonts w:hint="default"/>
      </w:rPr>
    </w:lvl>
    <w:lvl w:ilvl="7" w:tplc="F0488AF6">
      <w:start w:val="1"/>
      <w:numFmt w:val="bullet"/>
      <w:lvlText w:val="•"/>
      <w:lvlJc w:val="left"/>
      <w:pPr>
        <w:ind w:left="6698" w:hanging="175"/>
      </w:pPr>
      <w:rPr>
        <w:rFonts w:hint="default"/>
      </w:rPr>
    </w:lvl>
    <w:lvl w:ilvl="8" w:tplc="856C03BC">
      <w:start w:val="1"/>
      <w:numFmt w:val="bullet"/>
      <w:lvlText w:val="•"/>
      <w:lvlJc w:val="left"/>
      <w:pPr>
        <w:ind w:left="7561" w:hanging="175"/>
      </w:pPr>
      <w:rPr>
        <w:rFonts w:hint="default"/>
      </w:rPr>
    </w:lvl>
  </w:abstractNum>
  <w:abstractNum w:abstractNumId="21" w15:restartNumberingAfterBreak="0">
    <w:nsid w:val="4EAE4227"/>
    <w:multiLevelType w:val="multilevel"/>
    <w:tmpl w:val="7B0293C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693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22" w15:restartNumberingAfterBreak="0">
    <w:nsid w:val="4ECF1D23"/>
    <w:multiLevelType w:val="multilevel"/>
    <w:tmpl w:val="17D23F22"/>
    <w:lvl w:ilvl="0">
      <w:start w:val="1"/>
      <w:numFmt w:val="decimal"/>
      <w:lvlText w:val="%1"/>
      <w:lvlJc w:val="left"/>
      <w:pPr>
        <w:ind w:left="126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6" w:hanging="630"/>
      </w:pPr>
      <w:rPr>
        <w:rFonts w:ascii="Times New Roman" w:eastAsia="Times New Roman" w:hAnsi="Times New Roman" w:cs="Times New Roman" w:hint="default"/>
        <w:spacing w:val="5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53" w:hanging="6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9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3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9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6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630"/>
      </w:pPr>
      <w:rPr>
        <w:rFonts w:hint="default"/>
      </w:rPr>
    </w:lvl>
  </w:abstractNum>
  <w:abstractNum w:abstractNumId="23" w15:restartNumberingAfterBreak="0">
    <w:nsid w:val="513E076E"/>
    <w:multiLevelType w:val="hybridMultilevel"/>
    <w:tmpl w:val="FFFFFFFF"/>
    <w:lvl w:ilvl="0" w:tplc="687E44BA">
      <w:start w:val="1"/>
      <w:numFmt w:val="upperRoman"/>
      <w:lvlText w:val="%1"/>
      <w:lvlJc w:val="left"/>
      <w:pPr>
        <w:ind w:left="102" w:hanging="1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826D770">
      <w:start w:val="1"/>
      <w:numFmt w:val="bullet"/>
      <w:lvlText w:val="•"/>
      <w:lvlJc w:val="left"/>
      <w:pPr>
        <w:ind w:left="1018" w:hanging="194"/>
      </w:pPr>
      <w:rPr>
        <w:rFonts w:hint="default"/>
      </w:rPr>
    </w:lvl>
    <w:lvl w:ilvl="2" w:tplc="6F602A54">
      <w:start w:val="1"/>
      <w:numFmt w:val="bullet"/>
      <w:lvlText w:val="•"/>
      <w:lvlJc w:val="left"/>
      <w:pPr>
        <w:ind w:left="1937" w:hanging="194"/>
      </w:pPr>
      <w:rPr>
        <w:rFonts w:hint="default"/>
      </w:rPr>
    </w:lvl>
    <w:lvl w:ilvl="3" w:tplc="5FB62EC8">
      <w:start w:val="1"/>
      <w:numFmt w:val="bullet"/>
      <w:lvlText w:val="•"/>
      <w:lvlJc w:val="left"/>
      <w:pPr>
        <w:ind w:left="2855" w:hanging="194"/>
      </w:pPr>
      <w:rPr>
        <w:rFonts w:hint="default"/>
      </w:rPr>
    </w:lvl>
    <w:lvl w:ilvl="4" w:tplc="FE90A3EC">
      <w:start w:val="1"/>
      <w:numFmt w:val="bullet"/>
      <w:lvlText w:val="•"/>
      <w:lvlJc w:val="left"/>
      <w:pPr>
        <w:ind w:left="3774" w:hanging="194"/>
      </w:pPr>
      <w:rPr>
        <w:rFonts w:hint="default"/>
      </w:rPr>
    </w:lvl>
    <w:lvl w:ilvl="5" w:tplc="0114AF28">
      <w:start w:val="1"/>
      <w:numFmt w:val="bullet"/>
      <w:lvlText w:val="•"/>
      <w:lvlJc w:val="left"/>
      <w:pPr>
        <w:ind w:left="4693" w:hanging="194"/>
      </w:pPr>
      <w:rPr>
        <w:rFonts w:hint="default"/>
      </w:rPr>
    </w:lvl>
    <w:lvl w:ilvl="6" w:tplc="317A76B2">
      <w:start w:val="1"/>
      <w:numFmt w:val="bullet"/>
      <w:lvlText w:val="•"/>
      <w:lvlJc w:val="left"/>
      <w:pPr>
        <w:ind w:left="5611" w:hanging="194"/>
      </w:pPr>
      <w:rPr>
        <w:rFonts w:hint="default"/>
      </w:rPr>
    </w:lvl>
    <w:lvl w:ilvl="7" w:tplc="F29856DA">
      <w:start w:val="1"/>
      <w:numFmt w:val="bullet"/>
      <w:lvlText w:val="•"/>
      <w:lvlJc w:val="left"/>
      <w:pPr>
        <w:ind w:left="6530" w:hanging="194"/>
      </w:pPr>
      <w:rPr>
        <w:rFonts w:hint="default"/>
      </w:rPr>
    </w:lvl>
    <w:lvl w:ilvl="8" w:tplc="4BDA3772">
      <w:start w:val="1"/>
      <w:numFmt w:val="bullet"/>
      <w:lvlText w:val="•"/>
      <w:lvlJc w:val="left"/>
      <w:pPr>
        <w:ind w:left="7449" w:hanging="194"/>
      </w:pPr>
      <w:rPr>
        <w:rFonts w:hint="default"/>
      </w:rPr>
    </w:lvl>
  </w:abstractNum>
  <w:abstractNum w:abstractNumId="24" w15:restartNumberingAfterBreak="0">
    <w:nsid w:val="5CEC0E91"/>
    <w:multiLevelType w:val="multilevel"/>
    <w:tmpl w:val="46709A5C"/>
    <w:lvl w:ilvl="0">
      <w:start w:val="1"/>
      <w:numFmt w:val="decimal"/>
      <w:lvlText w:val="%1.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8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102" w:hanging="72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2.%3.%4.%5."/>
      <w:lvlJc w:val="left"/>
      <w:pPr>
        <w:ind w:left="102" w:hanging="105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bullet"/>
      <w:lvlText w:val="•"/>
      <w:lvlJc w:val="left"/>
      <w:pPr>
        <w:ind w:left="5693" w:hanging="10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10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10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9" w:hanging="1055"/>
      </w:pPr>
      <w:rPr>
        <w:rFonts w:hint="default"/>
      </w:rPr>
    </w:lvl>
  </w:abstractNum>
  <w:abstractNum w:abstractNumId="25" w15:restartNumberingAfterBreak="0">
    <w:nsid w:val="5DBE0824"/>
    <w:multiLevelType w:val="multilevel"/>
    <w:tmpl w:val="1BE8FE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61AD7D04"/>
    <w:multiLevelType w:val="multilevel"/>
    <w:tmpl w:val="7B0293C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693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27" w15:restartNumberingAfterBreak="0">
    <w:nsid w:val="6D1227BA"/>
    <w:multiLevelType w:val="multilevel"/>
    <w:tmpl w:val="F1E6B254"/>
    <w:lvl w:ilvl="0">
      <w:start w:val="1"/>
      <w:numFmt w:val="decimal"/>
      <w:lvlText w:val="%1"/>
      <w:lvlJc w:val="left"/>
      <w:pPr>
        <w:ind w:left="102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37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557"/>
      </w:pPr>
      <w:rPr>
        <w:rFonts w:hint="default"/>
      </w:rPr>
    </w:lvl>
  </w:abstractNum>
  <w:abstractNum w:abstractNumId="28" w15:restartNumberingAfterBreak="0">
    <w:nsid w:val="7A5F7149"/>
    <w:multiLevelType w:val="hybridMultilevel"/>
    <w:tmpl w:val="8D9AE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16"/>
  </w:num>
  <w:num w:numId="8">
    <w:abstractNumId w:val="27"/>
  </w:num>
  <w:num w:numId="9">
    <w:abstractNumId w:val="15"/>
  </w:num>
  <w:num w:numId="10">
    <w:abstractNumId w:val="26"/>
  </w:num>
  <w:num w:numId="11">
    <w:abstractNumId w:val="21"/>
  </w:num>
  <w:num w:numId="12">
    <w:abstractNumId w:val="23"/>
  </w:num>
  <w:num w:numId="13">
    <w:abstractNumId w:val="22"/>
  </w:num>
  <w:num w:numId="14">
    <w:abstractNumId w:val="20"/>
  </w:num>
  <w:num w:numId="15">
    <w:abstractNumId w:val="11"/>
  </w:num>
  <w:num w:numId="16">
    <w:abstractNumId w:val="8"/>
  </w:num>
  <w:num w:numId="17">
    <w:abstractNumId w:val="6"/>
  </w:num>
  <w:num w:numId="18">
    <w:abstractNumId w:val="4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7"/>
  </w:num>
  <w:num w:numId="24">
    <w:abstractNumId w:val="1"/>
  </w:num>
  <w:num w:numId="25">
    <w:abstractNumId w:val="5"/>
  </w:num>
  <w:num w:numId="26">
    <w:abstractNumId w:val="2"/>
  </w:num>
  <w:num w:numId="27">
    <w:abstractNumId w:val="17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24E"/>
    <w:rsid w:val="00003722"/>
    <w:rsid w:val="00012B88"/>
    <w:rsid w:val="000258AA"/>
    <w:rsid w:val="000327E7"/>
    <w:rsid w:val="00033AFD"/>
    <w:rsid w:val="0005104A"/>
    <w:rsid w:val="00052603"/>
    <w:rsid w:val="00057804"/>
    <w:rsid w:val="00061202"/>
    <w:rsid w:val="000726DD"/>
    <w:rsid w:val="00074B68"/>
    <w:rsid w:val="00075DE0"/>
    <w:rsid w:val="000779C3"/>
    <w:rsid w:val="00082B75"/>
    <w:rsid w:val="000A0358"/>
    <w:rsid w:val="000C53F4"/>
    <w:rsid w:val="000C7D02"/>
    <w:rsid w:val="000D1802"/>
    <w:rsid w:val="000F05F7"/>
    <w:rsid w:val="00105D76"/>
    <w:rsid w:val="00111CD0"/>
    <w:rsid w:val="00111F38"/>
    <w:rsid w:val="00117681"/>
    <w:rsid w:val="0012164C"/>
    <w:rsid w:val="0012181D"/>
    <w:rsid w:val="00137281"/>
    <w:rsid w:val="001470D4"/>
    <w:rsid w:val="00147901"/>
    <w:rsid w:val="00154EB6"/>
    <w:rsid w:val="00162757"/>
    <w:rsid w:val="001678A8"/>
    <w:rsid w:val="00176777"/>
    <w:rsid w:val="0018618B"/>
    <w:rsid w:val="001A1496"/>
    <w:rsid w:val="001A667D"/>
    <w:rsid w:val="001A7A41"/>
    <w:rsid w:val="001C4AA4"/>
    <w:rsid w:val="001D13CD"/>
    <w:rsid w:val="001D6F20"/>
    <w:rsid w:val="001F6FC4"/>
    <w:rsid w:val="00205509"/>
    <w:rsid w:val="0022619F"/>
    <w:rsid w:val="00235B8D"/>
    <w:rsid w:val="00247EA1"/>
    <w:rsid w:val="00257DD9"/>
    <w:rsid w:val="00267653"/>
    <w:rsid w:val="00270C05"/>
    <w:rsid w:val="00290A2A"/>
    <w:rsid w:val="00297404"/>
    <w:rsid w:val="002A1405"/>
    <w:rsid w:val="002A149E"/>
    <w:rsid w:val="002A54B4"/>
    <w:rsid w:val="002D104C"/>
    <w:rsid w:val="002D222D"/>
    <w:rsid w:val="002E4235"/>
    <w:rsid w:val="002F18EC"/>
    <w:rsid w:val="00303010"/>
    <w:rsid w:val="00312305"/>
    <w:rsid w:val="00313976"/>
    <w:rsid w:val="00323D94"/>
    <w:rsid w:val="00326E52"/>
    <w:rsid w:val="00346E8C"/>
    <w:rsid w:val="003536DA"/>
    <w:rsid w:val="003651BB"/>
    <w:rsid w:val="00390B25"/>
    <w:rsid w:val="00396BB6"/>
    <w:rsid w:val="003C5F97"/>
    <w:rsid w:val="003C607A"/>
    <w:rsid w:val="003D17F5"/>
    <w:rsid w:val="003D7086"/>
    <w:rsid w:val="003E11AF"/>
    <w:rsid w:val="003E380D"/>
    <w:rsid w:val="004027BC"/>
    <w:rsid w:val="004105A8"/>
    <w:rsid w:val="00415A64"/>
    <w:rsid w:val="004173CA"/>
    <w:rsid w:val="00417AE4"/>
    <w:rsid w:val="00431F54"/>
    <w:rsid w:val="004353D3"/>
    <w:rsid w:val="0045758D"/>
    <w:rsid w:val="00474057"/>
    <w:rsid w:val="0048104E"/>
    <w:rsid w:val="00484E06"/>
    <w:rsid w:val="00495379"/>
    <w:rsid w:val="004A5F22"/>
    <w:rsid w:val="004B3265"/>
    <w:rsid w:val="004D23D7"/>
    <w:rsid w:val="004D332F"/>
    <w:rsid w:val="004D4279"/>
    <w:rsid w:val="004D638D"/>
    <w:rsid w:val="004E115A"/>
    <w:rsid w:val="004E4965"/>
    <w:rsid w:val="004E6FF6"/>
    <w:rsid w:val="004F5845"/>
    <w:rsid w:val="00500A52"/>
    <w:rsid w:val="00505A1D"/>
    <w:rsid w:val="00511AEA"/>
    <w:rsid w:val="00525372"/>
    <w:rsid w:val="00542D31"/>
    <w:rsid w:val="0054797F"/>
    <w:rsid w:val="00550B7B"/>
    <w:rsid w:val="00550EE2"/>
    <w:rsid w:val="00557DE4"/>
    <w:rsid w:val="005628AB"/>
    <w:rsid w:val="005806E7"/>
    <w:rsid w:val="00583968"/>
    <w:rsid w:val="005879C6"/>
    <w:rsid w:val="00595606"/>
    <w:rsid w:val="00596096"/>
    <w:rsid w:val="005A164F"/>
    <w:rsid w:val="005A6F4C"/>
    <w:rsid w:val="005A7D2A"/>
    <w:rsid w:val="005B4064"/>
    <w:rsid w:val="005B5AF3"/>
    <w:rsid w:val="005B77B9"/>
    <w:rsid w:val="005D23E3"/>
    <w:rsid w:val="005D2CEE"/>
    <w:rsid w:val="005D39F6"/>
    <w:rsid w:val="005E620D"/>
    <w:rsid w:val="005E7C44"/>
    <w:rsid w:val="005F7363"/>
    <w:rsid w:val="006113CF"/>
    <w:rsid w:val="00612453"/>
    <w:rsid w:val="0061758B"/>
    <w:rsid w:val="00656678"/>
    <w:rsid w:val="00676047"/>
    <w:rsid w:val="00691747"/>
    <w:rsid w:val="006A234A"/>
    <w:rsid w:val="006C2866"/>
    <w:rsid w:val="006C3EBC"/>
    <w:rsid w:val="006C5C8C"/>
    <w:rsid w:val="006E3502"/>
    <w:rsid w:val="006E69F3"/>
    <w:rsid w:val="00700AFF"/>
    <w:rsid w:val="00710EAB"/>
    <w:rsid w:val="007117F8"/>
    <w:rsid w:val="00711FA1"/>
    <w:rsid w:val="00716C00"/>
    <w:rsid w:val="00734219"/>
    <w:rsid w:val="00760FD0"/>
    <w:rsid w:val="007620E2"/>
    <w:rsid w:val="00762528"/>
    <w:rsid w:val="007631CE"/>
    <w:rsid w:val="007757B6"/>
    <w:rsid w:val="007B0721"/>
    <w:rsid w:val="007B4F75"/>
    <w:rsid w:val="007B646E"/>
    <w:rsid w:val="007C0864"/>
    <w:rsid w:val="007C123E"/>
    <w:rsid w:val="007C6377"/>
    <w:rsid w:val="007C788E"/>
    <w:rsid w:val="007D5EE5"/>
    <w:rsid w:val="007D6402"/>
    <w:rsid w:val="0080741B"/>
    <w:rsid w:val="008216AF"/>
    <w:rsid w:val="00824DAA"/>
    <w:rsid w:val="00833371"/>
    <w:rsid w:val="00840072"/>
    <w:rsid w:val="00841947"/>
    <w:rsid w:val="00846DD4"/>
    <w:rsid w:val="00856D97"/>
    <w:rsid w:val="00873408"/>
    <w:rsid w:val="00876295"/>
    <w:rsid w:val="00881FE2"/>
    <w:rsid w:val="00892573"/>
    <w:rsid w:val="00896D81"/>
    <w:rsid w:val="008B068F"/>
    <w:rsid w:val="008C697C"/>
    <w:rsid w:val="008D2256"/>
    <w:rsid w:val="008D3614"/>
    <w:rsid w:val="008E4580"/>
    <w:rsid w:val="008E50E2"/>
    <w:rsid w:val="00903865"/>
    <w:rsid w:val="009213AF"/>
    <w:rsid w:val="0092552E"/>
    <w:rsid w:val="00930003"/>
    <w:rsid w:val="009371B1"/>
    <w:rsid w:val="009533A9"/>
    <w:rsid w:val="009554D0"/>
    <w:rsid w:val="00965427"/>
    <w:rsid w:val="00975CC4"/>
    <w:rsid w:val="00984DA3"/>
    <w:rsid w:val="00990D45"/>
    <w:rsid w:val="00996D0A"/>
    <w:rsid w:val="009A0154"/>
    <w:rsid w:val="009A4033"/>
    <w:rsid w:val="009B02B4"/>
    <w:rsid w:val="009B76F6"/>
    <w:rsid w:val="009C23B6"/>
    <w:rsid w:val="009F3CE6"/>
    <w:rsid w:val="009F630A"/>
    <w:rsid w:val="00A02463"/>
    <w:rsid w:val="00A1425F"/>
    <w:rsid w:val="00A1564B"/>
    <w:rsid w:val="00A164FD"/>
    <w:rsid w:val="00A16CCF"/>
    <w:rsid w:val="00A2094D"/>
    <w:rsid w:val="00A23330"/>
    <w:rsid w:val="00A323BB"/>
    <w:rsid w:val="00A33EBF"/>
    <w:rsid w:val="00A50706"/>
    <w:rsid w:val="00A53EC7"/>
    <w:rsid w:val="00AB3CE3"/>
    <w:rsid w:val="00AB56AB"/>
    <w:rsid w:val="00AD2297"/>
    <w:rsid w:val="00AE502F"/>
    <w:rsid w:val="00AF0092"/>
    <w:rsid w:val="00B07293"/>
    <w:rsid w:val="00B2771C"/>
    <w:rsid w:val="00B4296E"/>
    <w:rsid w:val="00B42CA5"/>
    <w:rsid w:val="00B471BE"/>
    <w:rsid w:val="00B51274"/>
    <w:rsid w:val="00B57EF2"/>
    <w:rsid w:val="00B60A6F"/>
    <w:rsid w:val="00B67C09"/>
    <w:rsid w:val="00B73A03"/>
    <w:rsid w:val="00B91D06"/>
    <w:rsid w:val="00B94CD9"/>
    <w:rsid w:val="00BA45EA"/>
    <w:rsid w:val="00BC1D65"/>
    <w:rsid w:val="00BD17CB"/>
    <w:rsid w:val="00BF0040"/>
    <w:rsid w:val="00BF25A7"/>
    <w:rsid w:val="00C2081D"/>
    <w:rsid w:val="00C34BF2"/>
    <w:rsid w:val="00C4577F"/>
    <w:rsid w:val="00C50CF5"/>
    <w:rsid w:val="00C6104C"/>
    <w:rsid w:val="00C7653B"/>
    <w:rsid w:val="00C826C0"/>
    <w:rsid w:val="00C85E50"/>
    <w:rsid w:val="00C870E5"/>
    <w:rsid w:val="00CB04A2"/>
    <w:rsid w:val="00CB6EC2"/>
    <w:rsid w:val="00CC3651"/>
    <w:rsid w:val="00CE0AD3"/>
    <w:rsid w:val="00CE2999"/>
    <w:rsid w:val="00CF06B7"/>
    <w:rsid w:val="00CF6914"/>
    <w:rsid w:val="00D07299"/>
    <w:rsid w:val="00D55ADA"/>
    <w:rsid w:val="00D56240"/>
    <w:rsid w:val="00D76690"/>
    <w:rsid w:val="00D777C5"/>
    <w:rsid w:val="00D96888"/>
    <w:rsid w:val="00D97AD7"/>
    <w:rsid w:val="00DA4D44"/>
    <w:rsid w:val="00DB6AFE"/>
    <w:rsid w:val="00DB74D4"/>
    <w:rsid w:val="00DD621C"/>
    <w:rsid w:val="00DE4E42"/>
    <w:rsid w:val="00DF246C"/>
    <w:rsid w:val="00E15276"/>
    <w:rsid w:val="00E25F10"/>
    <w:rsid w:val="00E35333"/>
    <w:rsid w:val="00E56430"/>
    <w:rsid w:val="00E609AA"/>
    <w:rsid w:val="00E7524E"/>
    <w:rsid w:val="00E80330"/>
    <w:rsid w:val="00E810B7"/>
    <w:rsid w:val="00E94F2E"/>
    <w:rsid w:val="00EC0CBF"/>
    <w:rsid w:val="00EC4296"/>
    <w:rsid w:val="00EC4396"/>
    <w:rsid w:val="00EE0572"/>
    <w:rsid w:val="00EE16B9"/>
    <w:rsid w:val="00EE6CCA"/>
    <w:rsid w:val="00F12CF7"/>
    <w:rsid w:val="00F53387"/>
    <w:rsid w:val="00F572AC"/>
    <w:rsid w:val="00F64BE9"/>
    <w:rsid w:val="00F655A2"/>
    <w:rsid w:val="00F66439"/>
    <w:rsid w:val="00F77E2B"/>
    <w:rsid w:val="00F82AD2"/>
    <w:rsid w:val="00F87F0D"/>
    <w:rsid w:val="00FA7EE2"/>
    <w:rsid w:val="00FB36C3"/>
    <w:rsid w:val="00FE6B09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AE84C"/>
  <w15:chartTrackingRefBased/>
  <w15:docId w15:val="{1C6DE948-C3FF-4B74-8ADC-0B48B2D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24E"/>
    <w:rPr>
      <w:sz w:val="24"/>
      <w:szCs w:val="24"/>
    </w:rPr>
  </w:style>
  <w:style w:type="paragraph" w:styleId="1">
    <w:name w:val="heading 1"/>
    <w:basedOn w:val="a"/>
    <w:next w:val="a"/>
    <w:qFormat/>
    <w:rsid w:val="00C85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5D23E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rsid w:val="00E7524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752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Strong"/>
    <w:qFormat/>
    <w:rsid w:val="00E7524E"/>
    <w:rPr>
      <w:b/>
      <w:bCs/>
    </w:rPr>
  </w:style>
  <w:style w:type="paragraph" w:customStyle="1" w:styleId="formattext">
    <w:name w:val="formattext"/>
    <w:basedOn w:val="a"/>
    <w:rsid w:val="00E7524E"/>
    <w:pPr>
      <w:spacing w:before="100" w:beforeAutospacing="1" w:after="100" w:afterAutospacing="1"/>
    </w:pPr>
  </w:style>
  <w:style w:type="character" w:styleId="a4">
    <w:name w:val="Hyperlink"/>
    <w:semiHidden/>
    <w:unhideWhenUsed/>
    <w:rsid w:val="00E7524E"/>
    <w:rPr>
      <w:color w:val="0000FF"/>
      <w:u w:val="single"/>
    </w:rPr>
  </w:style>
  <w:style w:type="paragraph" w:customStyle="1" w:styleId="headertext">
    <w:name w:val="headertext"/>
    <w:basedOn w:val="a"/>
    <w:rsid w:val="005806E7"/>
    <w:pPr>
      <w:spacing w:before="100" w:beforeAutospacing="1" w:after="100" w:afterAutospacing="1"/>
    </w:pPr>
  </w:style>
  <w:style w:type="paragraph" w:styleId="a5">
    <w:name w:val="Normal (Web)"/>
    <w:basedOn w:val="a"/>
    <w:rsid w:val="005806E7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5806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580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5D23E3"/>
    <w:pPr>
      <w:spacing w:before="100" w:beforeAutospacing="1" w:after="100" w:afterAutospacing="1"/>
    </w:pPr>
  </w:style>
  <w:style w:type="character" w:styleId="a6">
    <w:name w:val="FollowedHyperlink"/>
    <w:rsid w:val="008D2256"/>
    <w:rPr>
      <w:color w:val="800080"/>
      <w:u w:val="single"/>
    </w:rPr>
  </w:style>
  <w:style w:type="paragraph" w:customStyle="1" w:styleId="a7">
    <w:name w:val="Название"/>
    <w:basedOn w:val="a"/>
    <w:qFormat/>
    <w:rsid w:val="00AF0092"/>
    <w:pPr>
      <w:jc w:val="center"/>
    </w:pPr>
    <w:rPr>
      <w:b/>
      <w:sz w:val="28"/>
      <w:szCs w:val="20"/>
    </w:rPr>
  </w:style>
  <w:style w:type="paragraph" w:customStyle="1" w:styleId="11">
    <w:name w:val="Обычный1"/>
    <w:rsid w:val="00AF0092"/>
    <w:pPr>
      <w:snapToGrid w:val="0"/>
    </w:pPr>
  </w:style>
  <w:style w:type="character" w:customStyle="1" w:styleId="apple-converted-space">
    <w:name w:val="apple-converted-space"/>
    <w:basedOn w:val="a0"/>
    <w:rsid w:val="00C870E5"/>
  </w:style>
  <w:style w:type="character" w:styleId="a8">
    <w:name w:val="Emphasis"/>
    <w:qFormat/>
    <w:rsid w:val="00205509"/>
    <w:rPr>
      <w:i/>
      <w:iCs/>
    </w:rPr>
  </w:style>
  <w:style w:type="paragraph" w:styleId="a9">
    <w:name w:val="Body Text"/>
    <w:basedOn w:val="a"/>
    <w:rsid w:val="007C0864"/>
    <w:pPr>
      <w:widowControl w:val="0"/>
      <w:ind w:left="102"/>
    </w:pPr>
    <w:rPr>
      <w:rFonts w:eastAsia="Calibri"/>
      <w:sz w:val="28"/>
      <w:szCs w:val="28"/>
      <w:lang w:val="en-US" w:eastAsia="en-US"/>
    </w:rPr>
  </w:style>
  <w:style w:type="table" w:styleId="aa">
    <w:name w:val="Table Grid"/>
    <w:basedOn w:val="a1"/>
    <w:rsid w:val="007C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A53EC7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КУМЕНСКОГО ГОРОДСКОГО ПОСЕЛЕНИЯ</vt:lpstr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КУМЕНСКОГО ГОРОДСКОГО ПОСЕЛЕНИЯ</dc:title>
  <dc:subject/>
  <dc:creator>Иван Морозов</dc:creator>
  <cp:keywords/>
  <cp:lastModifiedBy>Света</cp:lastModifiedBy>
  <cp:revision>13</cp:revision>
  <cp:lastPrinted>2015-06-09T14:02:00Z</cp:lastPrinted>
  <dcterms:created xsi:type="dcterms:W3CDTF">2017-02-10T05:29:00Z</dcterms:created>
  <dcterms:modified xsi:type="dcterms:W3CDTF">2025-07-21T07:57:00Z</dcterms:modified>
</cp:coreProperties>
</file>