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DE2" w:rsidRDefault="004E3DE2" w:rsidP="00694F89">
      <w:pPr>
        <w:jc w:val="center"/>
        <w:rPr>
          <w:rStyle w:val="1"/>
          <w:b/>
          <w:sz w:val="26"/>
          <w:szCs w:val="26"/>
        </w:rPr>
      </w:pPr>
      <w:bookmarkStart w:id="0" w:name="bookmark0"/>
    </w:p>
    <w:p w:rsidR="004E3DE2" w:rsidRDefault="004E3DE2" w:rsidP="00694F89">
      <w:pPr>
        <w:jc w:val="center"/>
        <w:rPr>
          <w:rStyle w:val="1"/>
          <w:b/>
          <w:sz w:val="26"/>
          <w:szCs w:val="26"/>
        </w:rPr>
      </w:pPr>
    </w:p>
    <w:p w:rsidR="000A29C2" w:rsidRPr="004E3DE2" w:rsidRDefault="000A29C2" w:rsidP="00694F89">
      <w:pPr>
        <w:jc w:val="center"/>
        <w:rPr>
          <w:b/>
          <w:sz w:val="26"/>
          <w:szCs w:val="26"/>
        </w:rPr>
      </w:pPr>
      <w:r w:rsidRPr="004E3DE2">
        <w:rPr>
          <w:rStyle w:val="1"/>
          <w:b/>
          <w:sz w:val="26"/>
          <w:szCs w:val="26"/>
        </w:rPr>
        <w:t>Извещение</w:t>
      </w:r>
      <w:bookmarkEnd w:id="0"/>
    </w:p>
    <w:p w:rsidR="006A14C9" w:rsidRDefault="000A29C2" w:rsidP="006A14C9">
      <w:pPr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4E3DE2">
        <w:rPr>
          <w:rStyle w:val="2"/>
          <w:b/>
          <w:sz w:val="26"/>
          <w:szCs w:val="26"/>
        </w:rPr>
        <w:t xml:space="preserve">о проведении открытого конкурса на </w:t>
      </w:r>
      <w:r w:rsidR="006A14C9" w:rsidRPr="004E3DE2">
        <w:rPr>
          <w:rFonts w:ascii="Times New Roman" w:hAnsi="Times New Roman" w:cs="Times New Roman"/>
          <w:b/>
          <w:sz w:val="26"/>
          <w:szCs w:val="26"/>
          <w:lang w:eastAsia="en-US"/>
        </w:rPr>
        <w:t xml:space="preserve"> право размещения нестационарных торговых объектов на земельных участках, находящихся в муниципальной собственности муниципального образования Зуйское сельское поселение Белогорского района Республики Крым</w:t>
      </w:r>
    </w:p>
    <w:p w:rsidR="004E3DE2" w:rsidRDefault="004E3DE2" w:rsidP="006A14C9">
      <w:pPr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</w:p>
    <w:p w:rsidR="004E3DE2" w:rsidRPr="004E3DE2" w:rsidRDefault="004E3DE2" w:rsidP="006A14C9">
      <w:pPr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9"/>
        <w:gridCol w:w="3470"/>
        <w:gridCol w:w="4894"/>
      </w:tblGrid>
      <w:tr w:rsidR="00876AC4" w:rsidTr="00452FBD">
        <w:tc>
          <w:tcPr>
            <w:tcW w:w="1809" w:type="dxa"/>
            <w:vAlign w:val="center"/>
          </w:tcPr>
          <w:p w:rsidR="00876AC4" w:rsidRPr="00876AC4" w:rsidRDefault="00876AC4" w:rsidP="00876AC4">
            <w:pPr>
              <w:pStyle w:val="21"/>
              <w:shd w:val="clear" w:color="auto" w:fill="auto"/>
              <w:spacing w:before="0" w:after="60"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876AC4">
              <w:rPr>
                <w:rStyle w:val="20"/>
                <w:b/>
                <w:color w:val="000000"/>
                <w:sz w:val="28"/>
                <w:szCs w:val="28"/>
              </w:rPr>
              <w:t>№</w:t>
            </w:r>
          </w:p>
          <w:p w:rsidR="00876AC4" w:rsidRPr="00876AC4" w:rsidRDefault="00876AC4" w:rsidP="00876AC4">
            <w:pPr>
              <w:pStyle w:val="21"/>
              <w:shd w:val="clear" w:color="auto" w:fill="auto"/>
              <w:spacing w:before="60"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876AC4">
              <w:rPr>
                <w:rStyle w:val="20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470" w:type="dxa"/>
          </w:tcPr>
          <w:p w:rsidR="00876AC4" w:rsidRPr="00876AC4" w:rsidRDefault="00876AC4" w:rsidP="00876AC4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b/>
                <w:color w:val="000000"/>
                <w:sz w:val="28"/>
                <w:szCs w:val="28"/>
              </w:rPr>
            </w:pPr>
          </w:p>
          <w:p w:rsidR="00876AC4" w:rsidRPr="00876AC4" w:rsidRDefault="00876AC4" w:rsidP="00876AC4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876AC4">
              <w:rPr>
                <w:rStyle w:val="20"/>
                <w:b/>
                <w:color w:val="000000"/>
                <w:sz w:val="28"/>
                <w:szCs w:val="28"/>
              </w:rPr>
              <w:t>Вид информации</w:t>
            </w:r>
          </w:p>
        </w:tc>
        <w:tc>
          <w:tcPr>
            <w:tcW w:w="4894" w:type="dxa"/>
          </w:tcPr>
          <w:p w:rsidR="00876AC4" w:rsidRPr="00876AC4" w:rsidRDefault="00876AC4" w:rsidP="00876AC4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b/>
                <w:color w:val="000000"/>
                <w:sz w:val="28"/>
                <w:szCs w:val="28"/>
              </w:rPr>
            </w:pPr>
          </w:p>
          <w:p w:rsidR="00876AC4" w:rsidRPr="00876AC4" w:rsidRDefault="00876AC4" w:rsidP="00876AC4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876AC4">
              <w:rPr>
                <w:rStyle w:val="20"/>
                <w:b/>
                <w:color w:val="000000"/>
                <w:sz w:val="28"/>
                <w:szCs w:val="28"/>
              </w:rPr>
              <w:t>Содержание информации</w:t>
            </w:r>
          </w:p>
        </w:tc>
      </w:tr>
      <w:tr w:rsidR="00876AC4" w:rsidTr="00585CC4">
        <w:trPr>
          <w:trHeight w:val="592"/>
        </w:trPr>
        <w:tc>
          <w:tcPr>
            <w:tcW w:w="1809" w:type="dxa"/>
            <w:vAlign w:val="center"/>
          </w:tcPr>
          <w:p w:rsidR="00876AC4" w:rsidRPr="00585CC4" w:rsidRDefault="00876AC4" w:rsidP="00876AC4">
            <w:pPr>
              <w:pStyle w:val="21"/>
              <w:shd w:val="clear" w:color="auto" w:fill="auto"/>
              <w:spacing w:before="0" w:line="280" w:lineRule="exact"/>
              <w:ind w:firstLine="0"/>
              <w:jc w:val="center"/>
              <w:rPr>
                <w:sz w:val="26"/>
                <w:szCs w:val="26"/>
              </w:rPr>
            </w:pPr>
            <w:r w:rsidRPr="00585CC4">
              <w:rPr>
                <w:rStyle w:val="2TrebuchetMS"/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585CC4">
              <w:rPr>
                <w:rStyle w:val="2Corbel"/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3470" w:type="dxa"/>
            <w:vAlign w:val="center"/>
          </w:tcPr>
          <w:p w:rsidR="00876AC4" w:rsidRPr="00585CC4" w:rsidRDefault="00876AC4" w:rsidP="00876AC4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585CC4">
              <w:rPr>
                <w:rStyle w:val="20"/>
                <w:color w:val="000000"/>
                <w:sz w:val="26"/>
                <w:szCs w:val="26"/>
              </w:rPr>
              <w:t>Форма торгов</w:t>
            </w:r>
          </w:p>
        </w:tc>
        <w:tc>
          <w:tcPr>
            <w:tcW w:w="4894" w:type="dxa"/>
            <w:vAlign w:val="center"/>
          </w:tcPr>
          <w:p w:rsidR="00876AC4" w:rsidRPr="00585CC4" w:rsidRDefault="00876AC4" w:rsidP="00876AC4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585CC4">
              <w:rPr>
                <w:rStyle w:val="20"/>
                <w:color w:val="000000"/>
                <w:sz w:val="26"/>
                <w:szCs w:val="26"/>
              </w:rPr>
              <w:t>открытый конкурс</w:t>
            </w:r>
          </w:p>
        </w:tc>
      </w:tr>
      <w:tr w:rsidR="00876AC4" w:rsidTr="006C370E">
        <w:tc>
          <w:tcPr>
            <w:tcW w:w="1809" w:type="dxa"/>
            <w:vAlign w:val="center"/>
          </w:tcPr>
          <w:p w:rsidR="00876AC4" w:rsidRPr="00585CC4" w:rsidRDefault="00876AC4" w:rsidP="00876AC4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585CC4">
              <w:rPr>
                <w:rStyle w:val="20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470" w:type="dxa"/>
            <w:vAlign w:val="center"/>
          </w:tcPr>
          <w:p w:rsidR="00876AC4" w:rsidRPr="00585CC4" w:rsidRDefault="00876AC4" w:rsidP="00876AC4">
            <w:pPr>
              <w:pStyle w:val="21"/>
              <w:shd w:val="clear" w:color="auto" w:fill="auto"/>
              <w:spacing w:before="0" w:line="277" w:lineRule="exact"/>
              <w:ind w:firstLine="0"/>
              <w:jc w:val="center"/>
              <w:rPr>
                <w:sz w:val="26"/>
                <w:szCs w:val="26"/>
              </w:rPr>
            </w:pPr>
            <w:r w:rsidRPr="00585CC4">
              <w:rPr>
                <w:rStyle w:val="20"/>
                <w:color w:val="000000"/>
                <w:sz w:val="26"/>
                <w:szCs w:val="26"/>
              </w:rPr>
              <w:t>Основание для проведения конкурса</w:t>
            </w:r>
          </w:p>
        </w:tc>
        <w:tc>
          <w:tcPr>
            <w:tcW w:w="4894" w:type="dxa"/>
            <w:vAlign w:val="center"/>
          </w:tcPr>
          <w:p w:rsidR="00876AC4" w:rsidRPr="00585CC4" w:rsidRDefault="00876AC4" w:rsidP="00876AC4">
            <w:pPr>
              <w:pStyle w:val="21"/>
              <w:shd w:val="clear" w:color="auto" w:fill="auto"/>
              <w:spacing w:before="0" w:line="281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  <w:r w:rsidRPr="00585CC4">
              <w:rPr>
                <w:rStyle w:val="20"/>
                <w:color w:val="000000"/>
                <w:sz w:val="26"/>
                <w:szCs w:val="26"/>
              </w:rPr>
              <w:t xml:space="preserve">Постановление Администрации  Зуйского сельского поселения </w:t>
            </w:r>
          </w:p>
          <w:p w:rsidR="00876AC4" w:rsidRPr="00585CC4" w:rsidRDefault="00256E3D" w:rsidP="00B3293F">
            <w:pPr>
              <w:pStyle w:val="21"/>
              <w:shd w:val="clear" w:color="auto" w:fill="auto"/>
              <w:spacing w:before="0" w:line="281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rStyle w:val="20"/>
                <w:color w:val="000000"/>
                <w:sz w:val="26"/>
                <w:szCs w:val="26"/>
              </w:rPr>
              <w:t>№126</w:t>
            </w:r>
            <w:r w:rsidR="00876AC4" w:rsidRPr="00585CC4">
              <w:rPr>
                <w:rStyle w:val="20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20"/>
                <w:color w:val="000000"/>
                <w:sz w:val="26"/>
                <w:szCs w:val="26"/>
              </w:rPr>
              <w:t xml:space="preserve">от </w:t>
            </w:r>
            <w:r w:rsidR="00B3293F" w:rsidRPr="00FC5DE5">
              <w:rPr>
                <w:rStyle w:val="20"/>
                <w:color w:val="000000"/>
                <w:sz w:val="26"/>
                <w:szCs w:val="26"/>
              </w:rPr>
              <w:t>16.04</w:t>
            </w:r>
            <w:r w:rsidR="00876AC4" w:rsidRPr="00FC5DE5">
              <w:rPr>
                <w:rStyle w:val="22"/>
                <w:color w:val="000000"/>
                <w:sz w:val="26"/>
                <w:szCs w:val="26"/>
              </w:rPr>
              <w:t xml:space="preserve"> </w:t>
            </w:r>
            <w:r w:rsidR="00876AC4" w:rsidRPr="00FC5DE5">
              <w:rPr>
                <w:rStyle w:val="20"/>
                <w:color w:val="000000"/>
                <w:sz w:val="26"/>
                <w:szCs w:val="26"/>
              </w:rPr>
              <w:t>2025г.</w:t>
            </w:r>
          </w:p>
        </w:tc>
      </w:tr>
      <w:tr w:rsidR="00E44F59" w:rsidTr="00313621">
        <w:tc>
          <w:tcPr>
            <w:tcW w:w="1809" w:type="dxa"/>
          </w:tcPr>
          <w:p w:rsidR="00E44F5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</w:rPr>
            </w:pPr>
          </w:p>
          <w:p w:rsidR="00E44F5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</w:rPr>
            </w:pPr>
          </w:p>
          <w:p w:rsidR="00E44F5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</w:rPr>
            </w:pPr>
          </w:p>
          <w:p w:rsidR="00E44F5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</w:rPr>
            </w:pPr>
          </w:p>
          <w:p w:rsidR="00E44F5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</w:rPr>
            </w:pPr>
          </w:p>
          <w:p w:rsidR="00E44F5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</w:rPr>
            </w:pPr>
          </w:p>
          <w:p w:rsidR="00E44F5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</w:rPr>
            </w:pPr>
          </w:p>
          <w:p w:rsidR="00E44F59" w:rsidRPr="006A14C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</w:pPr>
            <w:r w:rsidRPr="006A14C9">
              <w:rPr>
                <w:rStyle w:val="20"/>
                <w:color w:val="000000"/>
              </w:rPr>
              <w:t>3.</w:t>
            </w:r>
          </w:p>
        </w:tc>
        <w:tc>
          <w:tcPr>
            <w:tcW w:w="3470" w:type="dxa"/>
          </w:tcPr>
          <w:p w:rsidR="00E44F5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</w:rPr>
            </w:pPr>
          </w:p>
          <w:p w:rsidR="00E44F5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</w:rPr>
            </w:pPr>
          </w:p>
          <w:p w:rsidR="00E44F5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</w:rPr>
            </w:pPr>
          </w:p>
          <w:p w:rsidR="00E44F5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</w:rPr>
            </w:pPr>
          </w:p>
          <w:p w:rsidR="00E44F5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</w:rPr>
            </w:pPr>
          </w:p>
          <w:p w:rsidR="00E44F5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</w:rPr>
            </w:pPr>
          </w:p>
          <w:p w:rsidR="00E44F5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</w:rPr>
            </w:pPr>
          </w:p>
          <w:p w:rsidR="00E44F59" w:rsidRPr="002C23C9" w:rsidRDefault="00E44F59" w:rsidP="00E44F59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2C23C9">
              <w:rPr>
                <w:rStyle w:val="20"/>
                <w:color w:val="000000"/>
                <w:sz w:val="26"/>
                <w:szCs w:val="26"/>
              </w:rPr>
              <w:t>Предмет конкурса</w:t>
            </w:r>
          </w:p>
        </w:tc>
        <w:tc>
          <w:tcPr>
            <w:tcW w:w="4894" w:type="dxa"/>
            <w:vAlign w:val="center"/>
          </w:tcPr>
          <w:p w:rsidR="00E44F59" w:rsidRPr="006A14C9" w:rsidRDefault="00E44F59" w:rsidP="00E44F59">
            <w:pPr>
              <w:pStyle w:val="21"/>
              <w:shd w:val="clear" w:color="auto" w:fill="auto"/>
              <w:spacing w:before="0" w:line="274" w:lineRule="exact"/>
              <w:ind w:firstLine="0"/>
              <w:jc w:val="both"/>
            </w:pPr>
            <w:r w:rsidRPr="0083369D">
              <w:rPr>
                <w:color w:val="000000"/>
              </w:rPr>
              <w:t>Предме</w:t>
            </w:r>
            <w:r w:rsidR="00256E3D">
              <w:rPr>
                <w:color w:val="000000"/>
              </w:rPr>
              <w:t xml:space="preserve">том Конкурса является право на </w:t>
            </w:r>
            <w:bookmarkStart w:id="1" w:name="_GoBack"/>
            <w:bookmarkEnd w:id="1"/>
            <w:r w:rsidRPr="0083369D">
              <w:rPr>
                <w:color w:val="000000"/>
              </w:rPr>
              <w:t xml:space="preserve">заключение договора на размещение нестационарного торгового объекта (далее - НТО), в местах, определенных схемой размещения НТО, утвержденной постановлением администрации Зуйского сельского поселения от 23.05.2024 года № 234 ««Об внесении изменений в Постановление Администрации от 25.07.2018 № 116 «Об внесении изменений в схему размещения нестационарных торговых объектов на территории Зуйского сельского поселения Белогорского района </w:t>
            </w:r>
            <w:r w:rsidRPr="0083369D">
              <w:rPr>
                <w:lang w:val="ru"/>
              </w:rPr>
              <w:t>Республики Крым»</w:t>
            </w:r>
          </w:p>
        </w:tc>
      </w:tr>
      <w:tr w:rsidR="00293AA8" w:rsidTr="00B57EDD">
        <w:tc>
          <w:tcPr>
            <w:tcW w:w="1809" w:type="dxa"/>
          </w:tcPr>
          <w:p w:rsidR="002C23C9" w:rsidRDefault="002C23C9" w:rsidP="00293AA8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2C23C9" w:rsidRDefault="002C23C9" w:rsidP="00293AA8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2C23C9" w:rsidRDefault="002C23C9" w:rsidP="00293AA8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2C23C9" w:rsidRDefault="002C23C9" w:rsidP="00293AA8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2C23C9" w:rsidRDefault="002C23C9" w:rsidP="00293AA8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2C23C9" w:rsidRDefault="002C23C9" w:rsidP="00293AA8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293AA8" w:rsidRPr="00293AA8" w:rsidRDefault="00293AA8" w:rsidP="00293AA8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293AA8">
              <w:rPr>
                <w:rStyle w:val="20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470" w:type="dxa"/>
          </w:tcPr>
          <w:p w:rsidR="002C23C9" w:rsidRPr="002C23C9" w:rsidRDefault="002C23C9" w:rsidP="00293AA8">
            <w:pPr>
              <w:pStyle w:val="21"/>
              <w:shd w:val="clear" w:color="auto" w:fill="auto"/>
              <w:spacing w:before="0" w:line="274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2C23C9" w:rsidRPr="002C23C9" w:rsidRDefault="002C23C9" w:rsidP="00293AA8">
            <w:pPr>
              <w:pStyle w:val="21"/>
              <w:shd w:val="clear" w:color="auto" w:fill="auto"/>
              <w:spacing w:before="0" w:line="274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2C23C9" w:rsidRPr="002C23C9" w:rsidRDefault="002C23C9" w:rsidP="00293AA8">
            <w:pPr>
              <w:pStyle w:val="21"/>
              <w:shd w:val="clear" w:color="auto" w:fill="auto"/>
              <w:spacing w:before="0" w:line="274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293AA8" w:rsidRPr="002C23C9" w:rsidRDefault="00293AA8" w:rsidP="00E32F99">
            <w:pPr>
              <w:pStyle w:val="21"/>
              <w:shd w:val="clear" w:color="auto" w:fill="auto"/>
              <w:spacing w:before="0" w:line="274" w:lineRule="exact"/>
              <w:ind w:firstLine="0"/>
              <w:jc w:val="both"/>
              <w:rPr>
                <w:sz w:val="26"/>
                <w:szCs w:val="26"/>
              </w:rPr>
            </w:pPr>
            <w:r w:rsidRPr="002C23C9">
              <w:rPr>
                <w:rStyle w:val="20"/>
                <w:color w:val="000000"/>
                <w:sz w:val="26"/>
                <w:szCs w:val="26"/>
              </w:rPr>
              <w:t>Организатор конкурса, адрес, контактный телефон,</w:t>
            </w:r>
            <w:r w:rsidR="00CD4C0B" w:rsidRPr="002C23C9">
              <w:rPr>
                <w:rStyle w:val="20"/>
                <w:color w:val="000000"/>
                <w:sz w:val="26"/>
                <w:szCs w:val="26"/>
              </w:rPr>
              <w:t xml:space="preserve"> </w:t>
            </w:r>
            <w:r w:rsidRPr="002C23C9">
              <w:rPr>
                <w:rStyle w:val="20"/>
                <w:color w:val="000000"/>
                <w:sz w:val="26"/>
                <w:szCs w:val="26"/>
              </w:rPr>
              <w:t>адрес электронной почты, официальный сайт</w:t>
            </w:r>
          </w:p>
        </w:tc>
        <w:tc>
          <w:tcPr>
            <w:tcW w:w="4894" w:type="dxa"/>
          </w:tcPr>
          <w:p w:rsidR="002C23C9" w:rsidRPr="00FC5DE5" w:rsidRDefault="002C23C9" w:rsidP="002C23C9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C5DE5">
              <w:rPr>
                <w:rFonts w:ascii="Times New Roman" w:eastAsiaTheme="minorHAnsi" w:hAnsi="Times New Roman" w:cs="Times New Roman"/>
                <w:lang w:eastAsia="en-US"/>
              </w:rPr>
              <w:t>Администрация Зуйского сельского поселения Белогорского района Республики Крым (далее Организатор конкурса)</w:t>
            </w:r>
          </w:p>
          <w:p w:rsidR="002C23C9" w:rsidRPr="00FC5DE5" w:rsidRDefault="002C23C9" w:rsidP="002C23C9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C5DE5">
              <w:rPr>
                <w:rFonts w:ascii="Times New Roman" w:eastAsiaTheme="minorHAnsi" w:hAnsi="Times New Roman" w:cs="Times New Roman"/>
                <w:lang w:eastAsia="en-US"/>
              </w:rPr>
              <w:t>Адрес: 297630 Республика Крым, Белогорский район, пгт. Зуя, ул. Шоссейная, 64</w:t>
            </w:r>
          </w:p>
          <w:p w:rsidR="002C23C9" w:rsidRPr="00FC5DE5" w:rsidRDefault="002C23C9" w:rsidP="002C23C9">
            <w:pPr>
              <w:widowControl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333333"/>
                <w:shd w:val="clear" w:color="auto" w:fill="FFFFFF"/>
                <w:lang w:eastAsia="en-US"/>
              </w:rPr>
            </w:pPr>
            <w:r w:rsidRPr="00FC5DE5">
              <w:rPr>
                <w:rFonts w:ascii="Times New Roman" w:eastAsiaTheme="minorHAnsi" w:hAnsi="Times New Roman" w:cs="Times New Roman"/>
                <w:lang w:eastAsia="en-US"/>
              </w:rPr>
              <w:t xml:space="preserve">Адрес электронной почты: </w:t>
            </w:r>
            <w:r w:rsidRPr="00FC5DE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zemzuya@mail.ru</w:t>
            </w:r>
          </w:p>
          <w:p w:rsidR="002C23C9" w:rsidRPr="00FC5DE5" w:rsidRDefault="002C23C9" w:rsidP="002C23C9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C5DE5">
              <w:rPr>
                <w:rFonts w:ascii="Times New Roman" w:eastAsiaTheme="minorHAnsi" w:hAnsi="Times New Roman" w:cs="Times New Roman"/>
                <w:lang w:eastAsia="en-US"/>
              </w:rPr>
              <w:t xml:space="preserve">Тел./факс: </w:t>
            </w:r>
            <w:r w:rsidR="00B3293F" w:rsidRPr="00FC5DE5">
              <w:rPr>
                <w:rFonts w:ascii="Times New Roman" w:hAnsi="Times New Roman" w:cs="Times New Roman"/>
              </w:rPr>
              <w:t>+797475902 / +7978313382</w:t>
            </w:r>
          </w:p>
          <w:p w:rsidR="00B3293F" w:rsidRPr="00FC5DE5" w:rsidRDefault="002C23C9" w:rsidP="00B32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lang w:bidi="ru-RU"/>
              </w:rPr>
            </w:pPr>
            <w:r w:rsidRPr="00FC5DE5">
              <w:rPr>
                <w:rFonts w:ascii="Times New Roman" w:eastAsiaTheme="minorHAnsi" w:hAnsi="Times New Roman" w:cs="Times New Roman"/>
                <w:lang w:eastAsia="en-US"/>
              </w:rPr>
              <w:t xml:space="preserve">Контактное лицо по организации и проведению Конкурса: </w:t>
            </w:r>
            <w:r w:rsidRPr="00FC5DE5">
              <w:rPr>
                <w:rFonts w:ascii="Times New Roman" w:hAnsi="Times New Roman" w:cs="Times New Roman"/>
                <w:i/>
                <w:iCs/>
                <w:lang w:bidi="ru-RU"/>
              </w:rPr>
              <w:t xml:space="preserve">- </w:t>
            </w:r>
            <w:r w:rsidR="00B3293F" w:rsidRPr="00FC5DE5">
              <w:rPr>
                <w:rFonts w:ascii="Times New Roman" w:hAnsi="Times New Roman" w:cs="Times New Roman"/>
                <w:i/>
                <w:iCs/>
                <w:lang w:bidi="ru-RU"/>
              </w:rPr>
              <w:t xml:space="preserve">Кононенко Людмила Владимировна, </w:t>
            </w:r>
          </w:p>
          <w:p w:rsidR="00293AA8" w:rsidRPr="00FC5DE5" w:rsidRDefault="00B3293F" w:rsidP="00B3293F">
            <w:pPr>
              <w:pStyle w:val="21"/>
              <w:shd w:val="clear" w:color="auto" w:fill="auto"/>
              <w:spacing w:before="0" w:line="240" w:lineRule="auto"/>
              <w:ind w:firstLine="0"/>
              <w:jc w:val="both"/>
              <w:rPr>
                <w:sz w:val="26"/>
                <w:szCs w:val="26"/>
              </w:rPr>
            </w:pPr>
            <w:proofErr w:type="spellStart"/>
            <w:r w:rsidRPr="00FC5DE5">
              <w:rPr>
                <w:i/>
                <w:iCs/>
                <w:color w:val="000000"/>
                <w:lang w:bidi="ru-RU"/>
              </w:rPr>
              <w:t>Семерунь</w:t>
            </w:r>
            <w:proofErr w:type="spellEnd"/>
            <w:r w:rsidRPr="00FC5DE5">
              <w:rPr>
                <w:i/>
                <w:iCs/>
                <w:color w:val="000000"/>
                <w:lang w:bidi="ru-RU"/>
              </w:rPr>
              <w:t xml:space="preserve"> Людмила Владимировна</w:t>
            </w:r>
          </w:p>
        </w:tc>
      </w:tr>
      <w:tr w:rsidR="00587DEC" w:rsidTr="001A2C27">
        <w:tc>
          <w:tcPr>
            <w:tcW w:w="1809" w:type="dxa"/>
            <w:vMerge w:val="restart"/>
          </w:tcPr>
          <w:p w:rsidR="00E32F99" w:rsidRPr="00E32F99" w:rsidRDefault="00E32F99" w:rsidP="00174D93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E32F99" w:rsidRPr="00E32F99" w:rsidRDefault="00E32F99" w:rsidP="00174D93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E32F99" w:rsidRPr="00E32F99" w:rsidRDefault="00E32F99" w:rsidP="00174D93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E32F99" w:rsidRPr="00E32F99" w:rsidRDefault="00E32F99" w:rsidP="00174D93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E32F99" w:rsidRPr="00E32F99" w:rsidRDefault="00E32F99" w:rsidP="00174D93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E32F99" w:rsidRPr="00E32F99" w:rsidRDefault="00E32F99" w:rsidP="00174D93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E32F99" w:rsidRPr="00E32F99" w:rsidRDefault="00E32F99" w:rsidP="00174D93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E32F99" w:rsidRPr="00E32F99" w:rsidRDefault="00E32F99" w:rsidP="00174D93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E32F99" w:rsidRPr="00E32F99" w:rsidRDefault="00E32F99" w:rsidP="00174D93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</w:p>
          <w:p w:rsidR="00587DEC" w:rsidRPr="00E32F99" w:rsidRDefault="00E32F99" w:rsidP="00174D93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E32F99">
              <w:rPr>
                <w:sz w:val="26"/>
                <w:szCs w:val="26"/>
              </w:rPr>
              <w:t>5.</w:t>
            </w:r>
          </w:p>
        </w:tc>
        <w:tc>
          <w:tcPr>
            <w:tcW w:w="3470" w:type="dxa"/>
            <w:vAlign w:val="center"/>
          </w:tcPr>
          <w:p w:rsidR="00587DEC" w:rsidRPr="00E32F99" w:rsidRDefault="00587DEC" w:rsidP="00E32F99">
            <w:pPr>
              <w:pStyle w:val="21"/>
              <w:shd w:val="clear" w:color="auto" w:fill="auto"/>
              <w:spacing w:before="0" w:line="240" w:lineRule="auto"/>
              <w:ind w:firstLine="0"/>
              <w:jc w:val="both"/>
              <w:rPr>
                <w:sz w:val="26"/>
                <w:szCs w:val="26"/>
              </w:rPr>
            </w:pPr>
            <w:r w:rsidRPr="00E32F99">
              <w:rPr>
                <w:rStyle w:val="20"/>
                <w:color w:val="000000"/>
                <w:sz w:val="26"/>
                <w:szCs w:val="26"/>
              </w:rPr>
              <w:t>Дата и время начала подачи заявок на участие в конкурсе</w:t>
            </w:r>
          </w:p>
        </w:tc>
        <w:tc>
          <w:tcPr>
            <w:tcW w:w="4894" w:type="dxa"/>
          </w:tcPr>
          <w:p w:rsidR="00587DEC" w:rsidRPr="00FC5DE5" w:rsidRDefault="00587DEC" w:rsidP="00E32F99">
            <w:pPr>
              <w:pStyle w:val="21"/>
              <w:shd w:val="clear" w:color="auto" w:fill="auto"/>
              <w:spacing w:before="0" w:after="60" w:line="240" w:lineRule="exact"/>
              <w:ind w:firstLine="0"/>
              <w:jc w:val="both"/>
            </w:pPr>
            <w:r w:rsidRPr="00FC5DE5">
              <w:rPr>
                <w:rStyle w:val="20"/>
                <w:color w:val="000000"/>
              </w:rPr>
              <w:t>1</w:t>
            </w:r>
            <w:r w:rsidR="002455DF" w:rsidRPr="00FC5DE5">
              <w:rPr>
                <w:rStyle w:val="20"/>
                <w:color w:val="000000"/>
              </w:rPr>
              <w:t>6</w:t>
            </w:r>
            <w:r w:rsidRPr="00FC5DE5">
              <w:rPr>
                <w:rStyle w:val="20"/>
                <w:color w:val="000000"/>
              </w:rPr>
              <w:t>.0</w:t>
            </w:r>
            <w:r w:rsidR="00E32F99" w:rsidRPr="00FC5DE5">
              <w:rPr>
                <w:rStyle w:val="20"/>
                <w:color w:val="000000"/>
              </w:rPr>
              <w:t>4</w:t>
            </w:r>
            <w:r w:rsidRPr="00FC5DE5">
              <w:rPr>
                <w:rStyle w:val="20"/>
                <w:color w:val="000000"/>
              </w:rPr>
              <w:t>.202</w:t>
            </w:r>
            <w:r w:rsidR="00E32F99" w:rsidRPr="00FC5DE5">
              <w:rPr>
                <w:rStyle w:val="20"/>
                <w:color w:val="000000"/>
              </w:rPr>
              <w:t xml:space="preserve">5 </w:t>
            </w:r>
            <w:r w:rsidRPr="00FC5DE5">
              <w:rPr>
                <w:rStyle w:val="20"/>
                <w:color w:val="000000"/>
              </w:rPr>
              <w:t>год</w:t>
            </w:r>
          </w:p>
          <w:p w:rsidR="00587DEC" w:rsidRPr="00FC5DE5" w:rsidRDefault="00587DEC" w:rsidP="00E32F99">
            <w:pPr>
              <w:pStyle w:val="21"/>
              <w:shd w:val="clear" w:color="auto" w:fill="auto"/>
              <w:spacing w:before="60" w:line="240" w:lineRule="exact"/>
              <w:ind w:firstLine="0"/>
              <w:jc w:val="both"/>
            </w:pPr>
            <w:r w:rsidRPr="00FC5DE5">
              <w:rPr>
                <w:rStyle w:val="20"/>
                <w:color w:val="000000"/>
              </w:rPr>
              <w:t xml:space="preserve">в рабочие дни с </w:t>
            </w:r>
            <w:r w:rsidR="00E32F99" w:rsidRPr="00FC5DE5">
              <w:rPr>
                <w:rStyle w:val="20"/>
                <w:color w:val="000000"/>
              </w:rPr>
              <w:t>08</w:t>
            </w:r>
            <w:r w:rsidRPr="00FC5DE5">
              <w:rPr>
                <w:rStyle w:val="20"/>
                <w:color w:val="000000"/>
              </w:rPr>
              <w:t>-00 до 16-00.</w:t>
            </w:r>
          </w:p>
        </w:tc>
      </w:tr>
      <w:tr w:rsidR="00587DEC" w:rsidTr="001A2C27">
        <w:tc>
          <w:tcPr>
            <w:tcW w:w="1809" w:type="dxa"/>
            <w:vMerge/>
          </w:tcPr>
          <w:p w:rsidR="00587DEC" w:rsidRPr="00E32F99" w:rsidRDefault="00587DEC" w:rsidP="00174D93">
            <w:pPr>
              <w:pStyle w:val="21"/>
              <w:shd w:val="clear" w:color="auto" w:fill="auto"/>
              <w:spacing w:before="60" w:line="240" w:lineRule="exact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470" w:type="dxa"/>
            <w:vAlign w:val="center"/>
          </w:tcPr>
          <w:p w:rsidR="00587DEC" w:rsidRPr="00E32F99" w:rsidRDefault="00587DEC" w:rsidP="00E32F99">
            <w:pPr>
              <w:pStyle w:val="21"/>
              <w:shd w:val="clear" w:color="auto" w:fill="auto"/>
              <w:spacing w:before="0" w:line="240" w:lineRule="auto"/>
              <w:ind w:firstLine="0"/>
              <w:jc w:val="both"/>
              <w:rPr>
                <w:sz w:val="26"/>
                <w:szCs w:val="26"/>
              </w:rPr>
            </w:pPr>
            <w:r w:rsidRPr="00E32F99">
              <w:rPr>
                <w:rStyle w:val="20"/>
                <w:color w:val="000000"/>
                <w:sz w:val="26"/>
                <w:szCs w:val="26"/>
              </w:rPr>
              <w:t>Дата и время окончания подачи заявок на участие в конкурсе</w:t>
            </w:r>
          </w:p>
        </w:tc>
        <w:tc>
          <w:tcPr>
            <w:tcW w:w="4894" w:type="dxa"/>
          </w:tcPr>
          <w:p w:rsidR="00587DEC" w:rsidRPr="00FC5DE5" w:rsidRDefault="00587DEC" w:rsidP="002455DF">
            <w:pPr>
              <w:pStyle w:val="21"/>
              <w:shd w:val="clear" w:color="auto" w:fill="auto"/>
              <w:spacing w:before="0" w:line="240" w:lineRule="exact"/>
              <w:ind w:firstLine="0"/>
              <w:jc w:val="both"/>
            </w:pPr>
            <w:r w:rsidRPr="00FC5DE5">
              <w:rPr>
                <w:rStyle w:val="20"/>
                <w:color w:val="000000"/>
              </w:rPr>
              <w:t>1</w:t>
            </w:r>
            <w:r w:rsidR="002455DF" w:rsidRPr="00FC5DE5">
              <w:rPr>
                <w:rStyle w:val="20"/>
                <w:color w:val="000000"/>
              </w:rPr>
              <w:t>8</w:t>
            </w:r>
            <w:r w:rsidRPr="00FC5DE5">
              <w:rPr>
                <w:rStyle w:val="20"/>
                <w:color w:val="000000"/>
              </w:rPr>
              <w:t>.0</w:t>
            </w:r>
            <w:r w:rsidR="002455DF" w:rsidRPr="00FC5DE5">
              <w:rPr>
                <w:rStyle w:val="20"/>
                <w:color w:val="000000"/>
              </w:rPr>
              <w:t>5</w:t>
            </w:r>
            <w:r w:rsidRPr="00FC5DE5">
              <w:rPr>
                <w:rStyle w:val="20"/>
                <w:color w:val="000000"/>
              </w:rPr>
              <w:t>.202</w:t>
            </w:r>
            <w:r w:rsidR="002455DF" w:rsidRPr="00FC5DE5">
              <w:rPr>
                <w:rStyle w:val="20"/>
                <w:color w:val="000000"/>
              </w:rPr>
              <w:t>5</w:t>
            </w:r>
            <w:r w:rsidRPr="00FC5DE5">
              <w:rPr>
                <w:rStyle w:val="20"/>
                <w:color w:val="000000"/>
              </w:rPr>
              <w:t>год. до 16-00.</w:t>
            </w:r>
          </w:p>
        </w:tc>
      </w:tr>
      <w:tr w:rsidR="00587DEC" w:rsidTr="001A2C27">
        <w:tc>
          <w:tcPr>
            <w:tcW w:w="1809" w:type="dxa"/>
            <w:vMerge/>
          </w:tcPr>
          <w:p w:rsidR="00587DEC" w:rsidRPr="00E32F99" w:rsidRDefault="00587DEC" w:rsidP="00174D93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470" w:type="dxa"/>
          </w:tcPr>
          <w:p w:rsidR="00587DEC" w:rsidRPr="00E32F99" w:rsidRDefault="00587DEC" w:rsidP="00E32F99">
            <w:pPr>
              <w:pStyle w:val="21"/>
              <w:shd w:val="clear" w:color="auto" w:fill="auto"/>
              <w:spacing w:before="0" w:line="240" w:lineRule="auto"/>
              <w:ind w:firstLine="0"/>
              <w:jc w:val="both"/>
              <w:rPr>
                <w:sz w:val="26"/>
                <w:szCs w:val="26"/>
              </w:rPr>
            </w:pPr>
            <w:r w:rsidRPr="00E32F99">
              <w:rPr>
                <w:rStyle w:val="20"/>
                <w:color w:val="000000"/>
                <w:sz w:val="26"/>
                <w:szCs w:val="26"/>
              </w:rPr>
              <w:t>Место (адрес) подачи заявок на участие в конкурсе</w:t>
            </w:r>
          </w:p>
        </w:tc>
        <w:tc>
          <w:tcPr>
            <w:tcW w:w="4894" w:type="dxa"/>
            <w:vAlign w:val="center"/>
          </w:tcPr>
          <w:p w:rsidR="00587DEC" w:rsidRPr="006A14C9" w:rsidRDefault="00E32F99" w:rsidP="00E32F99">
            <w:pPr>
              <w:widowControl/>
              <w:autoSpaceDE w:val="0"/>
              <w:autoSpaceDN w:val="0"/>
              <w:adjustRightInd w:val="0"/>
            </w:pPr>
            <w:r w:rsidRPr="002C23C9">
              <w:rPr>
                <w:rFonts w:ascii="Times New Roman" w:eastAsiaTheme="minorHAnsi" w:hAnsi="Times New Roman" w:cs="Times New Roman"/>
                <w:lang w:eastAsia="en-US"/>
              </w:rPr>
              <w:t>297630 Республика Крым, Белогорский район, пгт. Зуя, ул. Шоссейная, 64</w:t>
            </w:r>
            <w:r w:rsidR="00587DEC" w:rsidRPr="006A14C9">
              <w:rPr>
                <w:rStyle w:val="20"/>
              </w:rPr>
              <w:t>.</w:t>
            </w:r>
          </w:p>
          <w:p w:rsidR="00587DEC" w:rsidRPr="006A14C9" w:rsidRDefault="00587DEC" w:rsidP="00E32F99">
            <w:pPr>
              <w:pStyle w:val="21"/>
              <w:shd w:val="clear" w:color="auto" w:fill="auto"/>
              <w:spacing w:before="0" w:line="277" w:lineRule="exact"/>
              <w:ind w:firstLine="0"/>
              <w:jc w:val="both"/>
            </w:pPr>
            <w:r w:rsidRPr="006A14C9">
              <w:rPr>
                <w:rStyle w:val="20"/>
                <w:color w:val="000000"/>
              </w:rPr>
              <w:t xml:space="preserve">Режим работы: </w:t>
            </w:r>
            <w:proofErr w:type="spellStart"/>
            <w:r w:rsidRPr="006A14C9">
              <w:rPr>
                <w:rStyle w:val="20"/>
                <w:color w:val="000000"/>
              </w:rPr>
              <w:t>пн-пт</w:t>
            </w:r>
            <w:proofErr w:type="spellEnd"/>
            <w:r w:rsidRPr="006A14C9">
              <w:rPr>
                <w:rStyle w:val="20"/>
                <w:color w:val="000000"/>
              </w:rPr>
              <w:t xml:space="preserve"> с </w:t>
            </w:r>
            <w:r w:rsidR="00E32F99">
              <w:rPr>
                <w:rStyle w:val="20"/>
                <w:color w:val="000000"/>
              </w:rPr>
              <w:t xml:space="preserve">08 </w:t>
            </w:r>
            <w:r w:rsidRPr="006A14C9">
              <w:rPr>
                <w:rStyle w:val="20"/>
                <w:color w:val="000000"/>
              </w:rPr>
              <w:t>до 16 часов.</w:t>
            </w:r>
          </w:p>
        </w:tc>
      </w:tr>
      <w:tr w:rsidR="00587DEC" w:rsidTr="001A2C27">
        <w:tc>
          <w:tcPr>
            <w:tcW w:w="1809" w:type="dxa"/>
            <w:vMerge/>
          </w:tcPr>
          <w:p w:rsidR="00587DEC" w:rsidRPr="00E32F99" w:rsidRDefault="00587DEC" w:rsidP="00174D93">
            <w:pPr>
              <w:pStyle w:val="21"/>
              <w:shd w:val="clear" w:color="auto" w:fill="auto"/>
              <w:spacing w:before="0" w:line="277" w:lineRule="exact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3470" w:type="dxa"/>
          </w:tcPr>
          <w:p w:rsidR="00587DEC" w:rsidRPr="00E32F99" w:rsidRDefault="00587DEC" w:rsidP="00E32F99">
            <w:pPr>
              <w:pStyle w:val="21"/>
              <w:shd w:val="clear" w:color="auto" w:fill="auto"/>
              <w:spacing w:before="0" w:line="240" w:lineRule="auto"/>
              <w:ind w:firstLine="0"/>
              <w:jc w:val="both"/>
              <w:rPr>
                <w:sz w:val="26"/>
                <w:szCs w:val="26"/>
              </w:rPr>
            </w:pPr>
            <w:r w:rsidRPr="00E32F99">
              <w:rPr>
                <w:rStyle w:val="210pt"/>
                <w:color w:val="000000"/>
                <w:sz w:val="26"/>
                <w:szCs w:val="26"/>
                <w:lang w:val="ru-RU" w:eastAsia="ru-RU"/>
              </w:rPr>
              <w:t xml:space="preserve">Порядок проведения </w:t>
            </w:r>
            <w:r w:rsidRPr="00E32F99">
              <w:rPr>
                <w:rStyle w:val="20"/>
                <w:color w:val="000000"/>
                <w:sz w:val="26"/>
                <w:szCs w:val="26"/>
              </w:rPr>
              <w:t xml:space="preserve">конкурса, в том числе место расположение и размер площади места размещения нестационарного торгового объекта, тип </w:t>
            </w:r>
            <w:r w:rsidRPr="00E32F99">
              <w:rPr>
                <w:rStyle w:val="20"/>
                <w:color w:val="000000"/>
                <w:sz w:val="26"/>
                <w:szCs w:val="26"/>
              </w:rPr>
              <w:lastRenderedPageBreak/>
              <w:t>нестационарного торгового объекта, специализация и срок размещения, начальная стартовая цена</w:t>
            </w:r>
          </w:p>
        </w:tc>
        <w:tc>
          <w:tcPr>
            <w:tcW w:w="4894" w:type="dxa"/>
          </w:tcPr>
          <w:p w:rsidR="00ED25A4" w:rsidRPr="00743C42" w:rsidRDefault="00587DEC" w:rsidP="00ED25A4">
            <w:pPr>
              <w:pStyle w:val="21"/>
              <w:shd w:val="clear" w:color="auto" w:fill="auto"/>
              <w:spacing w:before="0" w:line="263" w:lineRule="exact"/>
              <w:ind w:firstLine="0"/>
              <w:jc w:val="both"/>
            </w:pPr>
            <w:r w:rsidRPr="006A14C9">
              <w:rPr>
                <w:rStyle w:val="20"/>
                <w:color w:val="000000"/>
              </w:rPr>
              <w:lastRenderedPageBreak/>
              <w:t xml:space="preserve">Указано в конкурсной документации и опубликованы </w:t>
            </w:r>
            <w:r w:rsidR="00ED25A4">
              <w:rPr>
                <w:bCs/>
                <w:color w:val="000000"/>
              </w:rPr>
              <w:t>на официальном портале сайте Администрации Зуйского сельского поселения</w:t>
            </w:r>
          </w:p>
        </w:tc>
      </w:tr>
      <w:tr w:rsidR="00743C42" w:rsidTr="00EE2A19">
        <w:tc>
          <w:tcPr>
            <w:tcW w:w="1809" w:type="dxa"/>
          </w:tcPr>
          <w:p w:rsidR="00743C42" w:rsidRDefault="00743C42" w:rsidP="00743C42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743C42" w:rsidRDefault="00743C42" w:rsidP="00743C42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743C42" w:rsidRDefault="00743C42" w:rsidP="00743C42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743C42" w:rsidRDefault="00743C42" w:rsidP="00743C42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743C42" w:rsidRDefault="00743C42" w:rsidP="00743C42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743C42" w:rsidRPr="00743C42" w:rsidRDefault="00743C42" w:rsidP="00743C42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743C42">
              <w:rPr>
                <w:rStyle w:val="20"/>
                <w:color w:val="000000"/>
                <w:sz w:val="26"/>
                <w:szCs w:val="26"/>
              </w:rPr>
              <w:t>6.</w:t>
            </w:r>
          </w:p>
        </w:tc>
        <w:tc>
          <w:tcPr>
            <w:tcW w:w="3470" w:type="dxa"/>
            <w:vAlign w:val="center"/>
          </w:tcPr>
          <w:p w:rsidR="00743C42" w:rsidRPr="00743C42" w:rsidRDefault="00743C42" w:rsidP="00743C42">
            <w:pPr>
              <w:pStyle w:val="21"/>
              <w:shd w:val="clear" w:color="auto" w:fill="auto"/>
              <w:spacing w:before="0" w:line="277" w:lineRule="exact"/>
              <w:ind w:firstLine="0"/>
              <w:jc w:val="both"/>
              <w:rPr>
                <w:sz w:val="26"/>
                <w:szCs w:val="26"/>
              </w:rPr>
            </w:pPr>
            <w:r w:rsidRPr="00743C42">
              <w:rPr>
                <w:rStyle w:val="20"/>
                <w:color w:val="000000"/>
                <w:sz w:val="26"/>
                <w:szCs w:val="26"/>
              </w:rPr>
              <w:t>Место размещения нестационарного торгового объекта (адресный ориентир), тип, описание внешнего вида, площадь, специализация нестационарного торгового объекта.</w:t>
            </w:r>
          </w:p>
        </w:tc>
        <w:tc>
          <w:tcPr>
            <w:tcW w:w="4894" w:type="dxa"/>
          </w:tcPr>
          <w:p w:rsidR="00743C42" w:rsidRPr="006A14C9" w:rsidRDefault="00743C42" w:rsidP="00743C42">
            <w:pPr>
              <w:pStyle w:val="21"/>
              <w:shd w:val="clear" w:color="auto" w:fill="auto"/>
              <w:spacing w:before="0" w:line="277" w:lineRule="exact"/>
              <w:ind w:firstLine="0"/>
              <w:jc w:val="both"/>
            </w:pPr>
            <w:r w:rsidRPr="006A14C9">
              <w:rPr>
                <w:rStyle w:val="20"/>
                <w:color w:val="000000"/>
              </w:rPr>
              <w:t xml:space="preserve">Согласно конкурсной документации в соответствии со схемой </w:t>
            </w:r>
            <w:r w:rsidRPr="0083369D">
              <w:rPr>
                <w:color w:val="000000"/>
              </w:rPr>
              <w:t>размещения НТО, утвержденной</w:t>
            </w:r>
            <w:r>
              <w:rPr>
                <w:color w:val="000000"/>
              </w:rPr>
              <w:t xml:space="preserve"> </w:t>
            </w:r>
            <w:r w:rsidRPr="0083369D">
              <w:rPr>
                <w:color w:val="000000"/>
              </w:rPr>
              <w:t xml:space="preserve">постановлением администрации Зуйского сельского поселения от 23.05.2024 года № 234 ««Об внесении изменений в Постановление Администрации от 25.07.2018 № 116 «Об внесении изменений в схему размещения нестационарных торговых объектов на территории Зуйского сельского поселения Белогорского района </w:t>
            </w:r>
            <w:r w:rsidRPr="0083369D">
              <w:rPr>
                <w:lang w:val="ru"/>
              </w:rPr>
              <w:t>Республики Крым»</w:t>
            </w:r>
          </w:p>
        </w:tc>
      </w:tr>
      <w:tr w:rsidR="00B44C56" w:rsidTr="003D12B9">
        <w:tc>
          <w:tcPr>
            <w:tcW w:w="1809" w:type="dxa"/>
          </w:tcPr>
          <w:p w:rsidR="00B44C56" w:rsidRPr="00B44C56" w:rsidRDefault="00B44C56" w:rsidP="00B44C56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rStyle w:val="20"/>
                <w:color w:val="000000"/>
                <w:sz w:val="26"/>
                <w:szCs w:val="26"/>
              </w:rPr>
            </w:pPr>
          </w:p>
          <w:p w:rsidR="00B44C56" w:rsidRPr="00B44C56" w:rsidRDefault="00B44C56" w:rsidP="00B44C56">
            <w:pPr>
              <w:pStyle w:val="21"/>
              <w:shd w:val="clear" w:color="auto" w:fill="auto"/>
              <w:spacing w:before="0" w:line="240" w:lineRule="exact"/>
              <w:ind w:firstLine="0"/>
              <w:jc w:val="center"/>
              <w:rPr>
                <w:sz w:val="26"/>
                <w:szCs w:val="26"/>
              </w:rPr>
            </w:pPr>
            <w:r w:rsidRPr="00B44C56">
              <w:rPr>
                <w:rStyle w:val="20"/>
                <w:color w:val="000000"/>
                <w:sz w:val="26"/>
                <w:szCs w:val="26"/>
              </w:rPr>
              <w:t>7.</w:t>
            </w:r>
          </w:p>
        </w:tc>
        <w:tc>
          <w:tcPr>
            <w:tcW w:w="3470" w:type="dxa"/>
          </w:tcPr>
          <w:p w:rsidR="00B44C56" w:rsidRPr="00B44C56" w:rsidRDefault="00B44C56" w:rsidP="00B44C56">
            <w:pPr>
              <w:pStyle w:val="21"/>
              <w:shd w:val="clear" w:color="auto" w:fill="auto"/>
              <w:spacing w:before="0" w:line="277" w:lineRule="exact"/>
              <w:ind w:firstLine="0"/>
              <w:jc w:val="center"/>
              <w:rPr>
                <w:sz w:val="26"/>
                <w:szCs w:val="26"/>
              </w:rPr>
            </w:pPr>
            <w:r w:rsidRPr="00B44C56">
              <w:rPr>
                <w:rStyle w:val="20"/>
                <w:color w:val="000000"/>
                <w:sz w:val="26"/>
                <w:szCs w:val="26"/>
              </w:rPr>
              <w:t>Место и дата вскрытия конвертов с конкурсными заявками</w:t>
            </w:r>
          </w:p>
        </w:tc>
        <w:tc>
          <w:tcPr>
            <w:tcW w:w="4894" w:type="dxa"/>
          </w:tcPr>
          <w:p w:rsidR="00B44C56" w:rsidRPr="006A14C9" w:rsidRDefault="00034D9A" w:rsidP="002455DF">
            <w:pPr>
              <w:pStyle w:val="21"/>
              <w:shd w:val="clear" w:color="auto" w:fill="auto"/>
              <w:spacing w:before="0" w:line="270" w:lineRule="exact"/>
              <w:ind w:firstLine="0"/>
              <w:jc w:val="center"/>
            </w:pPr>
            <w:r w:rsidRPr="0083369D">
              <w:rPr>
                <w:color w:val="000000"/>
              </w:rPr>
              <w:t xml:space="preserve">Республика Крым, Белогорский район, </w:t>
            </w:r>
            <w:r w:rsidR="004E3DE2">
              <w:rPr>
                <w:color w:val="000000"/>
              </w:rPr>
              <w:t xml:space="preserve">              </w:t>
            </w:r>
            <w:r w:rsidRPr="0083369D">
              <w:rPr>
                <w:color w:val="000000"/>
              </w:rPr>
              <w:t>пгт.</w:t>
            </w:r>
            <w:r>
              <w:rPr>
                <w:color w:val="000000"/>
              </w:rPr>
              <w:t xml:space="preserve"> </w:t>
            </w:r>
            <w:r w:rsidRPr="0083369D">
              <w:rPr>
                <w:color w:val="000000"/>
              </w:rPr>
              <w:t>Зуя,</w:t>
            </w:r>
            <w:r>
              <w:rPr>
                <w:color w:val="000000"/>
              </w:rPr>
              <w:t xml:space="preserve"> </w:t>
            </w:r>
            <w:r w:rsidRPr="0083369D">
              <w:rPr>
                <w:color w:val="000000"/>
              </w:rPr>
              <w:t>ул.</w:t>
            </w:r>
            <w:r>
              <w:rPr>
                <w:color w:val="000000"/>
              </w:rPr>
              <w:t xml:space="preserve"> </w:t>
            </w:r>
            <w:r w:rsidRPr="0083369D">
              <w:rPr>
                <w:color w:val="000000"/>
              </w:rPr>
              <w:t>Шоссейная,</w:t>
            </w:r>
            <w:r>
              <w:rPr>
                <w:color w:val="000000"/>
              </w:rPr>
              <w:t xml:space="preserve"> </w:t>
            </w:r>
            <w:r w:rsidRPr="0083369D">
              <w:rPr>
                <w:color w:val="000000"/>
              </w:rPr>
              <w:t>64</w:t>
            </w:r>
            <w:r w:rsidRPr="0083369D">
              <w:rPr>
                <w:bCs/>
                <w:color w:val="000000"/>
              </w:rPr>
              <w:t xml:space="preserve">, </w:t>
            </w:r>
            <w:proofErr w:type="gramStart"/>
            <w:r w:rsidRPr="00FC5DE5">
              <w:rPr>
                <w:bCs/>
                <w:color w:val="000000"/>
              </w:rPr>
              <w:t>1</w:t>
            </w:r>
            <w:r w:rsidR="002455DF" w:rsidRPr="00FC5DE5">
              <w:rPr>
                <w:bCs/>
                <w:color w:val="000000"/>
              </w:rPr>
              <w:t>9</w:t>
            </w:r>
            <w:r w:rsidRPr="00FC5DE5">
              <w:rPr>
                <w:bCs/>
                <w:color w:val="000000"/>
              </w:rPr>
              <w:t>.0</w:t>
            </w:r>
            <w:r w:rsidR="002455DF" w:rsidRPr="00FC5DE5">
              <w:rPr>
                <w:bCs/>
                <w:color w:val="000000"/>
              </w:rPr>
              <w:t>5.2025года  в</w:t>
            </w:r>
            <w:proofErr w:type="gramEnd"/>
            <w:r w:rsidR="002455DF" w:rsidRPr="00FC5DE5">
              <w:rPr>
                <w:bCs/>
                <w:color w:val="000000"/>
              </w:rPr>
              <w:t xml:space="preserve"> 10</w:t>
            </w:r>
            <w:r w:rsidRPr="00FC5DE5">
              <w:rPr>
                <w:bCs/>
                <w:color w:val="000000"/>
              </w:rPr>
              <w:t>-00.</w:t>
            </w:r>
          </w:p>
        </w:tc>
      </w:tr>
    </w:tbl>
    <w:p w:rsidR="00876AC4" w:rsidRPr="00876AC4" w:rsidRDefault="00876AC4" w:rsidP="006A14C9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876AC4" w:rsidRDefault="00876AC4" w:rsidP="006A14C9">
      <w:pPr>
        <w:jc w:val="center"/>
        <w:rPr>
          <w:rFonts w:ascii="Times New Roman" w:hAnsi="Times New Roman" w:cs="Times New Roman"/>
          <w:b/>
          <w:lang w:eastAsia="en-US"/>
        </w:rPr>
      </w:pPr>
    </w:p>
    <w:p w:rsidR="00876AC4" w:rsidRPr="006A14C9" w:rsidRDefault="00876AC4" w:rsidP="006A14C9">
      <w:pPr>
        <w:jc w:val="center"/>
        <w:rPr>
          <w:rFonts w:ascii="Times New Roman" w:hAnsi="Times New Roman" w:cs="Times New Roman"/>
          <w:b/>
          <w:lang w:eastAsia="en-US"/>
        </w:rPr>
      </w:pPr>
    </w:p>
    <w:p w:rsidR="006A14C9" w:rsidRPr="006A14C9" w:rsidRDefault="006A14C9" w:rsidP="00694F89">
      <w:pPr>
        <w:jc w:val="center"/>
        <w:rPr>
          <w:rStyle w:val="2"/>
          <w:b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"/>
        <w:gridCol w:w="2628"/>
        <w:gridCol w:w="6865"/>
      </w:tblGrid>
      <w:tr w:rsidR="000A29C2" w:rsidRPr="006A14C9">
        <w:trPr>
          <w:trHeight w:hRule="exact" w:val="79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9C2" w:rsidRPr="001D11DD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60" w:line="24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29C2" w:rsidRPr="001D11DD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  <w:rPr>
                <w:b/>
              </w:rPr>
            </w:pP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29C2" w:rsidRPr="001D11DD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  <w:rPr>
                <w:b/>
              </w:rPr>
            </w:pPr>
          </w:p>
        </w:tc>
      </w:tr>
      <w:tr w:rsidR="000A29C2" w:rsidRPr="006A14C9">
        <w:trPr>
          <w:trHeight w:hRule="exact" w:val="50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80" w:lineRule="exact"/>
              <w:ind w:firstLine="0"/>
              <w:jc w:val="center"/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</w:p>
        </w:tc>
      </w:tr>
      <w:tr w:rsidR="000A29C2" w:rsidRPr="006A14C9">
        <w:trPr>
          <w:trHeight w:hRule="exact" w:val="767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77" w:lineRule="exact"/>
              <w:ind w:firstLine="0"/>
              <w:jc w:val="center"/>
            </w:pP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A29C2" w:rsidRPr="006A14C9" w:rsidRDefault="000A29C2" w:rsidP="002177E6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81" w:lineRule="exact"/>
              <w:ind w:firstLine="0"/>
              <w:jc w:val="center"/>
            </w:pPr>
          </w:p>
        </w:tc>
      </w:tr>
      <w:tr w:rsidR="000A29C2" w:rsidRPr="006A14C9">
        <w:trPr>
          <w:trHeight w:hRule="exact" w:val="196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177E6" w:rsidRPr="006A14C9" w:rsidRDefault="002177E6" w:rsidP="002177E6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both"/>
            </w:pPr>
          </w:p>
        </w:tc>
      </w:tr>
      <w:tr w:rsidR="000A29C2" w:rsidRPr="006A14C9">
        <w:trPr>
          <w:trHeight w:hRule="exact" w:val="1958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</w:p>
        </w:tc>
      </w:tr>
      <w:tr w:rsidR="000A29C2" w:rsidRPr="006A14C9">
        <w:trPr>
          <w:trHeight w:hRule="exact" w:val="1040"/>
          <w:jc w:val="center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60" w:line="240" w:lineRule="exact"/>
              <w:ind w:firstLine="0"/>
              <w:jc w:val="center"/>
            </w:pPr>
          </w:p>
        </w:tc>
      </w:tr>
      <w:tr w:rsidR="000A29C2" w:rsidRPr="006A14C9">
        <w:trPr>
          <w:trHeight w:hRule="exact" w:val="1040"/>
          <w:jc w:val="center"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60" w:line="240" w:lineRule="exact"/>
              <w:ind w:firstLine="0"/>
              <w:jc w:val="center"/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</w:p>
        </w:tc>
      </w:tr>
      <w:tr w:rsidR="000A29C2" w:rsidRPr="006A14C9">
        <w:trPr>
          <w:trHeight w:hRule="exact" w:val="1321"/>
          <w:jc w:val="center"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77" w:lineRule="exact"/>
              <w:ind w:firstLine="0"/>
              <w:jc w:val="center"/>
            </w:pP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77" w:lineRule="exact"/>
              <w:ind w:firstLine="0"/>
              <w:jc w:val="center"/>
            </w:pPr>
          </w:p>
        </w:tc>
      </w:tr>
      <w:tr w:rsidR="000A29C2" w:rsidRPr="006A14C9">
        <w:trPr>
          <w:trHeight w:hRule="exact" w:val="4853"/>
          <w:jc w:val="center"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77" w:lineRule="exact"/>
              <w:ind w:firstLine="0"/>
              <w:jc w:val="center"/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center"/>
            </w:pPr>
          </w:p>
        </w:tc>
        <w:tc>
          <w:tcPr>
            <w:tcW w:w="6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130" w:wrap="notBeside" w:vAnchor="text" w:hAnchor="text" w:xAlign="center" w:y="1"/>
              <w:shd w:val="clear" w:color="auto" w:fill="auto"/>
              <w:spacing w:before="0" w:line="263" w:lineRule="exact"/>
              <w:ind w:firstLine="0"/>
              <w:jc w:val="center"/>
            </w:pPr>
          </w:p>
        </w:tc>
      </w:tr>
    </w:tbl>
    <w:p w:rsidR="000A29C2" w:rsidRPr="006A14C9" w:rsidRDefault="000A29C2" w:rsidP="001D11DD">
      <w:pPr>
        <w:framePr w:w="10130" w:wrap="notBeside" w:vAnchor="text" w:hAnchor="text" w:xAlign="center" w:y="1"/>
        <w:jc w:val="center"/>
        <w:rPr>
          <w:rFonts w:ascii="Times New Roman" w:hAnsi="Times New Roman" w:cs="Times New Roman"/>
          <w:color w:val="auto"/>
        </w:rPr>
      </w:pPr>
    </w:p>
    <w:p w:rsidR="000A29C2" w:rsidRPr="006A14C9" w:rsidRDefault="000A29C2" w:rsidP="001D11DD">
      <w:pPr>
        <w:jc w:val="center"/>
        <w:rPr>
          <w:rFonts w:ascii="Times New Roman" w:hAnsi="Times New Roman" w:cs="Times New Roman"/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"/>
        <w:gridCol w:w="2628"/>
        <w:gridCol w:w="6851"/>
      </w:tblGrid>
      <w:tr w:rsidR="000A29C2" w:rsidRPr="006A14C9">
        <w:trPr>
          <w:trHeight w:hRule="exact" w:val="276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098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A29C2" w:rsidRPr="006A14C9" w:rsidRDefault="000A29C2" w:rsidP="001D11DD">
            <w:pPr>
              <w:pStyle w:val="21"/>
              <w:framePr w:w="10098" w:wrap="notBeside" w:vAnchor="text" w:hAnchor="text" w:xAlign="center" w:y="1"/>
              <w:shd w:val="clear" w:color="auto" w:fill="auto"/>
              <w:spacing w:before="0" w:line="277" w:lineRule="exact"/>
              <w:ind w:firstLine="0"/>
              <w:jc w:val="center"/>
            </w:pP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098" w:wrap="notBeside" w:vAnchor="text" w:hAnchor="text" w:xAlign="center" w:y="1"/>
              <w:shd w:val="clear" w:color="auto" w:fill="auto"/>
              <w:spacing w:before="0" w:line="277" w:lineRule="exact"/>
              <w:ind w:firstLine="0"/>
              <w:jc w:val="center"/>
            </w:pPr>
          </w:p>
        </w:tc>
      </w:tr>
      <w:tr w:rsidR="000A29C2" w:rsidRPr="006A14C9">
        <w:trPr>
          <w:trHeight w:hRule="exact" w:val="139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098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098" w:wrap="notBeside" w:vAnchor="text" w:hAnchor="text" w:xAlign="center" w:y="1"/>
              <w:shd w:val="clear" w:color="auto" w:fill="auto"/>
              <w:spacing w:before="0" w:line="277" w:lineRule="exact"/>
              <w:ind w:firstLine="0"/>
              <w:jc w:val="center"/>
            </w:pP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9C2" w:rsidRPr="006A14C9" w:rsidRDefault="000A29C2" w:rsidP="001D11DD">
            <w:pPr>
              <w:pStyle w:val="21"/>
              <w:framePr w:w="10098" w:wrap="notBeside" w:vAnchor="text" w:hAnchor="text" w:xAlign="center" w:y="1"/>
              <w:shd w:val="clear" w:color="auto" w:fill="auto"/>
              <w:spacing w:before="0" w:line="270" w:lineRule="exact"/>
              <w:ind w:firstLine="0"/>
              <w:jc w:val="center"/>
            </w:pPr>
          </w:p>
        </w:tc>
      </w:tr>
    </w:tbl>
    <w:p w:rsidR="000A29C2" w:rsidRDefault="000A29C2">
      <w:pPr>
        <w:framePr w:w="10098" w:wrap="notBeside" w:vAnchor="text" w:hAnchor="text" w:xAlign="center" w:y="1"/>
        <w:rPr>
          <w:color w:val="auto"/>
          <w:sz w:val="2"/>
          <w:szCs w:val="2"/>
        </w:rPr>
      </w:pPr>
    </w:p>
    <w:p w:rsidR="000A29C2" w:rsidRDefault="000A29C2">
      <w:pPr>
        <w:rPr>
          <w:color w:val="auto"/>
          <w:sz w:val="2"/>
          <w:szCs w:val="2"/>
        </w:rPr>
      </w:pPr>
    </w:p>
    <w:p w:rsidR="000A29C2" w:rsidRDefault="000A29C2">
      <w:pPr>
        <w:rPr>
          <w:color w:val="auto"/>
          <w:sz w:val="2"/>
          <w:szCs w:val="2"/>
        </w:rPr>
      </w:pPr>
    </w:p>
    <w:sectPr w:rsidR="000A29C2">
      <w:pgSz w:w="11900" w:h="16840"/>
      <w:pgMar w:top="299" w:right="776" w:bottom="385" w:left="929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F89"/>
    <w:rsid w:val="00034D9A"/>
    <w:rsid w:val="000A29C2"/>
    <w:rsid w:val="00174D93"/>
    <w:rsid w:val="001D11DD"/>
    <w:rsid w:val="002177E6"/>
    <w:rsid w:val="002455DF"/>
    <w:rsid w:val="00256E3D"/>
    <w:rsid w:val="00293AA8"/>
    <w:rsid w:val="002C23C9"/>
    <w:rsid w:val="004E3DE2"/>
    <w:rsid w:val="00585CC4"/>
    <w:rsid w:val="00587DEC"/>
    <w:rsid w:val="00694F89"/>
    <w:rsid w:val="006A14C9"/>
    <w:rsid w:val="00743C42"/>
    <w:rsid w:val="0083369D"/>
    <w:rsid w:val="00876AC4"/>
    <w:rsid w:val="009C6BCC"/>
    <w:rsid w:val="00AD08B7"/>
    <w:rsid w:val="00B3293F"/>
    <w:rsid w:val="00B44C56"/>
    <w:rsid w:val="00CD4C0B"/>
    <w:rsid w:val="00E32F99"/>
    <w:rsid w:val="00E44F59"/>
    <w:rsid w:val="00E57C11"/>
    <w:rsid w:val="00ED25A4"/>
    <w:rsid w:val="00F91903"/>
    <w:rsid w:val="00FC5DE5"/>
    <w:rsid w:val="00FE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5B285BC-B05F-4019-ADBE-A0364C00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1">
    <w:name w:val="Заголовок №1_"/>
    <w:basedOn w:val="a0"/>
    <w:link w:val="10"/>
    <w:uiPriority w:val="99"/>
    <w:locked/>
    <w:rPr>
      <w:rFonts w:ascii="Times New Roman" w:hAnsi="Times New Roman" w:cs="Times New Roman"/>
      <w:sz w:val="28"/>
      <w:szCs w:val="28"/>
      <w:u w:val="none"/>
    </w:rPr>
  </w:style>
  <w:style w:type="character" w:customStyle="1" w:styleId="2">
    <w:name w:val="Основной текст (2)_"/>
    <w:basedOn w:val="a0"/>
    <w:link w:val="21"/>
    <w:uiPriority w:val="99"/>
    <w:locked/>
    <w:rPr>
      <w:rFonts w:ascii="Times New Roman" w:hAnsi="Times New Roman" w:cs="Times New Roman"/>
      <w:u w:val="none"/>
    </w:rPr>
  </w:style>
  <w:style w:type="character" w:customStyle="1" w:styleId="20">
    <w:name w:val="Основной текст (2)"/>
    <w:basedOn w:val="2"/>
    <w:uiPriority w:val="99"/>
    <w:rPr>
      <w:rFonts w:ascii="Times New Roman" w:hAnsi="Times New Roman" w:cs="Times New Roman"/>
      <w:u w:val="none"/>
    </w:rPr>
  </w:style>
  <w:style w:type="character" w:customStyle="1" w:styleId="2TrebuchetMS">
    <w:name w:val="Основной текст (2) + Trebuchet MS"/>
    <w:aliases w:val="11,5 pt"/>
    <w:basedOn w:val="2"/>
    <w:uiPriority w:val="99"/>
    <w:rPr>
      <w:rFonts w:ascii="Trebuchet MS" w:hAnsi="Trebuchet MS" w:cs="Trebuchet MS"/>
      <w:sz w:val="23"/>
      <w:szCs w:val="23"/>
      <w:u w:val="none"/>
    </w:rPr>
  </w:style>
  <w:style w:type="character" w:customStyle="1" w:styleId="2Corbel">
    <w:name w:val="Основной текст (2) + Corbel"/>
    <w:aliases w:val="14 pt"/>
    <w:basedOn w:val="2"/>
    <w:uiPriority w:val="99"/>
    <w:rPr>
      <w:rFonts w:ascii="Corbel" w:hAnsi="Corbel" w:cs="Corbel"/>
      <w:sz w:val="28"/>
      <w:szCs w:val="28"/>
      <w:u w:val="none"/>
    </w:rPr>
  </w:style>
  <w:style w:type="character" w:customStyle="1" w:styleId="213pt">
    <w:name w:val="Основной текст (2) + 13 pt"/>
    <w:aliases w:val="Курсив,Интервал 0 pt"/>
    <w:basedOn w:val="2"/>
    <w:uiPriority w:val="99"/>
    <w:rPr>
      <w:rFonts w:ascii="Times New Roman" w:hAnsi="Times New Roman" w:cs="Times New Roman"/>
      <w:i/>
      <w:iCs/>
      <w:spacing w:val="-10"/>
      <w:sz w:val="26"/>
      <w:szCs w:val="26"/>
      <w:u w:val="none"/>
    </w:rPr>
  </w:style>
  <w:style w:type="character" w:customStyle="1" w:styleId="22">
    <w:name w:val="Основной текст (2)2"/>
    <w:basedOn w:val="2"/>
    <w:uiPriority w:val="99"/>
    <w:rPr>
      <w:rFonts w:ascii="Times New Roman" w:hAnsi="Times New Roman" w:cs="Times New Roman"/>
      <w:u w:val="none"/>
    </w:rPr>
  </w:style>
  <w:style w:type="character" w:customStyle="1" w:styleId="210pt">
    <w:name w:val="Основной текст (2) + 10 pt"/>
    <w:basedOn w:val="2"/>
    <w:uiPriority w:val="99"/>
    <w:rPr>
      <w:rFonts w:ascii="Times New Roman" w:hAnsi="Times New Roman" w:cs="Times New Roman"/>
      <w:sz w:val="20"/>
      <w:szCs w:val="20"/>
      <w:u w:val="none"/>
      <w:lang w:val="en-US" w:eastAsia="en-US"/>
    </w:rPr>
  </w:style>
  <w:style w:type="paragraph" w:customStyle="1" w:styleId="10">
    <w:name w:val="Заголовок №1"/>
    <w:basedOn w:val="a"/>
    <w:link w:val="1"/>
    <w:uiPriority w:val="99"/>
    <w:pPr>
      <w:shd w:val="clear" w:color="auto" w:fill="FFFFFF"/>
      <w:spacing w:after="360" w:line="240" w:lineRule="atLeast"/>
      <w:outlineLvl w:val="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1">
    <w:name w:val="Основной текст (2)1"/>
    <w:basedOn w:val="a"/>
    <w:link w:val="2"/>
    <w:uiPriority w:val="99"/>
    <w:pPr>
      <w:shd w:val="clear" w:color="auto" w:fill="FFFFFF"/>
      <w:spacing w:before="360" w:line="317" w:lineRule="exact"/>
      <w:ind w:firstLine="940"/>
    </w:pPr>
    <w:rPr>
      <w:rFonts w:ascii="Times New Roman" w:hAnsi="Times New Roman" w:cs="Times New Roman"/>
      <w:color w:val="auto"/>
    </w:rPr>
  </w:style>
  <w:style w:type="table" w:styleId="a4">
    <w:name w:val="Table Grid"/>
    <w:basedOn w:val="a1"/>
    <w:uiPriority w:val="59"/>
    <w:rsid w:val="00876A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56E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6E3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cp:lastPrinted>2025-04-16T05:42:00Z</cp:lastPrinted>
  <dcterms:created xsi:type="dcterms:W3CDTF">2025-04-15T14:50:00Z</dcterms:created>
  <dcterms:modified xsi:type="dcterms:W3CDTF">2025-04-16T05:43:00Z</dcterms:modified>
</cp:coreProperties>
</file>