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054C1189" wp14:editId="5249604E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ED" w:rsidRPr="00262466" w:rsidRDefault="00F03FED" w:rsidP="00F03FED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F03FED" w:rsidRPr="00262466" w:rsidRDefault="00F03FED" w:rsidP="00F03FED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F03FED" w:rsidRPr="00262466" w:rsidRDefault="00F03FED" w:rsidP="00F03FE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F03FED" w:rsidRPr="00262466" w:rsidTr="00762740">
        <w:trPr>
          <w:trHeight w:val="445"/>
        </w:trPr>
        <w:tc>
          <w:tcPr>
            <w:tcW w:w="3136" w:type="dxa"/>
            <w:hideMark/>
          </w:tcPr>
          <w:p w:rsidR="00F03FED" w:rsidRPr="00262466" w:rsidRDefault="00F03FED" w:rsidP="00F03FED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марта </w:t>
            </w:r>
            <w:r>
              <w:rPr>
                <w:rFonts w:eastAsiaTheme="minorHAnsi"/>
                <w:kern w:val="0"/>
                <w:sz w:val="28"/>
                <w:szCs w:val="28"/>
              </w:rPr>
              <w:t>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F03FED" w:rsidRPr="00262466" w:rsidRDefault="00F03FED" w:rsidP="00762740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F03FED" w:rsidRPr="00224A7E" w:rsidRDefault="00F03FED" w:rsidP="00F03FED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9</w:t>
            </w:r>
            <w:r>
              <w:rPr>
                <w:rFonts w:eastAsiaTheme="minorHAnsi"/>
                <w:kern w:val="0"/>
                <w:sz w:val="28"/>
                <w:szCs w:val="28"/>
              </w:rPr>
              <w:t>4</w:t>
            </w:r>
          </w:p>
        </w:tc>
      </w:tr>
    </w:tbl>
    <w:p w:rsidR="00F03FED" w:rsidRPr="00262466" w:rsidRDefault="00F03FED" w:rsidP="00F03FED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F03FED" w:rsidRDefault="00F03FED" w:rsidP="00F03FED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в постановление Администрации Зуйского сельского поселения </w:t>
      </w:r>
    </w:p>
    <w:p w:rsidR="00F03FED" w:rsidRDefault="00F03FED" w:rsidP="00F03FED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 №</w:t>
      </w:r>
      <w:r w:rsidRPr="00D66C5A">
        <w:rPr>
          <w:rFonts w:eastAsiaTheme="minorEastAsia"/>
          <w:i/>
          <w:kern w:val="0"/>
          <w:sz w:val="28"/>
          <w:szCs w:val="28"/>
          <w:lang w:eastAsia="ru-RU"/>
        </w:rPr>
        <w:t>47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Pr="00D66C5A">
        <w:rPr>
          <w:rFonts w:eastAsiaTheme="minorEastAsia"/>
          <w:i/>
          <w:kern w:val="0"/>
          <w:sz w:val="28"/>
          <w:szCs w:val="28"/>
          <w:lang w:eastAsia="ru-RU"/>
        </w:rPr>
        <w:t>06.04</w:t>
      </w:r>
      <w:r>
        <w:rPr>
          <w:rFonts w:eastAsiaTheme="minorEastAsia"/>
          <w:i/>
          <w:kern w:val="0"/>
          <w:sz w:val="28"/>
          <w:szCs w:val="28"/>
          <w:lang w:eastAsia="ru-RU"/>
        </w:rPr>
        <w:t>.2015 года</w:t>
      </w:r>
    </w:p>
    <w:p w:rsidR="00F03FED" w:rsidRPr="003F3B0A" w:rsidRDefault="00F03FED" w:rsidP="00F03FED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F03FED" w:rsidRPr="003F3B0A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F03FED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</w:p>
    <w:p w:rsidR="00F03FED" w:rsidRPr="003F3B0A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F03FED" w:rsidRPr="003F3B0A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</w:p>
    <w:p w:rsidR="00F03FED" w:rsidRPr="001D2804" w:rsidRDefault="00F03FED" w:rsidP="00F03FED">
      <w:pPr>
        <w:pStyle w:val="a4"/>
        <w:numPr>
          <w:ilvl w:val="0"/>
          <w:numId w:val="1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D66C5A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№47 от 06.04.2015 года «Об утверждении состава комиссии по переводу жилых помещений в нежилые и нежилых помещений в жилые на территории Зуйского сельского поселение</w:t>
      </w:r>
      <w:r>
        <w:rPr>
          <w:sz w:val="28"/>
          <w:szCs w:val="28"/>
        </w:rPr>
        <w:t>»</w:t>
      </w:r>
      <w:r w:rsidRPr="001D2804">
        <w:rPr>
          <w:sz w:val="28"/>
          <w:szCs w:val="28"/>
        </w:rPr>
        <w:t xml:space="preserve"> (с изменениями) следующие изменения:</w:t>
      </w:r>
    </w:p>
    <w:p w:rsidR="00F03FED" w:rsidRPr="00B076ED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F03FED" w:rsidRPr="00262466" w:rsidRDefault="00F03FED" w:rsidP="00F03FED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F03FED" w:rsidRPr="00262466" w:rsidRDefault="00F03FED" w:rsidP="00F03FED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F03FED" w:rsidRPr="00262466" w:rsidRDefault="00F03FED" w:rsidP="00F03FED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F03FED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</w:p>
    <w:p w:rsidR="00F03FED" w:rsidRDefault="00F03FED" w:rsidP="00F03FED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03FED" w:rsidTr="00762740">
        <w:tc>
          <w:tcPr>
            <w:tcW w:w="9747" w:type="dxa"/>
          </w:tcPr>
          <w:p w:rsidR="00F03FED" w:rsidRPr="00262466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F03FED" w:rsidRDefault="00F03FED" w:rsidP="00F03FED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В.Домницкий</w:t>
            </w:r>
            <w:proofErr w:type="spellEnd"/>
          </w:p>
        </w:tc>
      </w:tr>
      <w:tr w:rsidR="00F03FED" w:rsidTr="00762740">
        <w:tc>
          <w:tcPr>
            <w:tcW w:w="9747" w:type="dxa"/>
          </w:tcPr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F03FED" w:rsidTr="00762740">
              <w:tc>
                <w:tcPr>
                  <w:tcW w:w="5240" w:type="dxa"/>
                </w:tcPr>
                <w:p w:rsidR="00F03FED" w:rsidRDefault="00F03FED" w:rsidP="00762740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Pr="00CD1137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Л.В.Кононенко</w:t>
                  </w:r>
                  <w:proofErr w:type="spellEnd"/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Default="00F03FED" w:rsidP="00762740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Pr="00CD1137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Default="00F03FED" w:rsidP="00762740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Pr="00CD1137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F03F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F03F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Default="00F03FED" w:rsidP="00762740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Pr="00CD1137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Pr="00090DCA" w:rsidRDefault="00F03FED" w:rsidP="00762740">
                  <w:pPr>
                    <w:spacing w:line="276" w:lineRule="auto"/>
                    <w:ind w:left="34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090DCA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F03FED" w:rsidRPr="00090DCA" w:rsidRDefault="00F03FED" w:rsidP="00762740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3FED" w:rsidRPr="00090DCA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F03FED" w:rsidRPr="00090DCA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А.В. Ильичева</w:t>
                  </w:r>
                  <w:r w:rsidRPr="00090DCA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Pr="00CF3EFC" w:rsidRDefault="00F03FED" w:rsidP="00762740">
                  <w:pPr>
                    <w:spacing w:line="276" w:lineRule="auto"/>
                    <w:ind w:left="34"/>
                    <w:jc w:val="both"/>
                    <w:rPr>
                      <w:rFonts w:eastAsiaTheme="minorEastAsia"/>
                      <w:color w:val="FF0000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F03FED" w:rsidRPr="00090DCA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К.И.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Макурин</w:t>
                  </w:r>
                  <w:proofErr w:type="spellEnd"/>
                </w:p>
                <w:p w:rsidR="00F03FED" w:rsidRDefault="00F03FED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3FED" w:rsidTr="00762740">
              <w:tc>
                <w:tcPr>
                  <w:tcW w:w="5240" w:type="dxa"/>
                </w:tcPr>
                <w:p w:rsidR="00F03FED" w:rsidRPr="00920043" w:rsidRDefault="00F03FED" w:rsidP="00762740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3FED" w:rsidRDefault="00F03FED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  <w:p w:rsidR="00F03FED" w:rsidRPr="000271FA" w:rsidRDefault="00F03FED" w:rsidP="0076274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03FED" w:rsidRPr="00262466" w:rsidRDefault="00F03FED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F03FED" w:rsidRDefault="00F03FED" w:rsidP="00F03FED">
      <w:pPr>
        <w:widowControl/>
        <w:suppressAutoHyphens w:val="0"/>
        <w:spacing w:line="300" w:lineRule="auto"/>
        <w:rPr>
          <w:sz w:val="20"/>
          <w:szCs w:val="20"/>
        </w:rPr>
      </w:pPr>
    </w:p>
    <w:p w:rsidR="00F03F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</w:p>
    <w:p w:rsidR="00F03F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</w:p>
    <w:p w:rsidR="00F03FED" w:rsidRPr="00B076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F03FED" w:rsidRPr="00B076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t>к постановлению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администрации Зуйского сельского поселения Белогорского района Республики Крым 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от </w:t>
      </w:r>
      <w:r>
        <w:rPr>
          <w:rFonts w:eastAsiaTheme="minorEastAsia"/>
          <w:kern w:val="0"/>
          <w:sz w:val="28"/>
          <w:szCs w:val="28"/>
          <w:lang w:eastAsia="ru-RU"/>
        </w:rPr>
        <w:t>06 апреля 2015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47</w:t>
      </w:r>
    </w:p>
    <w:p w:rsidR="00F03FED" w:rsidRPr="00B076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</w:p>
    <w:p w:rsidR="00F03FED" w:rsidRPr="00B076ED" w:rsidRDefault="00F03FED" w:rsidP="00F03FED">
      <w:pPr>
        <w:widowControl/>
        <w:suppressAutoHyphens w:val="0"/>
        <w:spacing w:line="283" w:lineRule="auto"/>
        <w:ind w:left="4962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t>(в редакции постановления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Администрации 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от </w:t>
      </w:r>
      <w:r>
        <w:rPr>
          <w:rFonts w:eastAsiaTheme="minorEastAsia"/>
          <w:kern w:val="0"/>
          <w:sz w:val="28"/>
          <w:szCs w:val="28"/>
          <w:lang w:eastAsia="ru-RU"/>
        </w:rPr>
        <w:t>2</w:t>
      </w:r>
      <w:r>
        <w:rPr>
          <w:rFonts w:eastAsiaTheme="minorEastAsia"/>
          <w:kern w:val="0"/>
          <w:sz w:val="28"/>
          <w:szCs w:val="28"/>
          <w:lang w:eastAsia="ru-RU"/>
        </w:rPr>
        <w:t>5.03.</w:t>
      </w:r>
      <w:r>
        <w:rPr>
          <w:rFonts w:eastAsiaTheme="minorEastAsia"/>
          <w:kern w:val="0"/>
          <w:sz w:val="28"/>
          <w:szCs w:val="28"/>
          <w:lang w:eastAsia="ru-RU"/>
        </w:rPr>
        <w:t>202</w:t>
      </w:r>
      <w:r>
        <w:rPr>
          <w:rFonts w:eastAsiaTheme="minorEastAsia"/>
          <w:kern w:val="0"/>
          <w:sz w:val="28"/>
          <w:szCs w:val="28"/>
          <w:lang w:eastAsia="ru-RU"/>
        </w:rPr>
        <w:t>5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9</w:t>
      </w:r>
      <w:r>
        <w:rPr>
          <w:rFonts w:eastAsiaTheme="minorEastAsia"/>
          <w:kern w:val="0"/>
          <w:sz w:val="28"/>
          <w:szCs w:val="28"/>
          <w:lang w:eastAsia="ru-RU"/>
        </w:rPr>
        <w:t>4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F03FED" w:rsidRPr="00B076ED" w:rsidRDefault="00F03FED" w:rsidP="00F03FED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F03FED" w:rsidRPr="00B076ED" w:rsidRDefault="00F03FED" w:rsidP="00F03FED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F03FED" w:rsidRDefault="00F03FED" w:rsidP="00F03FED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11453E">
        <w:rPr>
          <w:rFonts w:eastAsiaTheme="minorEastAsia"/>
          <w:b/>
          <w:kern w:val="0"/>
          <w:sz w:val="28"/>
          <w:szCs w:val="28"/>
          <w:lang w:eastAsia="ru-RU"/>
        </w:rPr>
        <w:t xml:space="preserve">Комиссии </w:t>
      </w:r>
      <w:r w:rsidRPr="001D2804">
        <w:rPr>
          <w:rFonts w:eastAsiaTheme="minorEastAsia"/>
          <w:b/>
          <w:kern w:val="0"/>
          <w:sz w:val="28"/>
          <w:szCs w:val="28"/>
          <w:lang w:eastAsia="ru-RU"/>
        </w:rPr>
        <w:t>по переводу жилых помещений в нежилые и нежилых помещений в жилые на территории Зуйского сельского поселение</w:t>
      </w:r>
    </w:p>
    <w:p w:rsidR="00F03FED" w:rsidRDefault="00F03FED" w:rsidP="00F03FED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F03FED" w:rsidTr="00762740">
        <w:tc>
          <w:tcPr>
            <w:tcW w:w="2913" w:type="dxa"/>
          </w:tcPr>
          <w:p w:rsidR="00F03FED" w:rsidRPr="00B076ED" w:rsidRDefault="00F03FED" w:rsidP="00762740">
            <w:pPr>
              <w:pStyle w:val="a4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</w:t>
            </w: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комиссии:</w:t>
            </w:r>
          </w:p>
        </w:tc>
        <w:tc>
          <w:tcPr>
            <w:tcW w:w="6725" w:type="dxa"/>
          </w:tcPr>
          <w:p w:rsidR="00F03FED" w:rsidRDefault="00F03FED" w:rsidP="00762740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Кононенко Людмила Владимировна</w:t>
            </w:r>
            <w:r w:rsidRPr="0092004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  <w:p w:rsidR="00F03FED" w:rsidRPr="00B076ED" w:rsidRDefault="00F03FED" w:rsidP="00762740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F03FED" w:rsidTr="00762740">
        <w:tc>
          <w:tcPr>
            <w:tcW w:w="2913" w:type="dxa"/>
          </w:tcPr>
          <w:p w:rsidR="00F03FED" w:rsidRDefault="00F03FED" w:rsidP="00762740">
            <w:pPr>
              <w:pStyle w:val="a4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6725" w:type="dxa"/>
          </w:tcPr>
          <w:p w:rsidR="00F03FED" w:rsidRDefault="00F03FED" w:rsidP="00762740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Людмила Сергеевна </w:t>
            </w:r>
            <w:r w:rsidRPr="0092004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F03FED" w:rsidRPr="00920043" w:rsidRDefault="00F03FED" w:rsidP="00762740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F03FED" w:rsidTr="00762740">
        <w:tc>
          <w:tcPr>
            <w:tcW w:w="2913" w:type="dxa"/>
          </w:tcPr>
          <w:p w:rsidR="00F03FED" w:rsidRDefault="00F03FED" w:rsidP="00762740">
            <w:pPr>
              <w:pStyle w:val="a4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F03FED" w:rsidRPr="004C0271" w:rsidRDefault="00F03FED" w:rsidP="00762740">
            <w:pPr>
              <w:spacing w:line="276" w:lineRule="auto"/>
              <w:ind w:left="34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Ильичева Алина Валериевна</w:t>
            </w:r>
            <w:r w:rsidRPr="004C0271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F03FED" w:rsidRPr="00920043" w:rsidRDefault="00F03FED" w:rsidP="00762740">
            <w:pPr>
              <w:spacing w:line="276" w:lineRule="auto"/>
              <w:ind w:left="34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F03FED" w:rsidTr="00762740">
        <w:tc>
          <w:tcPr>
            <w:tcW w:w="2913" w:type="dxa"/>
          </w:tcPr>
          <w:p w:rsidR="00F03FED" w:rsidRDefault="00F03FED" w:rsidP="00762740">
            <w:pPr>
              <w:pStyle w:val="a4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03FED" w:rsidRPr="00CF3EFC" w:rsidRDefault="00F03FED" w:rsidP="00762740">
            <w:pPr>
              <w:spacing w:line="276" w:lineRule="auto"/>
              <w:ind w:left="34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Макурин</w:t>
            </w:r>
            <w:proofErr w:type="spellEnd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Константин Игоревич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</w:t>
            </w:r>
          </w:p>
          <w:p w:rsidR="00F03FED" w:rsidRDefault="00F03FED" w:rsidP="00762740">
            <w:pPr>
              <w:ind w:left="34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F03FED" w:rsidRPr="004C0271" w:rsidRDefault="00F03FED" w:rsidP="00762740">
            <w:pPr>
              <w:ind w:left="34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Вахрущева</w:t>
            </w:r>
            <w:proofErr w:type="spellEnd"/>
            <w:r w:rsidRPr="00F03F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Полина Юрьевна</w:t>
            </w:r>
            <w:bookmarkStart w:id="0" w:name="_GoBack"/>
            <w:bookmarkEnd w:id="0"/>
            <w:r w:rsidRPr="004C0271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де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путат Зуйского сельского совета</w:t>
            </w:r>
          </w:p>
          <w:p w:rsidR="00F03FED" w:rsidRPr="0031733A" w:rsidRDefault="00F03FED" w:rsidP="00762740">
            <w:pPr>
              <w:spacing w:line="276" w:lineRule="auto"/>
              <w:ind w:left="34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F03FED" w:rsidRPr="00B076ED" w:rsidRDefault="00F03FED" w:rsidP="00F03FED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AF3754" w:rsidRPr="00F03FED" w:rsidRDefault="00AF3754" w:rsidP="00F03FED"/>
    <w:sectPr w:rsidR="00AF3754" w:rsidRPr="00F03FED" w:rsidSect="009E0AF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F03F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62466" w:rsidRDefault="00F03F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471BC4"/>
    <w:rsid w:val="004A269F"/>
    <w:rsid w:val="00AF3754"/>
    <w:rsid w:val="00BA5E5C"/>
    <w:rsid w:val="00C703B4"/>
    <w:rsid w:val="00D4081F"/>
    <w:rsid w:val="00DE2E3F"/>
    <w:rsid w:val="00F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BC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F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3B4"/>
    <w:rPr>
      <w:rFonts w:ascii="Segoe UI" w:eastAsia="Arial Unicode MS" w:hAnsi="Segoe UI" w:cs="Segoe UI"/>
      <w:kern w:val="1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703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03B4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C7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2025-03-26T10:43:00Z</cp:lastPrinted>
  <dcterms:created xsi:type="dcterms:W3CDTF">2025-03-26T11:54:00Z</dcterms:created>
  <dcterms:modified xsi:type="dcterms:W3CDTF">2025-03-26T11:54:00Z</dcterms:modified>
</cp:coreProperties>
</file>