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noProof/>
          <w:kern w:val="0"/>
          <w:sz w:val="28"/>
          <w:szCs w:val="28"/>
          <w:lang w:eastAsia="ru-RU"/>
        </w:rPr>
      </w:pPr>
      <w:r w:rsidRPr="00C703B4">
        <w:rPr>
          <w:rFonts w:eastAsia="Calibri"/>
          <w:noProof/>
          <w:kern w:val="0"/>
          <w:sz w:val="28"/>
          <w:szCs w:val="28"/>
          <w:lang w:eastAsia="ru-RU"/>
        </w:rPr>
        <w:drawing>
          <wp:inline distT="0" distB="0" distL="0" distR="0" wp14:anchorId="5B246184" wp14:editId="1DBDF1FA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B4" w:rsidRPr="00C703B4" w:rsidRDefault="00C703B4" w:rsidP="00C703B4">
      <w:pPr>
        <w:widowControl/>
        <w:suppressAutoHyphens w:val="0"/>
        <w:spacing w:line="300" w:lineRule="auto"/>
        <w:ind w:firstLine="720"/>
        <w:jc w:val="both"/>
        <w:rPr>
          <w:rFonts w:eastAsia="Calibri"/>
          <w:kern w:val="0"/>
          <w:sz w:val="28"/>
          <w:szCs w:val="28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  <w:r w:rsidRPr="00C703B4">
        <w:rPr>
          <w:rFonts w:eastAsia="Calibri"/>
          <w:kern w:val="0"/>
          <w:sz w:val="28"/>
          <w:szCs w:val="28"/>
        </w:rPr>
        <w:t>АДМИНИСТРАЦИЯ</w:t>
      </w: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  <w:r w:rsidRPr="00C703B4">
        <w:rPr>
          <w:rFonts w:eastAsia="Calibri"/>
          <w:kern w:val="0"/>
          <w:sz w:val="28"/>
          <w:szCs w:val="28"/>
        </w:rPr>
        <w:t>Зуйского сельского поселения</w:t>
      </w: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  <w:r w:rsidRPr="00C703B4">
        <w:rPr>
          <w:rFonts w:eastAsia="Calibri"/>
          <w:kern w:val="0"/>
          <w:sz w:val="28"/>
          <w:szCs w:val="28"/>
        </w:rPr>
        <w:t>Белогорского района</w:t>
      </w: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  <w:r w:rsidRPr="00C703B4">
        <w:rPr>
          <w:rFonts w:eastAsia="Calibri"/>
          <w:kern w:val="0"/>
          <w:sz w:val="28"/>
          <w:szCs w:val="28"/>
        </w:rPr>
        <w:t>Республики Крым</w:t>
      </w:r>
    </w:p>
    <w:p w:rsidR="00C703B4" w:rsidRPr="00C703B4" w:rsidRDefault="00C703B4" w:rsidP="00C703B4">
      <w:pPr>
        <w:widowControl/>
        <w:suppressAutoHyphens w:val="0"/>
        <w:spacing w:line="300" w:lineRule="auto"/>
        <w:ind w:left="895"/>
        <w:jc w:val="center"/>
        <w:rPr>
          <w:rFonts w:eastAsia="Calibri"/>
          <w:kern w:val="0"/>
          <w:sz w:val="28"/>
          <w:szCs w:val="28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  <w:r w:rsidRPr="00C703B4">
        <w:rPr>
          <w:rFonts w:eastAsia="Calibri"/>
          <w:kern w:val="0"/>
          <w:sz w:val="28"/>
          <w:szCs w:val="28"/>
        </w:rPr>
        <w:t>П О С Т А Н О В Л Е Н И Е</w:t>
      </w: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C703B4" w:rsidRPr="00C703B4" w:rsidTr="00762740">
        <w:trPr>
          <w:trHeight w:val="445"/>
        </w:trPr>
        <w:tc>
          <w:tcPr>
            <w:tcW w:w="3136" w:type="dxa"/>
            <w:hideMark/>
          </w:tcPr>
          <w:p w:rsidR="00C703B4" w:rsidRPr="00C703B4" w:rsidRDefault="00C703B4" w:rsidP="00C703B4">
            <w:pPr>
              <w:widowControl/>
              <w:suppressAutoHyphens w:val="0"/>
              <w:spacing w:line="300" w:lineRule="auto"/>
              <w:rPr>
                <w:rFonts w:eastAsia="Calibri"/>
                <w:kern w:val="0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</w:rPr>
              <w:t>25 марта</w:t>
            </w:r>
            <w:r w:rsidRPr="00C703B4">
              <w:rPr>
                <w:rFonts w:eastAsia="Calibri"/>
                <w:kern w:val="0"/>
                <w:sz w:val="28"/>
                <w:szCs w:val="28"/>
              </w:rPr>
              <w:t xml:space="preserve"> 2025 года</w:t>
            </w:r>
          </w:p>
        </w:tc>
        <w:tc>
          <w:tcPr>
            <w:tcW w:w="3136" w:type="dxa"/>
            <w:hideMark/>
          </w:tcPr>
          <w:p w:rsidR="00C703B4" w:rsidRPr="00C703B4" w:rsidRDefault="00C703B4" w:rsidP="00C703B4">
            <w:pPr>
              <w:widowControl/>
              <w:suppressAutoHyphens w:val="0"/>
              <w:spacing w:line="300" w:lineRule="auto"/>
              <w:jc w:val="center"/>
              <w:rPr>
                <w:rFonts w:eastAsia="Calibri"/>
                <w:kern w:val="0"/>
                <w:sz w:val="28"/>
                <w:szCs w:val="28"/>
              </w:rPr>
            </w:pPr>
            <w:r w:rsidRPr="00C703B4">
              <w:rPr>
                <w:rFonts w:eastAsia="Calibri"/>
                <w:kern w:val="0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C703B4" w:rsidRPr="00C703B4" w:rsidRDefault="00C703B4" w:rsidP="00C703B4">
            <w:pPr>
              <w:widowControl/>
              <w:suppressAutoHyphens w:val="0"/>
              <w:spacing w:line="300" w:lineRule="auto"/>
              <w:ind w:right="-108"/>
              <w:rPr>
                <w:rFonts w:eastAsia="Calibri"/>
                <w:kern w:val="0"/>
                <w:sz w:val="28"/>
                <w:szCs w:val="28"/>
              </w:rPr>
            </w:pPr>
            <w:r w:rsidRPr="00C703B4">
              <w:rPr>
                <w:rFonts w:eastAsia="Calibri"/>
                <w:kern w:val="0"/>
                <w:sz w:val="28"/>
                <w:szCs w:val="28"/>
              </w:rPr>
              <w:t xml:space="preserve">                                 № </w:t>
            </w:r>
            <w:r>
              <w:rPr>
                <w:rFonts w:eastAsia="Calibri"/>
                <w:kern w:val="0"/>
                <w:sz w:val="28"/>
                <w:szCs w:val="28"/>
              </w:rPr>
              <w:t>92</w:t>
            </w:r>
          </w:p>
        </w:tc>
      </w:tr>
    </w:tbl>
    <w:p w:rsidR="00C703B4" w:rsidRPr="00C703B4" w:rsidRDefault="00C703B4" w:rsidP="00C703B4">
      <w:pPr>
        <w:widowControl/>
        <w:suppressAutoHyphens w:val="0"/>
        <w:spacing w:line="300" w:lineRule="auto"/>
        <w:jc w:val="center"/>
        <w:rPr>
          <w:rFonts w:eastAsia="Calibri"/>
          <w:kern w:val="0"/>
          <w:sz w:val="28"/>
          <w:szCs w:val="28"/>
        </w:rPr>
      </w:pPr>
    </w:p>
    <w:p w:rsidR="00C703B4" w:rsidRPr="00C703B4" w:rsidRDefault="00C703B4" w:rsidP="00C703B4">
      <w:pPr>
        <w:tabs>
          <w:tab w:val="left" w:pos="4970"/>
        </w:tabs>
        <w:spacing w:line="300" w:lineRule="auto"/>
        <w:ind w:right="41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bookmarkStart w:id="0" w:name="_GoBack"/>
      <w:r w:rsidRPr="00C703B4">
        <w:rPr>
          <w:rFonts w:eastAsia="Times New Roman"/>
          <w:i/>
          <w:kern w:val="0"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C703B4" w:rsidRPr="00C703B4" w:rsidRDefault="00C703B4" w:rsidP="00C703B4">
      <w:pPr>
        <w:tabs>
          <w:tab w:val="left" w:pos="4970"/>
        </w:tabs>
        <w:spacing w:line="300" w:lineRule="auto"/>
        <w:ind w:right="4109"/>
        <w:jc w:val="both"/>
        <w:rPr>
          <w:rFonts w:eastAsia="Times New Roman"/>
          <w:i/>
          <w:kern w:val="0"/>
          <w:sz w:val="28"/>
          <w:szCs w:val="28"/>
          <w:lang w:eastAsia="ru-RU"/>
        </w:rPr>
      </w:pPr>
      <w:r w:rsidRPr="00C703B4">
        <w:rPr>
          <w:rFonts w:eastAsia="Times New Roman"/>
          <w:i/>
          <w:kern w:val="0"/>
          <w:sz w:val="28"/>
          <w:szCs w:val="28"/>
          <w:lang w:eastAsia="ru-RU"/>
        </w:rPr>
        <w:t>Белогорского района Республики Крым №160 от 01.10.2015 года</w:t>
      </w:r>
    </w:p>
    <w:p w:rsidR="00C703B4" w:rsidRPr="00C703B4" w:rsidRDefault="00C703B4" w:rsidP="00C703B4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bookmarkEnd w:id="0"/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  <w:r w:rsidRPr="00C703B4">
        <w:rPr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  <w:r w:rsidRPr="00C703B4">
        <w:rPr>
          <w:sz w:val="28"/>
          <w:szCs w:val="28"/>
        </w:rPr>
        <w:t xml:space="preserve">п о с </w:t>
      </w:r>
      <w:proofErr w:type="gramStart"/>
      <w:r w:rsidRPr="00C703B4">
        <w:rPr>
          <w:sz w:val="28"/>
          <w:szCs w:val="28"/>
        </w:rPr>
        <w:t>т</w:t>
      </w:r>
      <w:proofErr w:type="gramEnd"/>
      <w:r w:rsidRPr="00C703B4">
        <w:rPr>
          <w:sz w:val="28"/>
          <w:szCs w:val="28"/>
        </w:rPr>
        <w:t xml:space="preserve"> а н о в л я е т:</w:t>
      </w: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</w:p>
    <w:p w:rsidR="00C703B4" w:rsidRPr="00C703B4" w:rsidRDefault="00C703B4" w:rsidP="00C703B4">
      <w:pPr>
        <w:widowControl/>
        <w:numPr>
          <w:ilvl w:val="0"/>
          <w:numId w:val="1"/>
        </w:numPr>
        <w:tabs>
          <w:tab w:val="left" w:pos="1134"/>
        </w:tabs>
        <w:suppressAutoHyphens w:val="0"/>
        <w:spacing w:after="160" w:line="300" w:lineRule="auto"/>
        <w:ind w:firstLine="567"/>
        <w:contextualSpacing/>
        <w:jc w:val="both"/>
        <w:rPr>
          <w:sz w:val="28"/>
          <w:szCs w:val="28"/>
        </w:rPr>
      </w:pPr>
      <w:r w:rsidRPr="00C703B4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№160 от 01.10.2015 года «О создании Комиссии чрезвычайных ситуаций и обеспечения пожарной безопасности в администрации Зуйского сельского поселения» (с изменениями) следующие изменения:</w:t>
      </w: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  <w:r w:rsidRPr="00C703B4">
        <w:rPr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C703B4" w:rsidRPr="00C703B4" w:rsidRDefault="00C703B4" w:rsidP="00C703B4">
      <w:pPr>
        <w:tabs>
          <w:tab w:val="left" w:pos="4970"/>
        </w:tabs>
        <w:spacing w:line="30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C703B4" w:rsidRPr="00C703B4" w:rsidRDefault="00C703B4" w:rsidP="00C703B4">
      <w:pPr>
        <w:tabs>
          <w:tab w:val="left" w:pos="4970"/>
        </w:tabs>
        <w:spacing w:line="30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C703B4" w:rsidRPr="00C703B4" w:rsidRDefault="00C703B4" w:rsidP="00C703B4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</w:p>
    <w:p w:rsidR="00C703B4" w:rsidRPr="00C703B4" w:rsidRDefault="00C703B4" w:rsidP="00C703B4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703B4" w:rsidRPr="00C703B4" w:rsidTr="00762740">
        <w:tc>
          <w:tcPr>
            <w:tcW w:w="9747" w:type="dxa"/>
          </w:tcPr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703B4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703B4">
              <w:rPr>
                <w:sz w:val="28"/>
                <w:szCs w:val="28"/>
              </w:rPr>
              <w:t xml:space="preserve">глава администрации Зуйского сельского поселения                      А.В. </w:t>
            </w:r>
            <w:proofErr w:type="spellStart"/>
            <w:r w:rsidRPr="00C703B4">
              <w:rPr>
                <w:sz w:val="28"/>
                <w:szCs w:val="28"/>
              </w:rPr>
              <w:t>Домницкий</w:t>
            </w:r>
            <w:proofErr w:type="spellEnd"/>
          </w:p>
        </w:tc>
      </w:tr>
      <w:tr w:rsidR="00C703B4" w:rsidRPr="00C703B4" w:rsidTr="00762740">
        <w:tc>
          <w:tcPr>
            <w:tcW w:w="9747" w:type="dxa"/>
          </w:tcPr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C703B4">
              <w:rPr>
                <w:sz w:val="28"/>
                <w:szCs w:val="28"/>
              </w:rPr>
              <w:lastRenderedPageBreak/>
              <w:t>ОЗНАКОМЛЕНЫ:</w:t>
            </w: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tabs>
                      <w:tab w:val="center" w:pos="4677"/>
                      <w:tab w:val="right" w:pos="9354"/>
                    </w:tabs>
                    <w:spacing w:line="276" w:lineRule="auto"/>
                    <w:ind w:left="34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      </w: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DE2E3F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М.В. Богачева</w:t>
                  </w: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Заведующий 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276" w:lineRule="auto"/>
                    <w:ind w:left="34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 xml:space="preserve">Ведущий специалист сектора по </w:t>
                  </w:r>
                </w:p>
                <w:p w:rsidR="00C703B4" w:rsidRPr="00C703B4" w:rsidRDefault="00C703B4" w:rsidP="00C703B4">
                  <w:pPr>
                    <w:spacing w:line="276" w:lineRule="auto"/>
                    <w:ind w:left="34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вопросам муниципального имущества, землеустройства и территориального планирования</w:t>
                  </w:r>
                </w:p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tabs>
                      <w:tab w:val="left" w:pos="1455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703B4">
                    <w:rPr>
                      <w:sz w:val="28"/>
                      <w:szCs w:val="28"/>
                    </w:rPr>
                    <w:tab/>
                    <w:t xml:space="preserve">   </w:t>
                  </w: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703B4">
                    <w:rPr>
                      <w:sz w:val="28"/>
                      <w:szCs w:val="28"/>
                    </w:rPr>
                    <w:t>А.В. Ильичева</w:t>
                  </w: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  <w:p w:rsidR="00C703B4" w:rsidRPr="00C703B4" w:rsidRDefault="00C703B4" w:rsidP="00C703B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03B4" w:rsidRPr="00C703B4" w:rsidTr="00762740">
              <w:tc>
                <w:tcPr>
                  <w:tcW w:w="5240" w:type="dxa"/>
                </w:tcPr>
                <w:p w:rsidR="00C703B4" w:rsidRPr="00C703B4" w:rsidRDefault="00C703B4" w:rsidP="00C703B4">
                  <w:pPr>
                    <w:spacing w:line="300" w:lineRule="auto"/>
                    <w:ind w:left="34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703B4" w:rsidRPr="00C703B4" w:rsidRDefault="00C703B4" w:rsidP="00C703B4">
                  <w:pPr>
                    <w:spacing w:line="300" w:lineRule="auto"/>
                    <w:jc w:val="both"/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</w:pPr>
                  <w:r w:rsidRPr="00C703B4">
                    <w:rPr>
                      <w:rFonts w:eastAsia="Times New Roman"/>
                      <w:kern w:val="0"/>
                      <w:sz w:val="28"/>
                      <w:szCs w:val="28"/>
                      <w:lang w:eastAsia="ru-RU"/>
                    </w:rPr>
                    <w:t xml:space="preserve">Э.С. Османов </w:t>
                  </w:r>
                </w:p>
              </w:tc>
            </w:tr>
          </w:tbl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703B4" w:rsidRPr="00C703B4" w:rsidRDefault="00C703B4" w:rsidP="00C703B4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  <w:r w:rsidRPr="00C703B4">
        <w:rPr>
          <w:sz w:val="20"/>
          <w:szCs w:val="20"/>
        </w:rPr>
        <w:t xml:space="preserve">Менчик М.И. </w:t>
      </w: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  <w:r w:rsidRPr="00C703B4">
        <w:rPr>
          <w:sz w:val="20"/>
          <w:szCs w:val="20"/>
        </w:rPr>
        <w:t>ведущий специалист сектора по вопросам</w:t>
      </w: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  <w:r w:rsidRPr="00C703B4">
        <w:rPr>
          <w:sz w:val="20"/>
          <w:szCs w:val="20"/>
        </w:rPr>
        <w:t>предоставления муниципальных услуг</w:t>
      </w: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</w:p>
    <w:p w:rsidR="00C703B4" w:rsidRPr="00C703B4" w:rsidRDefault="00C703B4" w:rsidP="00C703B4">
      <w:pPr>
        <w:widowControl/>
        <w:suppressAutoHyphens w:val="0"/>
        <w:spacing w:line="300" w:lineRule="auto"/>
        <w:rPr>
          <w:sz w:val="20"/>
          <w:szCs w:val="20"/>
        </w:rPr>
      </w:pP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01 октября 2015 года № 160</w:t>
      </w: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C703B4">
        <w:rPr>
          <w:rFonts w:eastAsia="Times New Roman"/>
          <w:kern w:val="0"/>
          <w:sz w:val="28"/>
          <w:szCs w:val="28"/>
          <w:lang w:eastAsia="ru-RU"/>
        </w:rPr>
        <w:t>(в редакции постановления Администрации от 03.02.2025 г. № 38)</w:t>
      </w:r>
    </w:p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</w:p>
    <w:p w:rsidR="00C703B4" w:rsidRPr="00C703B4" w:rsidRDefault="00C703B4" w:rsidP="00C703B4">
      <w:pPr>
        <w:widowControl/>
        <w:suppressAutoHyphens w:val="0"/>
        <w:spacing w:line="283" w:lineRule="auto"/>
        <w:rPr>
          <w:rFonts w:eastAsia="Times New Roman"/>
          <w:kern w:val="0"/>
          <w:sz w:val="28"/>
          <w:szCs w:val="28"/>
          <w:lang w:eastAsia="ru-RU"/>
        </w:rPr>
      </w:pPr>
    </w:p>
    <w:p w:rsidR="00C703B4" w:rsidRPr="00C703B4" w:rsidRDefault="00C703B4" w:rsidP="00C703B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703B4">
        <w:rPr>
          <w:rFonts w:eastAsia="Times New Roman"/>
          <w:b/>
          <w:kern w:val="0"/>
          <w:sz w:val="28"/>
          <w:szCs w:val="28"/>
          <w:lang w:eastAsia="ru-RU"/>
        </w:rPr>
        <w:t>Состав</w:t>
      </w:r>
    </w:p>
    <w:p w:rsidR="00C703B4" w:rsidRPr="00C703B4" w:rsidRDefault="00C703B4" w:rsidP="00C703B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C703B4">
        <w:rPr>
          <w:rFonts w:eastAsia="Times New Roman"/>
          <w:b/>
          <w:kern w:val="0"/>
          <w:sz w:val="28"/>
          <w:szCs w:val="28"/>
          <w:lang w:eastAsia="ru-RU"/>
        </w:rPr>
        <w:t>Комиссии чрезвычайных ситуаций и обеспечения пожарной безопасности в администрации Зуйского сельского поселения</w:t>
      </w:r>
    </w:p>
    <w:p w:rsidR="00C703B4" w:rsidRPr="00C703B4" w:rsidRDefault="00C703B4" w:rsidP="00C703B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C703B4" w:rsidRPr="00C703B4" w:rsidTr="00762740">
        <w:tc>
          <w:tcPr>
            <w:tcW w:w="2913" w:type="dxa"/>
          </w:tcPr>
          <w:p w:rsidR="00C703B4" w:rsidRPr="00C703B4" w:rsidRDefault="00C703B4" w:rsidP="00C703B4">
            <w:pPr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C703B4" w:rsidRPr="00C703B4" w:rsidRDefault="00DE2E3F" w:rsidP="00C703B4">
            <w:pPr>
              <w:tabs>
                <w:tab w:val="center" w:pos="4677"/>
                <w:tab w:val="right" w:pos="9354"/>
              </w:tabs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Богачева Мария Викторовна</w:t>
            </w:r>
            <w:r w:rsidR="00C703B4"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– 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  <w:p w:rsidR="00C703B4" w:rsidRPr="00C703B4" w:rsidRDefault="00C703B4" w:rsidP="00C703B4">
            <w:pPr>
              <w:widowControl/>
              <w:suppressAutoHyphens w:val="0"/>
              <w:spacing w:line="283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703B4" w:rsidRPr="00C703B4" w:rsidTr="00762740">
        <w:tc>
          <w:tcPr>
            <w:tcW w:w="2913" w:type="dxa"/>
          </w:tcPr>
          <w:p w:rsidR="00C703B4" w:rsidRPr="00C703B4" w:rsidRDefault="00C703B4" w:rsidP="00C703B4">
            <w:pPr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6725" w:type="dxa"/>
          </w:tcPr>
          <w:p w:rsidR="00C703B4" w:rsidRPr="00C703B4" w:rsidRDefault="00C703B4" w:rsidP="00C703B4">
            <w:pPr>
              <w:widowControl/>
              <w:suppressAutoHyphens w:val="0"/>
              <w:spacing w:line="283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Людмила Сергеевна</w:t>
            </w:r>
            <w:r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C703B4" w:rsidRPr="00C703B4" w:rsidTr="00762740">
        <w:tc>
          <w:tcPr>
            <w:tcW w:w="2913" w:type="dxa"/>
          </w:tcPr>
          <w:p w:rsidR="00C703B4" w:rsidRPr="00C703B4" w:rsidRDefault="00C703B4" w:rsidP="00C703B4">
            <w:pPr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C703B4" w:rsidRPr="00C703B4" w:rsidRDefault="00C703B4" w:rsidP="00C703B4">
            <w:pPr>
              <w:spacing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Княщук</w:t>
            </w:r>
            <w:proofErr w:type="spellEnd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Светлана Васильевна</w:t>
            </w:r>
            <w:r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заведующий сектором по вопросам предоставления муниципальных услуг</w:t>
            </w:r>
          </w:p>
        </w:tc>
      </w:tr>
      <w:tr w:rsidR="00C703B4" w:rsidRPr="00C703B4" w:rsidTr="00762740">
        <w:tc>
          <w:tcPr>
            <w:tcW w:w="2913" w:type="dxa"/>
          </w:tcPr>
          <w:p w:rsidR="00C703B4" w:rsidRPr="00C703B4" w:rsidRDefault="00C703B4" w:rsidP="00C703B4">
            <w:pPr>
              <w:widowControl/>
              <w:tabs>
                <w:tab w:val="left" w:pos="284"/>
              </w:tabs>
              <w:suppressAutoHyphens w:val="0"/>
              <w:spacing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C703B4" w:rsidRPr="00C703B4" w:rsidRDefault="00C703B4" w:rsidP="00C703B4">
            <w:pPr>
              <w:spacing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C703B4" w:rsidRPr="00C703B4" w:rsidRDefault="00C703B4" w:rsidP="00C703B4">
            <w:pPr>
              <w:spacing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Ильичева Алина Валериевна</w:t>
            </w:r>
            <w:r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C703B4" w:rsidRPr="00C703B4" w:rsidRDefault="00C703B4" w:rsidP="00C703B4">
            <w:pPr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C703B4" w:rsidRPr="00C703B4" w:rsidRDefault="00C703B4" w:rsidP="00C703B4">
            <w:pPr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Вахрушева Полина Юрьевна</w:t>
            </w:r>
            <w:r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депутат Зуйского сельского совета</w:t>
            </w:r>
          </w:p>
          <w:p w:rsidR="00C703B4" w:rsidRPr="00C703B4" w:rsidRDefault="00C703B4" w:rsidP="00C703B4">
            <w:pPr>
              <w:spacing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C703B4" w:rsidRPr="00C703B4" w:rsidRDefault="00C703B4" w:rsidP="00C703B4">
            <w:pPr>
              <w:spacing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Эскендер</w:t>
            </w:r>
            <w:proofErr w:type="spellEnd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3B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Смаилович</w:t>
            </w:r>
            <w:proofErr w:type="spellEnd"/>
            <w:r w:rsidRPr="00C703B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депутат Зуйского сельского совета.</w:t>
            </w:r>
          </w:p>
        </w:tc>
      </w:tr>
    </w:tbl>
    <w:p w:rsidR="00C703B4" w:rsidRPr="00C703B4" w:rsidRDefault="00C703B4" w:rsidP="00C703B4">
      <w:pPr>
        <w:widowControl/>
        <w:suppressAutoHyphens w:val="0"/>
        <w:spacing w:line="283" w:lineRule="auto"/>
        <w:ind w:left="4962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703B4" w:rsidRPr="00C703B4" w:rsidRDefault="00C703B4" w:rsidP="00C703B4">
      <w:pPr>
        <w:tabs>
          <w:tab w:val="left" w:pos="4970"/>
        </w:tabs>
        <w:spacing w:line="300" w:lineRule="auto"/>
        <w:ind w:right="4109"/>
        <w:jc w:val="both"/>
        <w:rPr>
          <w:sz w:val="28"/>
          <w:szCs w:val="28"/>
        </w:rPr>
      </w:pPr>
    </w:p>
    <w:p w:rsidR="00AF3754" w:rsidRPr="00C703B4" w:rsidRDefault="00AF3754" w:rsidP="00C703B4"/>
    <w:sectPr w:rsidR="00AF3754" w:rsidRPr="00C703B4" w:rsidSect="009E0AF9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DE2E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62466" w:rsidRDefault="00DE2E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471BC4"/>
    <w:rsid w:val="004A269F"/>
    <w:rsid w:val="00AF3754"/>
    <w:rsid w:val="00BA5E5C"/>
    <w:rsid w:val="00C703B4"/>
    <w:rsid w:val="00D4081F"/>
    <w:rsid w:val="00D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BC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F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3B4"/>
    <w:rPr>
      <w:rFonts w:ascii="Segoe UI" w:eastAsia="Arial Unicode MS" w:hAnsi="Segoe UI" w:cs="Segoe UI"/>
      <w:kern w:val="1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703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03B4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C70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2025-03-26T10:43:00Z</cp:lastPrinted>
  <dcterms:created xsi:type="dcterms:W3CDTF">2025-03-26T10:44:00Z</dcterms:created>
  <dcterms:modified xsi:type="dcterms:W3CDTF">2025-03-26T10:44:00Z</dcterms:modified>
</cp:coreProperties>
</file>