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17" w:rsidRPr="00457710" w:rsidRDefault="00407F17" w:rsidP="00407F17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val="ru-RU" w:eastAsia="ru-RU"/>
        </w:rPr>
        <w:drawing>
          <wp:inline distT="0" distB="0" distL="0" distR="0" wp14:anchorId="5C68DE04" wp14:editId="3E1A2F79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407F17" w:rsidRPr="00457710" w:rsidRDefault="00407F17" w:rsidP="00407F17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07F17" w:rsidRPr="00FA4DD1" w:rsidTr="00CA5A79">
        <w:tc>
          <w:tcPr>
            <w:tcW w:w="3190" w:type="dxa"/>
            <w:hideMark/>
          </w:tcPr>
          <w:p w:rsidR="00407F17" w:rsidRPr="00457710" w:rsidRDefault="00407F17" w:rsidP="00CA5A79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 w:rsidR="00FA4DD1" w:rsidRPr="00FA4DD1">
              <w:rPr>
                <w:sz w:val="28"/>
                <w:szCs w:val="28"/>
                <w:lang w:val="ru-RU"/>
              </w:rPr>
              <w:t xml:space="preserve">02  декабря </w:t>
            </w:r>
            <w:r w:rsidRPr="00FA4DD1">
              <w:rPr>
                <w:sz w:val="28"/>
                <w:szCs w:val="28"/>
              </w:rPr>
              <w:t xml:space="preserve"> 20</w:t>
            </w:r>
            <w:r w:rsidRPr="00FA4DD1">
              <w:rPr>
                <w:sz w:val="28"/>
                <w:szCs w:val="28"/>
                <w:lang w:val="uk-UA"/>
              </w:rPr>
              <w:t>24</w:t>
            </w:r>
            <w:r w:rsidRPr="00FA4DD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407F17" w:rsidRPr="00457710" w:rsidRDefault="00407F17" w:rsidP="00CA5A79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407F17" w:rsidRPr="00FA4DD1" w:rsidRDefault="00407F17" w:rsidP="00CA5A79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FA4DD1">
              <w:rPr>
                <w:sz w:val="28"/>
                <w:szCs w:val="28"/>
              </w:rPr>
              <w:t>№</w:t>
            </w:r>
            <w:r w:rsidR="00FA4DD1" w:rsidRPr="00FA4DD1">
              <w:rPr>
                <w:sz w:val="28"/>
                <w:szCs w:val="28"/>
                <w:lang w:val="ru-RU"/>
              </w:rPr>
              <w:t>708</w:t>
            </w:r>
          </w:p>
        </w:tc>
      </w:tr>
    </w:tbl>
    <w:p w:rsidR="00407F17" w:rsidRPr="009C57B1" w:rsidRDefault="00407F17" w:rsidP="00407F17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407F17" w:rsidRPr="00ED2951" w:rsidRDefault="00407F17" w:rsidP="00407F1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407F17" w:rsidRPr="00A75E2B" w:rsidRDefault="00407F17" w:rsidP="00407F17">
      <w:pPr>
        <w:jc w:val="center"/>
        <w:rPr>
          <w:b/>
          <w:i/>
          <w:sz w:val="28"/>
          <w:szCs w:val="28"/>
        </w:rPr>
      </w:pPr>
      <w:r w:rsidRPr="00A75E2B">
        <w:rPr>
          <w:b/>
          <w:i/>
          <w:sz w:val="28"/>
          <w:szCs w:val="28"/>
          <w:lang w:val="ru-RU"/>
        </w:rPr>
        <w:t>«</w:t>
      </w:r>
      <w:r w:rsidRPr="00A75E2B">
        <w:rPr>
          <w:b/>
          <w:i/>
          <w:sz w:val="28"/>
          <w:szCs w:val="28"/>
        </w:rPr>
        <w:t>Об утверждении Порядка организации периодических проверок</w:t>
      </w:r>
    </w:p>
    <w:p w:rsidR="00407F17" w:rsidRPr="00A75E2B" w:rsidRDefault="00407F17" w:rsidP="00407F17">
      <w:pPr>
        <w:jc w:val="center"/>
        <w:rPr>
          <w:b/>
          <w:i/>
          <w:sz w:val="28"/>
          <w:szCs w:val="28"/>
          <w:lang w:val="ru-RU"/>
        </w:rPr>
      </w:pPr>
      <w:r w:rsidRPr="00A75E2B">
        <w:rPr>
          <w:b/>
          <w:i/>
          <w:sz w:val="28"/>
          <w:szCs w:val="28"/>
        </w:rPr>
        <w:t>(обходов и осмотров) территорий мест массового пребывания людей, находящихся в собственности</w:t>
      </w:r>
      <w:r w:rsidRPr="00A75E2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A75E2B">
        <w:rPr>
          <w:b/>
          <w:i/>
          <w:sz w:val="28"/>
          <w:szCs w:val="28"/>
          <w:lang w:val="ru-RU"/>
        </w:rPr>
        <w:t>Зуйского</w:t>
      </w:r>
      <w:proofErr w:type="spellEnd"/>
      <w:r w:rsidRPr="00A75E2B">
        <w:rPr>
          <w:b/>
          <w:i/>
          <w:sz w:val="28"/>
          <w:szCs w:val="28"/>
          <w:lang w:val="ru-RU"/>
        </w:rPr>
        <w:t xml:space="preserve"> сельского поселения</w:t>
      </w:r>
      <w:r w:rsidRPr="00A75E2B">
        <w:rPr>
          <w:b/>
          <w:i/>
          <w:sz w:val="28"/>
          <w:szCs w:val="28"/>
        </w:rPr>
        <w:t>, с целью выявления и предотвращения несанкционированного проноса (провоза) и применения в таких местах токсичных химикатов, отравляющих веществ и патогенных биологических агентов</w:t>
      </w:r>
      <w:r w:rsidRPr="00A75E2B">
        <w:rPr>
          <w:b/>
          <w:i/>
          <w:sz w:val="28"/>
          <w:szCs w:val="28"/>
          <w:lang w:val="ru-RU"/>
        </w:rPr>
        <w:t>».</w:t>
      </w:r>
    </w:p>
    <w:p w:rsidR="00407F17" w:rsidRDefault="00407F17" w:rsidP="00407F17">
      <w:pPr>
        <w:ind w:firstLine="567"/>
        <w:jc w:val="both"/>
        <w:rPr>
          <w:bCs/>
          <w:sz w:val="28"/>
          <w:szCs w:val="28"/>
          <w:lang w:val="ru-RU"/>
        </w:rPr>
      </w:pPr>
    </w:p>
    <w:p w:rsidR="00407F17" w:rsidRPr="00A75E2B" w:rsidRDefault="00407F17" w:rsidP="00407F17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r w:rsidRPr="00A75E2B">
        <w:rPr>
          <w:sz w:val="28"/>
          <w:szCs w:val="28"/>
        </w:rPr>
        <w:t>Руководствуясь Федеральным законом от 06.03.2006 № 35-ФЗ "О противодействии терроризму",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</w:t>
      </w:r>
      <w:r w:rsidR="00A75E2B">
        <w:rPr>
          <w:sz w:val="28"/>
          <w:szCs w:val="28"/>
        </w:rPr>
        <w:t>х мест и объектов (территорий)»</w:t>
      </w:r>
      <w:r w:rsidR="00A75E2B">
        <w:rPr>
          <w:sz w:val="28"/>
          <w:szCs w:val="28"/>
          <w:lang w:val="ru-RU"/>
        </w:rPr>
        <w:t>.</w:t>
      </w:r>
    </w:p>
    <w:bookmarkEnd w:id="0"/>
    <w:p w:rsidR="00407F17" w:rsidRPr="00C13FA3" w:rsidRDefault="00407F17" w:rsidP="00407F17">
      <w:pPr>
        <w:ind w:firstLine="567"/>
        <w:jc w:val="both"/>
        <w:rPr>
          <w:sz w:val="28"/>
          <w:szCs w:val="28"/>
          <w:lang w:val="ru-RU"/>
        </w:rPr>
      </w:pPr>
    </w:p>
    <w:p w:rsidR="00407F17" w:rsidRDefault="00407F17" w:rsidP="00407F17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407F17" w:rsidRPr="00C13FA3" w:rsidRDefault="00407F17" w:rsidP="00407F17">
      <w:pPr>
        <w:jc w:val="center"/>
        <w:rPr>
          <w:b/>
          <w:sz w:val="28"/>
          <w:szCs w:val="28"/>
          <w:lang w:val="ru-RU"/>
        </w:rPr>
      </w:pPr>
    </w:p>
    <w:p w:rsidR="00407F17" w:rsidRPr="00407F17" w:rsidRDefault="00407F17" w:rsidP="00407F17">
      <w:pPr>
        <w:jc w:val="both"/>
        <w:rPr>
          <w:sz w:val="26"/>
          <w:szCs w:val="26"/>
        </w:rPr>
      </w:pPr>
      <w:r w:rsidRPr="00904739">
        <w:rPr>
          <w:sz w:val="28"/>
          <w:szCs w:val="28"/>
          <w:lang w:val="ru-RU"/>
        </w:rPr>
        <w:t>1.</w:t>
      </w:r>
      <w:r w:rsidRPr="00904739">
        <w:rPr>
          <w:sz w:val="28"/>
          <w:szCs w:val="28"/>
        </w:rPr>
        <w:t xml:space="preserve"> </w:t>
      </w:r>
      <w:r w:rsidRPr="00A75E2B">
        <w:rPr>
          <w:sz w:val="28"/>
          <w:szCs w:val="28"/>
        </w:rPr>
        <w:t>Утвердить Порядок организации периодических проверок (обходов и осмотров) территорий мест массового пребывания людей, находящихся в муниципальной собственности</w:t>
      </w:r>
      <w:r w:rsidRPr="00A75E2B">
        <w:rPr>
          <w:sz w:val="28"/>
          <w:szCs w:val="28"/>
          <w:lang w:val="ru-RU"/>
        </w:rPr>
        <w:t xml:space="preserve"> </w:t>
      </w:r>
      <w:proofErr w:type="spellStart"/>
      <w:r w:rsidRPr="00A75E2B">
        <w:rPr>
          <w:sz w:val="28"/>
          <w:szCs w:val="28"/>
          <w:lang w:val="ru-RU"/>
        </w:rPr>
        <w:t>Зуйского</w:t>
      </w:r>
      <w:proofErr w:type="spellEnd"/>
      <w:r w:rsidRPr="00A75E2B">
        <w:rPr>
          <w:sz w:val="28"/>
          <w:szCs w:val="28"/>
          <w:lang w:val="ru-RU"/>
        </w:rPr>
        <w:t xml:space="preserve"> сельского поселения</w:t>
      </w:r>
      <w:r w:rsidRPr="00A75E2B">
        <w:rPr>
          <w:sz w:val="28"/>
          <w:szCs w:val="28"/>
        </w:rPr>
        <w:t>, с целью выявления и предотвращения несанкционированного проноса (провоза) и применения в таких местах токсичных химикатов, отравляющих веществ и патогенных биологических агентов</w:t>
      </w:r>
      <w:r w:rsidR="00A75E2B" w:rsidRPr="00A75E2B">
        <w:rPr>
          <w:sz w:val="28"/>
          <w:szCs w:val="28"/>
        </w:rPr>
        <w:t xml:space="preserve"> (пр</w:t>
      </w:r>
      <w:proofErr w:type="spellStart"/>
      <w:r w:rsidR="00A75E2B" w:rsidRPr="00A75E2B">
        <w:rPr>
          <w:sz w:val="28"/>
          <w:szCs w:val="28"/>
          <w:lang w:val="ru-RU"/>
        </w:rPr>
        <w:t>иложение</w:t>
      </w:r>
      <w:proofErr w:type="spellEnd"/>
      <w:r w:rsidR="00A75E2B" w:rsidRPr="00A75E2B">
        <w:rPr>
          <w:sz w:val="28"/>
          <w:szCs w:val="28"/>
          <w:lang w:val="ru-RU"/>
        </w:rPr>
        <w:t xml:space="preserve"> 1</w:t>
      </w:r>
      <w:r w:rsidRPr="00A75E2B">
        <w:rPr>
          <w:sz w:val="28"/>
          <w:szCs w:val="28"/>
        </w:rPr>
        <w:t>).</w:t>
      </w:r>
    </w:p>
    <w:p w:rsidR="00517CFD" w:rsidRDefault="00407F17" w:rsidP="00407F17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2C09C7">
        <w:rPr>
          <w:rStyle w:val="10"/>
        </w:rPr>
        <w:t xml:space="preserve"> </w:t>
      </w:r>
      <w:r w:rsidR="00A75E2B">
        <w:rPr>
          <w:sz w:val="28"/>
          <w:szCs w:val="28"/>
          <w:lang w:val="ru-RU"/>
        </w:rPr>
        <w:t xml:space="preserve">Утвердить Порядок </w:t>
      </w:r>
      <w:r w:rsidR="00A75E2B" w:rsidRPr="00746B8A">
        <w:rPr>
          <w:sz w:val="28"/>
          <w:szCs w:val="28"/>
        </w:rPr>
        <w:t xml:space="preserve">оповещения и информирования населения об угрозе или возникновении чрезвычайных ситуаций </w:t>
      </w:r>
      <w:r w:rsidR="00517CFD">
        <w:rPr>
          <w:sz w:val="28"/>
          <w:szCs w:val="28"/>
          <w:lang w:val="ru-RU"/>
        </w:rPr>
        <w:t>применения токсичных химикатов</w:t>
      </w:r>
    </w:p>
    <w:p w:rsidR="00407F17" w:rsidRPr="00A75E2B" w:rsidRDefault="00A75E2B" w:rsidP="00407F17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</w:t>
      </w:r>
      <w:r w:rsidRPr="00746B8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</w:rPr>
        <w:t>);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17" w:rsidRPr="00A75E2B" w:rsidRDefault="00407F17" w:rsidP="00407F17">
      <w:pPr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3</w:t>
      </w:r>
      <w:r w:rsidRPr="00A75E2B">
        <w:rPr>
          <w:sz w:val="28"/>
          <w:szCs w:val="28"/>
          <w:lang w:val="ru-RU"/>
        </w:rPr>
        <w:t xml:space="preserve">. </w:t>
      </w:r>
      <w:r w:rsidR="00A75E2B" w:rsidRPr="00A75E2B">
        <w:rPr>
          <w:sz w:val="28"/>
          <w:szCs w:val="28"/>
        </w:rPr>
        <w:t xml:space="preserve">Утвердить порядок организации контролируемого допуска на территории мест массового пребывания людей, расположенных на территории </w:t>
      </w:r>
      <w:proofErr w:type="spellStart"/>
      <w:r w:rsidR="00FA4DD1">
        <w:rPr>
          <w:sz w:val="28"/>
          <w:szCs w:val="28"/>
          <w:lang w:val="ru-RU"/>
        </w:rPr>
        <w:t>Зуйского</w:t>
      </w:r>
      <w:proofErr w:type="spellEnd"/>
      <w:r w:rsidR="00FA4DD1">
        <w:rPr>
          <w:sz w:val="28"/>
          <w:szCs w:val="28"/>
          <w:lang w:val="ru-RU"/>
        </w:rPr>
        <w:t xml:space="preserve"> сельского поселения </w:t>
      </w:r>
      <w:r w:rsidR="00A75E2B" w:rsidRPr="00A75E2B">
        <w:rPr>
          <w:sz w:val="28"/>
          <w:szCs w:val="28"/>
        </w:rPr>
        <w:t xml:space="preserve">физических лиц и автотранспортных средств при </w:t>
      </w:r>
      <w:r w:rsidR="00A75E2B" w:rsidRPr="00A75E2B">
        <w:rPr>
          <w:sz w:val="28"/>
          <w:szCs w:val="28"/>
        </w:rPr>
        <w:lastRenderedPageBreak/>
        <w:t>проведении на территории таких мест публичных, спортивных, зрелищных и иных массовых мероприятий</w:t>
      </w:r>
      <w:r w:rsidR="00A75E2B">
        <w:rPr>
          <w:sz w:val="28"/>
          <w:szCs w:val="28"/>
          <w:lang w:val="ru-RU"/>
        </w:rPr>
        <w:t>( приложение 3)</w:t>
      </w:r>
    </w:p>
    <w:p w:rsidR="00407F17" w:rsidRPr="00584E6F" w:rsidRDefault="00407F17" w:rsidP="00407F17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4.</w:t>
      </w:r>
      <w:r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>
        <w:rPr>
          <w:sz w:val="28"/>
          <w:szCs w:val="28"/>
        </w:rPr>
        <w:t xml:space="preserve">а странице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</w:t>
      </w:r>
      <w:r w:rsidRPr="003C65FC">
        <w:rPr>
          <w:sz w:val="28"/>
          <w:szCs w:val="28"/>
        </w:rPr>
        <w:t xml:space="preserve"> поселения </w:t>
      </w:r>
      <w:r>
        <w:rPr>
          <w:sz w:val="28"/>
          <w:szCs w:val="28"/>
          <w:lang w:val="ru-RU"/>
        </w:rPr>
        <w:t>Белогорского</w:t>
      </w:r>
      <w:r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Pr="003C65FC">
        <w:rPr>
          <w:color w:val="0070C0"/>
          <w:sz w:val="28"/>
          <w:szCs w:val="28"/>
          <w:u w:val="single"/>
        </w:rPr>
        <w:t xml:space="preserve"> (</w:t>
      </w:r>
      <w:r w:rsidRPr="00B42892">
        <w:rPr>
          <w:rStyle w:val="a5"/>
          <w:sz w:val="28"/>
          <w:szCs w:val="28"/>
          <w:lang w:val="en-US"/>
        </w:rPr>
        <w:t>https</w:t>
      </w:r>
      <w:r w:rsidRPr="00B42892">
        <w:rPr>
          <w:rStyle w:val="a5"/>
          <w:sz w:val="28"/>
          <w:szCs w:val="28"/>
          <w:lang w:val="ru-RU"/>
        </w:rPr>
        <w:t>://</w:t>
      </w:r>
      <w:proofErr w:type="spellStart"/>
      <w:r w:rsidRPr="00B42892">
        <w:rPr>
          <w:rStyle w:val="a5"/>
          <w:sz w:val="28"/>
          <w:szCs w:val="28"/>
          <w:lang w:val="en-US"/>
        </w:rPr>
        <w:t>zuyskoe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rk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gov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ru</w:t>
      </w:r>
      <w:proofErr w:type="spellEnd"/>
      <w:r w:rsidRPr="00B42892">
        <w:rPr>
          <w:rStyle w:val="a5"/>
          <w:sz w:val="28"/>
          <w:szCs w:val="28"/>
          <w:lang w:val="ru-RU"/>
        </w:rPr>
        <w:t>/</w:t>
      </w:r>
      <w:r>
        <w:rPr>
          <w:rStyle w:val="a5"/>
          <w:sz w:val="28"/>
          <w:szCs w:val="28"/>
          <w:lang w:val="ru-RU"/>
        </w:rPr>
        <w:t>).</w:t>
      </w:r>
    </w:p>
    <w:p w:rsidR="00407F17" w:rsidRPr="003C65FC" w:rsidRDefault="00407F17" w:rsidP="00407F17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</w:t>
      </w:r>
      <w:r w:rsidRPr="003C65FC">
        <w:rPr>
          <w:sz w:val="28"/>
          <w:szCs w:val="28"/>
          <w:lang w:val="ru-RU"/>
        </w:rPr>
        <w:t>.</w:t>
      </w:r>
      <w:r w:rsidRPr="003C65FC">
        <w:rPr>
          <w:b/>
          <w:sz w:val="28"/>
          <w:szCs w:val="28"/>
          <w:lang w:val="ru-RU"/>
        </w:rPr>
        <w:t xml:space="preserve"> </w:t>
      </w:r>
      <w:r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Pr="003C65FC">
        <w:rPr>
          <w:color w:val="000000" w:themeColor="text1"/>
          <w:sz w:val="28"/>
          <w:szCs w:val="28"/>
        </w:rPr>
        <w:t>.</w:t>
      </w:r>
    </w:p>
    <w:p w:rsidR="00407F17" w:rsidRPr="003C65FC" w:rsidRDefault="00407F17" w:rsidP="00407F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 w:rsidRPr="00904739">
        <w:rPr>
          <w:sz w:val="28"/>
          <w:szCs w:val="28"/>
          <w:lang w:val="ru-RU"/>
        </w:rPr>
        <w:t>Контроль за</w:t>
      </w:r>
      <w:proofErr w:type="gramEnd"/>
      <w:r w:rsidRPr="00904739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C65FC">
        <w:rPr>
          <w:sz w:val="28"/>
          <w:szCs w:val="28"/>
          <w:lang w:val="ru-RU"/>
        </w:rPr>
        <w:t xml:space="preserve"> </w:t>
      </w:r>
    </w:p>
    <w:p w:rsidR="00407F17" w:rsidRPr="003C65FC" w:rsidRDefault="00407F17" w:rsidP="00407F17">
      <w:pPr>
        <w:pStyle w:val="a3"/>
        <w:jc w:val="both"/>
        <w:rPr>
          <w:sz w:val="28"/>
          <w:szCs w:val="28"/>
          <w:lang w:val="ru-RU"/>
        </w:rPr>
      </w:pPr>
    </w:p>
    <w:p w:rsidR="00407F17" w:rsidRPr="00457710" w:rsidRDefault="00407F17" w:rsidP="00407F17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407F17" w:rsidRPr="00FA4DD1" w:rsidRDefault="00407F17" w:rsidP="00407F17">
      <w:pPr>
        <w:rPr>
          <w:sz w:val="28"/>
          <w:szCs w:val="28"/>
          <w:lang w:val="ru-RU"/>
        </w:rPr>
      </w:pPr>
      <w:r w:rsidRPr="00457710">
        <w:rPr>
          <w:sz w:val="28"/>
          <w:szCs w:val="28"/>
        </w:rPr>
        <w:t>Глава администрации Зуйского сельског</w:t>
      </w:r>
      <w:r w:rsidR="00FA4DD1">
        <w:rPr>
          <w:sz w:val="28"/>
          <w:szCs w:val="28"/>
        </w:rPr>
        <w:t>о поселения</w:t>
      </w:r>
      <w:r w:rsidR="00FA4DD1">
        <w:rPr>
          <w:sz w:val="28"/>
          <w:szCs w:val="28"/>
        </w:rPr>
        <w:tab/>
      </w:r>
      <w:r w:rsidR="00FA4DD1">
        <w:rPr>
          <w:sz w:val="28"/>
          <w:szCs w:val="28"/>
        </w:rPr>
        <w:tab/>
        <w:t xml:space="preserve">        </w:t>
      </w:r>
      <w:r w:rsidR="00FA4DD1">
        <w:rPr>
          <w:sz w:val="28"/>
          <w:szCs w:val="28"/>
          <w:lang w:val="ru-RU"/>
        </w:rPr>
        <w:t xml:space="preserve"> </w:t>
      </w:r>
      <w:r w:rsidR="00FA4DD1">
        <w:rPr>
          <w:sz w:val="28"/>
          <w:szCs w:val="28"/>
        </w:rPr>
        <w:t>А.В</w:t>
      </w:r>
      <w:r w:rsidR="00FA4DD1">
        <w:rPr>
          <w:sz w:val="28"/>
          <w:szCs w:val="28"/>
          <w:lang w:val="ru-RU"/>
        </w:rPr>
        <w:t>.</w:t>
      </w:r>
      <w:r w:rsidRPr="00457710">
        <w:rPr>
          <w:sz w:val="28"/>
          <w:szCs w:val="28"/>
        </w:rPr>
        <w:t>Домницкий</w:t>
      </w:r>
    </w:p>
    <w:p w:rsidR="00B367C5" w:rsidRDefault="00B367C5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>
      <w:pPr>
        <w:rPr>
          <w:lang w:val="ru-RU"/>
        </w:rPr>
      </w:pPr>
    </w:p>
    <w:p w:rsidR="00A75E2B" w:rsidRDefault="00A75E2B" w:rsidP="00A75E2B">
      <w:pPr>
        <w:jc w:val="both"/>
        <w:rPr>
          <w:lang w:val="ru-RU"/>
        </w:rPr>
      </w:pPr>
    </w:p>
    <w:p w:rsidR="00A75E2B" w:rsidRDefault="00A75E2B" w:rsidP="00A75E2B">
      <w:pPr>
        <w:jc w:val="both"/>
        <w:rPr>
          <w:lang w:val="ru-RU"/>
        </w:rPr>
      </w:pPr>
    </w:p>
    <w:p w:rsidR="00FA4DD1" w:rsidRDefault="00A75E2B" w:rsidP="00A75E2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</w:p>
    <w:p w:rsidR="00FA4DD1" w:rsidRPr="002C09C7" w:rsidRDefault="00FA4DD1" w:rsidP="00FA4DD1">
      <w:pPr>
        <w:ind w:left="5954"/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lastRenderedPageBreak/>
        <w:t>Приложение 1</w:t>
      </w:r>
    </w:p>
    <w:p w:rsidR="00FA4DD1" w:rsidRDefault="00FA4DD1" w:rsidP="00FA4DD1">
      <w:pPr>
        <w:ind w:left="5245"/>
        <w:jc w:val="center"/>
        <w:rPr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>к постановлению</w:t>
      </w:r>
      <w:r w:rsidRPr="002C09C7">
        <w:rPr>
          <w:sz w:val="28"/>
          <w:szCs w:val="28"/>
        </w:rPr>
        <w:t xml:space="preserve"> администрации</w:t>
      </w:r>
    </w:p>
    <w:p w:rsidR="00FA4DD1" w:rsidRPr="002C09C7" w:rsidRDefault="00FA4DD1" w:rsidP="00FA4DD1">
      <w:pPr>
        <w:ind w:left="5245"/>
        <w:jc w:val="center"/>
        <w:rPr>
          <w:rStyle w:val="blk"/>
          <w:rFonts w:eastAsiaTheme="majorEastAsia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A4DD1" w:rsidRPr="002C09C7" w:rsidRDefault="00FA4DD1" w:rsidP="00FA4DD1">
      <w:pPr>
        <w:ind w:left="5954"/>
        <w:jc w:val="center"/>
        <w:rPr>
          <w:sz w:val="28"/>
          <w:szCs w:val="28"/>
          <w:lang w:val="ru-RU"/>
        </w:rPr>
      </w:pPr>
      <w:r w:rsidRPr="002C09C7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 w:rsidRPr="002C09C7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708</w:t>
      </w:r>
    </w:p>
    <w:p w:rsidR="00A75E2B" w:rsidRDefault="00A75E2B" w:rsidP="00A75E2B"/>
    <w:p w:rsidR="00A75E2B" w:rsidRDefault="00A75E2B" w:rsidP="00A75E2B">
      <w:pPr>
        <w:jc w:val="center"/>
      </w:pPr>
    </w:p>
    <w:p w:rsidR="00A75E2B" w:rsidRPr="00517CFD" w:rsidRDefault="00A75E2B" w:rsidP="00A75E2B">
      <w:pPr>
        <w:jc w:val="center"/>
        <w:rPr>
          <w:b/>
          <w:bCs/>
          <w:sz w:val="28"/>
          <w:szCs w:val="28"/>
        </w:rPr>
      </w:pPr>
      <w:r w:rsidRPr="00517CFD">
        <w:rPr>
          <w:b/>
          <w:bCs/>
          <w:sz w:val="28"/>
          <w:szCs w:val="28"/>
        </w:rPr>
        <w:t xml:space="preserve">Порядок </w:t>
      </w:r>
    </w:p>
    <w:p w:rsidR="00A75E2B" w:rsidRPr="00517CFD" w:rsidRDefault="00A75E2B" w:rsidP="00A75E2B">
      <w:pPr>
        <w:jc w:val="center"/>
        <w:rPr>
          <w:b/>
          <w:bCs/>
          <w:sz w:val="28"/>
          <w:szCs w:val="28"/>
          <w:lang w:val="ru-RU"/>
        </w:rPr>
      </w:pPr>
      <w:r w:rsidRPr="00517CFD">
        <w:rPr>
          <w:b/>
          <w:bCs/>
          <w:sz w:val="28"/>
          <w:szCs w:val="28"/>
        </w:rPr>
        <w:t>организации периодических проверок (обходов и осмотров) территорий мест массового пребывания людей</w:t>
      </w:r>
      <w:r w:rsidRPr="00517CFD">
        <w:rPr>
          <w:b/>
          <w:bCs/>
          <w:sz w:val="28"/>
          <w:szCs w:val="28"/>
          <w:lang w:val="ru-RU"/>
        </w:rPr>
        <w:t>.</w:t>
      </w:r>
    </w:p>
    <w:p w:rsidR="00A75E2B" w:rsidRPr="00A75E2B" w:rsidRDefault="00A75E2B" w:rsidP="00A75E2B">
      <w:pPr>
        <w:jc w:val="center"/>
        <w:rPr>
          <w:b/>
          <w:bCs/>
          <w:sz w:val="26"/>
          <w:szCs w:val="26"/>
          <w:lang w:val="ru-RU"/>
        </w:rPr>
      </w:pPr>
    </w:p>
    <w:p w:rsidR="00A75E2B" w:rsidRPr="00517CFD" w:rsidRDefault="00A75E2B" w:rsidP="00A75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CFD">
        <w:rPr>
          <w:sz w:val="28"/>
          <w:szCs w:val="28"/>
          <w:lang w:val="ru-RU"/>
        </w:rPr>
        <w:t>1</w:t>
      </w:r>
      <w:r w:rsidRPr="00517CFD">
        <w:rPr>
          <w:sz w:val="28"/>
          <w:szCs w:val="28"/>
        </w:rPr>
        <w:t>. Порядок регламентирует организацию периодических проверок (обходов и осмотров) территорий мест массового пребывания людей, находящихся в муниципальной собственности</w:t>
      </w:r>
      <w:r w:rsidRPr="00517CFD">
        <w:rPr>
          <w:sz w:val="28"/>
          <w:szCs w:val="28"/>
          <w:lang w:val="ru-RU"/>
        </w:rPr>
        <w:t xml:space="preserve"> </w:t>
      </w:r>
      <w:proofErr w:type="spellStart"/>
      <w:r w:rsidRPr="00517CFD">
        <w:rPr>
          <w:sz w:val="28"/>
          <w:szCs w:val="28"/>
          <w:lang w:val="ru-RU"/>
        </w:rPr>
        <w:t>Зуйского</w:t>
      </w:r>
      <w:proofErr w:type="spellEnd"/>
      <w:r w:rsidRPr="00517CFD">
        <w:rPr>
          <w:sz w:val="28"/>
          <w:szCs w:val="28"/>
          <w:lang w:val="ru-RU"/>
        </w:rPr>
        <w:t xml:space="preserve"> сельского поселения</w:t>
      </w:r>
      <w:r w:rsidRPr="00517CFD">
        <w:rPr>
          <w:sz w:val="28"/>
          <w:szCs w:val="28"/>
        </w:rPr>
        <w:t>, с целью выявления и предотвращения несанкционированного проноса (провоза) и применения в таких местах токсичных химикатов, отравляющих веществ и патогенных биологических агентов.</w:t>
      </w:r>
    </w:p>
    <w:p w:rsidR="00A75E2B" w:rsidRPr="00517CFD" w:rsidRDefault="00A75E2B" w:rsidP="00A75E2B">
      <w:pPr>
        <w:suppressAutoHyphens/>
        <w:ind w:firstLine="720"/>
        <w:jc w:val="both"/>
        <w:rPr>
          <w:sz w:val="28"/>
          <w:szCs w:val="28"/>
        </w:rPr>
      </w:pPr>
      <w:r w:rsidRPr="00517CFD">
        <w:rPr>
          <w:sz w:val="28"/>
          <w:szCs w:val="28"/>
          <w:lang w:val="ru-RU"/>
        </w:rPr>
        <w:t>2</w:t>
      </w:r>
      <w:r w:rsidRPr="00517CFD">
        <w:rPr>
          <w:sz w:val="28"/>
          <w:szCs w:val="28"/>
        </w:rPr>
        <w:t xml:space="preserve">. Выявление и предотвращение несанкционированного проноса (провоза) и применения на территории ММПЛ токсичных химикатов, отравляющих веществ и патогенных биологических агентов достигается посредством: </w:t>
      </w:r>
    </w:p>
    <w:p w:rsidR="00A75E2B" w:rsidRPr="00517CFD" w:rsidRDefault="00A75E2B" w:rsidP="00A75E2B">
      <w:pPr>
        <w:suppressAutoHyphens/>
        <w:ind w:firstLine="720"/>
        <w:jc w:val="both"/>
        <w:rPr>
          <w:sz w:val="28"/>
          <w:szCs w:val="28"/>
        </w:rPr>
      </w:pPr>
      <w:r w:rsidRPr="00517CFD">
        <w:rPr>
          <w:sz w:val="28"/>
          <w:szCs w:val="28"/>
        </w:rPr>
        <w:t>1) своевременного выявления фактов вноса (ввоза) и проноса (провоза) токсичных химикатов, отравляющих веществ и патогенных биологических агентов  на территорию ММПЛ путем проведения проверок;</w:t>
      </w:r>
    </w:p>
    <w:p w:rsidR="00A75E2B" w:rsidRPr="00517CFD" w:rsidRDefault="00A75E2B" w:rsidP="00A75E2B">
      <w:pPr>
        <w:suppressAutoHyphens/>
        <w:ind w:firstLine="720"/>
        <w:jc w:val="both"/>
        <w:rPr>
          <w:sz w:val="28"/>
          <w:szCs w:val="28"/>
        </w:rPr>
      </w:pPr>
      <w:r w:rsidRPr="00517CFD">
        <w:rPr>
          <w:sz w:val="28"/>
          <w:szCs w:val="28"/>
        </w:rPr>
        <w:t>2) осуществления контроля за состоянием территорий ММПЛ, используемых для проведения массовых мероприятий.</w:t>
      </w:r>
    </w:p>
    <w:p w:rsidR="00A75E2B" w:rsidRPr="00517CFD" w:rsidRDefault="00A75E2B" w:rsidP="00A75E2B">
      <w:pPr>
        <w:ind w:firstLine="708"/>
        <w:jc w:val="both"/>
        <w:rPr>
          <w:sz w:val="28"/>
          <w:szCs w:val="28"/>
        </w:rPr>
      </w:pPr>
      <w:r w:rsidRPr="00517CFD">
        <w:rPr>
          <w:sz w:val="28"/>
          <w:szCs w:val="28"/>
          <w:lang w:val="ru-RU"/>
        </w:rPr>
        <w:t>3</w:t>
      </w:r>
      <w:r w:rsidRPr="00517CFD">
        <w:rPr>
          <w:sz w:val="28"/>
          <w:szCs w:val="28"/>
        </w:rPr>
        <w:t>. Проверки (обходы и осмотры) территорий ММПЛ осуществляются:</w:t>
      </w:r>
    </w:p>
    <w:p w:rsidR="00A75E2B" w:rsidRPr="00517CFD" w:rsidRDefault="00A75E2B" w:rsidP="00A75E2B">
      <w:pPr>
        <w:ind w:firstLine="708"/>
        <w:jc w:val="both"/>
        <w:rPr>
          <w:sz w:val="28"/>
          <w:szCs w:val="28"/>
          <w:lang w:val="ru-RU"/>
        </w:rPr>
      </w:pPr>
      <w:r w:rsidRPr="00517CFD">
        <w:rPr>
          <w:sz w:val="28"/>
          <w:szCs w:val="28"/>
        </w:rPr>
        <w:t>1) не реже одного раза в месяц</w:t>
      </w:r>
      <w:r w:rsidRPr="00517CFD">
        <w:rPr>
          <w:sz w:val="28"/>
          <w:szCs w:val="28"/>
          <w:lang w:val="ru-RU"/>
        </w:rPr>
        <w:t>.</w:t>
      </w:r>
    </w:p>
    <w:p w:rsidR="00A75E2B" w:rsidRPr="00517CFD" w:rsidRDefault="00A75E2B" w:rsidP="00A75E2B">
      <w:pPr>
        <w:ind w:firstLine="708"/>
        <w:jc w:val="both"/>
        <w:rPr>
          <w:sz w:val="28"/>
          <w:szCs w:val="28"/>
        </w:rPr>
      </w:pPr>
      <w:r w:rsidRPr="00517CFD">
        <w:rPr>
          <w:sz w:val="28"/>
          <w:szCs w:val="28"/>
        </w:rPr>
        <w:t>2) за 1 час до проведения массового мероприятия – организатором массового мероприятия.</w:t>
      </w:r>
    </w:p>
    <w:p w:rsidR="00A75E2B" w:rsidRPr="00517CFD" w:rsidRDefault="00A75E2B" w:rsidP="00A75E2B">
      <w:pPr>
        <w:ind w:firstLine="708"/>
        <w:jc w:val="both"/>
        <w:rPr>
          <w:sz w:val="28"/>
          <w:szCs w:val="28"/>
        </w:rPr>
      </w:pPr>
      <w:r w:rsidRPr="00517CFD">
        <w:rPr>
          <w:sz w:val="28"/>
          <w:szCs w:val="28"/>
          <w:lang w:val="ru-RU"/>
        </w:rPr>
        <w:t>4</w:t>
      </w:r>
      <w:r w:rsidRPr="00517CFD">
        <w:rPr>
          <w:sz w:val="28"/>
          <w:szCs w:val="28"/>
        </w:rPr>
        <w:t>. Лицо, осуществляющее проведение проверок (обходы и осмотры) территории ММПЛ, должно:</w:t>
      </w:r>
    </w:p>
    <w:p w:rsidR="00A75E2B" w:rsidRPr="00517CFD" w:rsidRDefault="00A75E2B" w:rsidP="00A75E2B">
      <w:pPr>
        <w:ind w:firstLine="708"/>
        <w:jc w:val="both"/>
        <w:rPr>
          <w:sz w:val="28"/>
          <w:szCs w:val="28"/>
        </w:rPr>
      </w:pPr>
      <w:r w:rsidRPr="00517CFD">
        <w:rPr>
          <w:sz w:val="28"/>
          <w:szCs w:val="28"/>
        </w:rPr>
        <w:t>-  иметь соответствующий уровень подготовки по вопросам выявления и предупреждения применения токсичных химикатов, отравляющих веществ и патогенных биологических агентов;</w:t>
      </w:r>
    </w:p>
    <w:p w:rsidR="00A75E2B" w:rsidRPr="00517CFD" w:rsidRDefault="00A75E2B" w:rsidP="00A75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CFD">
        <w:rPr>
          <w:sz w:val="28"/>
          <w:szCs w:val="28"/>
        </w:rPr>
        <w:t xml:space="preserve">- знать </w:t>
      </w:r>
      <w:r w:rsidRPr="00517CFD">
        <w:rPr>
          <w:rFonts w:eastAsia="Calibri"/>
          <w:sz w:val="28"/>
          <w:szCs w:val="28"/>
          <w:lang w:eastAsia="en-US"/>
        </w:rPr>
        <w:t>особенности проверяемой территории ММПЛ и прилегающей к ней местности, расположение и порядок работы (использования) инженерно-технических средств антитеррористической защищенности объекта;</w:t>
      </w:r>
    </w:p>
    <w:p w:rsidR="00A75E2B" w:rsidRPr="00517CFD" w:rsidRDefault="00A75E2B" w:rsidP="00A75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CFD">
        <w:rPr>
          <w:rFonts w:eastAsia="Calibri"/>
          <w:sz w:val="28"/>
          <w:szCs w:val="28"/>
          <w:lang w:eastAsia="en-US"/>
        </w:rPr>
        <w:t xml:space="preserve">- осуществлять проведение проверок путем визуального осмотра территории ММПЛ, при необходимости с применением специальных технических средств, на наличие на территории ММПЛ посторонних предметов; </w:t>
      </w:r>
    </w:p>
    <w:p w:rsidR="00A75E2B" w:rsidRPr="00517CFD" w:rsidRDefault="00A75E2B" w:rsidP="00A75E2B">
      <w:pPr>
        <w:ind w:firstLine="708"/>
        <w:jc w:val="both"/>
        <w:rPr>
          <w:rFonts w:eastAsia="Calibri"/>
          <w:strike/>
          <w:sz w:val="28"/>
          <w:szCs w:val="28"/>
          <w:lang w:val="ru-RU" w:eastAsia="en-US"/>
        </w:rPr>
      </w:pPr>
      <w:r w:rsidRPr="00517CFD">
        <w:rPr>
          <w:rFonts w:eastAsia="Calibri"/>
          <w:sz w:val="28"/>
          <w:szCs w:val="28"/>
          <w:lang w:eastAsia="en-US"/>
        </w:rPr>
        <w:t>- выявлять лиц, пытающихся осуществить несанкционированный пронос (провоз) и применения токсичных химикатов, отравляющих веществ и патогенных биологических агентов на территорию ММПЛ и пресекать их дейс</w:t>
      </w:r>
      <w:r w:rsidR="00517CFD" w:rsidRPr="00517CFD">
        <w:rPr>
          <w:rFonts w:eastAsia="Calibri"/>
          <w:sz w:val="28"/>
          <w:szCs w:val="28"/>
          <w:lang w:eastAsia="en-US"/>
        </w:rPr>
        <w:t>твия в рамках своей компетенции</w:t>
      </w:r>
      <w:r w:rsidR="00517CFD" w:rsidRPr="00517CFD">
        <w:rPr>
          <w:rFonts w:eastAsia="Calibri"/>
          <w:sz w:val="28"/>
          <w:szCs w:val="28"/>
          <w:lang w:val="ru-RU" w:eastAsia="en-US"/>
        </w:rPr>
        <w:t>.</w:t>
      </w:r>
    </w:p>
    <w:p w:rsidR="00A75E2B" w:rsidRDefault="00A75E2B">
      <w:pPr>
        <w:rPr>
          <w:lang w:val="ru-RU"/>
        </w:rPr>
      </w:pPr>
    </w:p>
    <w:p w:rsidR="00517CFD" w:rsidRDefault="00517CFD">
      <w:pPr>
        <w:rPr>
          <w:lang w:val="ru-RU"/>
        </w:rPr>
      </w:pPr>
    </w:p>
    <w:p w:rsidR="00FA4DD1" w:rsidRPr="00FA4DD1" w:rsidRDefault="00FA4DD1" w:rsidP="00FA4DD1">
      <w:pPr>
        <w:ind w:left="5954"/>
        <w:jc w:val="center"/>
        <w:rPr>
          <w:rStyle w:val="blk"/>
          <w:rFonts w:eastAsiaTheme="majorEastAsia"/>
          <w:sz w:val="28"/>
          <w:szCs w:val="28"/>
          <w:lang w:val="ru-RU"/>
        </w:rPr>
      </w:pPr>
      <w:r>
        <w:rPr>
          <w:rStyle w:val="blk"/>
          <w:rFonts w:eastAsiaTheme="majorEastAsia"/>
          <w:sz w:val="28"/>
          <w:szCs w:val="28"/>
        </w:rPr>
        <w:lastRenderedPageBreak/>
        <w:t xml:space="preserve">Приложение </w:t>
      </w:r>
      <w:r>
        <w:rPr>
          <w:rStyle w:val="blk"/>
          <w:rFonts w:eastAsiaTheme="majorEastAsia"/>
          <w:sz w:val="28"/>
          <w:szCs w:val="28"/>
          <w:lang w:val="ru-RU"/>
        </w:rPr>
        <w:t>2</w:t>
      </w:r>
    </w:p>
    <w:p w:rsidR="00FA4DD1" w:rsidRDefault="00FA4DD1" w:rsidP="00FA4DD1">
      <w:pPr>
        <w:ind w:left="5245"/>
        <w:jc w:val="center"/>
        <w:rPr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>к постановлению</w:t>
      </w:r>
      <w:r w:rsidRPr="002C09C7">
        <w:rPr>
          <w:sz w:val="28"/>
          <w:szCs w:val="28"/>
        </w:rPr>
        <w:t xml:space="preserve"> администрации</w:t>
      </w:r>
    </w:p>
    <w:p w:rsidR="00FA4DD1" w:rsidRPr="002C09C7" w:rsidRDefault="00FA4DD1" w:rsidP="00FA4DD1">
      <w:pPr>
        <w:ind w:left="5245"/>
        <w:jc w:val="center"/>
        <w:rPr>
          <w:rStyle w:val="blk"/>
          <w:rFonts w:eastAsiaTheme="majorEastAsia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A4DD1" w:rsidRPr="002C09C7" w:rsidRDefault="00FA4DD1" w:rsidP="00FA4DD1">
      <w:pPr>
        <w:ind w:left="5954"/>
        <w:jc w:val="center"/>
        <w:rPr>
          <w:sz w:val="28"/>
          <w:szCs w:val="28"/>
          <w:lang w:val="ru-RU"/>
        </w:rPr>
      </w:pPr>
      <w:r w:rsidRPr="002C09C7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 w:rsidRPr="002C09C7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708</w:t>
      </w:r>
    </w:p>
    <w:p w:rsidR="00517CFD" w:rsidRDefault="00517CFD">
      <w:pPr>
        <w:rPr>
          <w:lang w:val="ru-RU"/>
        </w:rPr>
      </w:pPr>
    </w:p>
    <w:p w:rsidR="00517CFD" w:rsidRDefault="00517CFD" w:rsidP="00517CFD">
      <w:pPr>
        <w:jc w:val="right"/>
        <w:rPr>
          <w:sz w:val="28"/>
          <w:szCs w:val="28"/>
        </w:rPr>
      </w:pPr>
    </w:p>
    <w:p w:rsidR="00517CFD" w:rsidRDefault="00517CFD" w:rsidP="00517CFD">
      <w:pPr>
        <w:jc w:val="both"/>
        <w:rPr>
          <w:sz w:val="28"/>
          <w:szCs w:val="28"/>
        </w:rPr>
      </w:pPr>
    </w:p>
    <w:p w:rsidR="00517CFD" w:rsidRPr="00517CFD" w:rsidRDefault="00517CFD" w:rsidP="00517CFD">
      <w:pPr>
        <w:jc w:val="center"/>
        <w:rPr>
          <w:b/>
          <w:color w:val="000000"/>
          <w:sz w:val="28"/>
          <w:szCs w:val="28"/>
          <w:lang w:val="ru-RU"/>
        </w:rPr>
      </w:pPr>
      <w:r w:rsidRPr="00517CFD">
        <w:rPr>
          <w:b/>
          <w:sz w:val="28"/>
          <w:szCs w:val="28"/>
          <w:lang w:val="ru-RU"/>
        </w:rPr>
        <w:t>Порядок</w:t>
      </w:r>
    </w:p>
    <w:p w:rsidR="00517CFD" w:rsidRPr="00517CFD" w:rsidRDefault="00517CFD" w:rsidP="00517CFD">
      <w:pPr>
        <w:jc w:val="center"/>
        <w:rPr>
          <w:b/>
          <w:lang w:val="ru-RU"/>
        </w:rPr>
      </w:pPr>
      <w:r w:rsidRPr="00517CFD">
        <w:rPr>
          <w:b/>
          <w:color w:val="000000"/>
          <w:sz w:val="28"/>
          <w:szCs w:val="28"/>
        </w:rPr>
        <w:t xml:space="preserve">оповещения и информирования населения об угрозе </w:t>
      </w:r>
      <w:r w:rsidRPr="00517CFD">
        <w:rPr>
          <w:b/>
          <w:color w:val="000000"/>
          <w:sz w:val="28"/>
          <w:szCs w:val="28"/>
          <w:lang w:val="ru-RU"/>
        </w:rPr>
        <w:t>применения токсичных химикатов.</w:t>
      </w:r>
    </w:p>
    <w:p w:rsidR="00517CFD" w:rsidRDefault="00517CFD" w:rsidP="00517CFD">
      <w:pPr>
        <w:jc w:val="center"/>
      </w:pPr>
    </w:p>
    <w:p w:rsidR="00517CFD" w:rsidRDefault="00517CFD" w:rsidP="00517CFD">
      <w:pPr>
        <w:ind w:firstLine="708"/>
        <w:jc w:val="both"/>
      </w:pPr>
      <w:r w:rsidRPr="00FA7767">
        <w:rPr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A7767">
        <w:rPr>
          <w:sz w:val="28"/>
          <w:szCs w:val="28"/>
        </w:rPr>
        <w:t>об угрозе</w:t>
      </w:r>
      <w:r>
        <w:rPr>
          <w:sz w:val="28"/>
          <w:szCs w:val="28"/>
          <w:lang w:val="ru-RU"/>
        </w:rPr>
        <w:t xml:space="preserve"> применения токсичных  химикатов</w:t>
      </w:r>
      <w:r w:rsidRPr="00FA7767">
        <w:rPr>
          <w:sz w:val="28"/>
          <w:szCs w:val="28"/>
        </w:rPr>
        <w:t>.</w:t>
      </w:r>
    </w:p>
    <w:p w:rsidR="00517CFD" w:rsidRDefault="00517CFD" w:rsidP="00517CFD">
      <w:pPr>
        <w:ind w:firstLine="708"/>
        <w:jc w:val="both"/>
      </w:pPr>
      <w:r w:rsidRPr="00FA7767">
        <w:rPr>
          <w:sz w:val="28"/>
          <w:szCs w:val="28"/>
        </w:rPr>
        <w:t>2. Оповещение населения предусматривает:</w:t>
      </w:r>
    </w:p>
    <w:p w:rsidR="00517CFD" w:rsidRDefault="00517CFD" w:rsidP="00517CFD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прогноза или факта возникновения чрезвычайной ситуации (далее - ЧС);</w:t>
      </w:r>
    </w:p>
    <w:p w:rsidR="00517CFD" w:rsidRDefault="00517CFD" w:rsidP="00517CFD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517CFD" w:rsidRDefault="00517CFD" w:rsidP="00517CFD">
      <w:pPr>
        <w:ind w:firstLine="708"/>
        <w:jc w:val="both"/>
      </w:pPr>
      <w:r w:rsidRPr="00FA7767">
        <w:rPr>
          <w:sz w:val="28"/>
          <w:szCs w:val="28"/>
        </w:rPr>
        <w:t>3. Информирование населения предусматривает:</w:t>
      </w:r>
    </w:p>
    <w:p w:rsidR="00517CFD" w:rsidRDefault="00517CFD" w:rsidP="00517CFD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передачу данных о прогнозе или факте возникновения ЧС;</w:t>
      </w:r>
    </w:p>
    <w:p w:rsidR="00517CFD" w:rsidRDefault="00517CFD" w:rsidP="00517CFD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517CFD" w:rsidRDefault="00517CFD" w:rsidP="00517CFD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517CFD" w:rsidRDefault="00517CFD" w:rsidP="00517CFD">
      <w:pPr>
        <w:ind w:firstLine="708"/>
        <w:jc w:val="both"/>
      </w:pPr>
      <w:r w:rsidRPr="00FA7767">
        <w:rPr>
          <w:sz w:val="28"/>
          <w:szCs w:val="28"/>
        </w:rPr>
        <w:t xml:space="preserve">4. Система оповещения населения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A7767">
        <w:rPr>
          <w:sz w:val="28"/>
          <w:szCs w:val="28"/>
        </w:rPr>
        <w:t>об угрозе возникновения чрезвычайной ситуации включает:</w:t>
      </w:r>
    </w:p>
    <w:p w:rsidR="00517CFD" w:rsidRDefault="00517CFD" w:rsidP="00517CFD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497A50">
        <w:rPr>
          <w:sz w:val="28"/>
          <w:szCs w:val="28"/>
        </w:rPr>
        <w:t>отправку посыльных по закрепленным маршрутам (пеших, на автотранспорте)</w:t>
      </w:r>
      <w:r>
        <w:rPr>
          <w:sz w:val="28"/>
          <w:szCs w:val="28"/>
        </w:rPr>
        <w:t>;</w:t>
      </w:r>
    </w:p>
    <w:p w:rsidR="00517CFD" w:rsidRDefault="00517CFD" w:rsidP="0051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7767">
        <w:rPr>
          <w:sz w:val="28"/>
          <w:szCs w:val="28"/>
        </w:rPr>
        <w:t>использование машин</w:t>
      </w:r>
      <w:r>
        <w:rPr>
          <w:sz w:val="28"/>
          <w:szCs w:val="28"/>
        </w:rPr>
        <w:t>ы, оборудованной громкоговорящим устройством</w:t>
      </w:r>
      <w:r w:rsidRPr="00FA7767">
        <w:rPr>
          <w:sz w:val="28"/>
          <w:szCs w:val="28"/>
        </w:rPr>
        <w:t>;</w:t>
      </w:r>
    </w:p>
    <w:p w:rsidR="00517CFD" w:rsidRDefault="00517CFD" w:rsidP="00517CFD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 xml:space="preserve">5. Информирование населения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A7767">
        <w:rPr>
          <w:sz w:val="28"/>
          <w:szCs w:val="28"/>
        </w:rPr>
        <w:t xml:space="preserve">осуществляется через средства массовой информации </w:t>
      </w:r>
      <w:r>
        <w:rPr>
          <w:sz w:val="28"/>
          <w:szCs w:val="28"/>
        </w:rPr>
        <w:t xml:space="preserve">в том числе, через </w:t>
      </w:r>
      <w:r w:rsidRPr="00FA776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публикации на официальном сайте Администрации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поселения, на страницах в социальных сетях</w:t>
      </w:r>
      <w:r w:rsidRPr="00FA7767">
        <w:rPr>
          <w:sz w:val="28"/>
          <w:szCs w:val="28"/>
        </w:rPr>
        <w:t>, а также доведение информации до населения при проведении собраний,  встреч</w:t>
      </w:r>
      <w:r>
        <w:rPr>
          <w:sz w:val="28"/>
          <w:szCs w:val="28"/>
        </w:rPr>
        <w:t xml:space="preserve"> и через информационные стенды поселения</w:t>
      </w:r>
      <w:r w:rsidRPr="00FA7767">
        <w:rPr>
          <w:sz w:val="28"/>
          <w:szCs w:val="28"/>
        </w:rPr>
        <w:t>.</w:t>
      </w:r>
    </w:p>
    <w:p w:rsidR="00517CFD" w:rsidRDefault="00517CFD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Default="008E5F27">
      <w:pPr>
        <w:rPr>
          <w:lang w:val="ru-RU"/>
        </w:rPr>
      </w:pPr>
    </w:p>
    <w:p w:rsidR="008E5F27" w:rsidRPr="00FA4DD1" w:rsidRDefault="008E5F27" w:rsidP="008E5F27">
      <w:pPr>
        <w:ind w:left="5954"/>
        <w:jc w:val="center"/>
        <w:rPr>
          <w:rStyle w:val="blk"/>
          <w:rFonts w:eastAsiaTheme="majorEastAsia"/>
          <w:sz w:val="28"/>
          <w:szCs w:val="28"/>
          <w:lang w:val="ru-RU"/>
        </w:rPr>
      </w:pPr>
      <w:r>
        <w:rPr>
          <w:rStyle w:val="blk"/>
          <w:rFonts w:eastAsiaTheme="majorEastAsia"/>
          <w:sz w:val="28"/>
          <w:szCs w:val="28"/>
        </w:rPr>
        <w:lastRenderedPageBreak/>
        <w:t xml:space="preserve">Приложение </w:t>
      </w:r>
      <w:r>
        <w:rPr>
          <w:rStyle w:val="blk"/>
          <w:rFonts w:eastAsiaTheme="majorEastAsia"/>
          <w:sz w:val="28"/>
          <w:szCs w:val="28"/>
          <w:lang w:val="ru-RU"/>
        </w:rPr>
        <w:t>3</w:t>
      </w:r>
    </w:p>
    <w:p w:rsidR="008E5F27" w:rsidRDefault="008E5F27" w:rsidP="008E5F27">
      <w:pPr>
        <w:ind w:left="5245"/>
        <w:jc w:val="center"/>
        <w:rPr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>к постановлению</w:t>
      </w:r>
      <w:r w:rsidRPr="002C09C7">
        <w:rPr>
          <w:sz w:val="28"/>
          <w:szCs w:val="28"/>
        </w:rPr>
        <w:t xml:space="preserve"> администрации</w:t>
      </w:r>
    </w:p>
    <w:p w:rsidR="008E5F27" w:rsidRPr="002C09C7" w:rsidRDefault="008E5F27" w:rsidP="008E5F27">
      <w:pPr>
        <w:ind w:left="5245"/>
        <w:jc w:val="center"/>
        <w:rPr>
          <w:rStyle w:val="blk"/>
          <w:rFonts w:eastAsiaTheme="majorEastAsia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8E5F27" w:rsidRPr="002C09C7" w:rsidRDefault="008E5F27" w:rsidP="008E5F27">
      <w:pPr>
        <w:ind w:left="5954"/>
        <w:jc w:val="center"/>
        <w:rPr>
          <w:sz w:val="28"/>
          <w:szCs w:val="28"/>
          <w:lang w:val="ru-RU"/>
        </w:rPr>
      </w:pPr>
      <w:r w:rsidRPr="002C09C7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 w:rsidRPr="002C09C7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708</w:t>
      </w:r>
    </w:p>
    <w:p w:rsidR="008E5F27" w:rsidRDefault="008E5F27" w:rsidP="008E5F27"/>
    <w:p w:rsidR="008E5F27" w:rsidRPr="008E5F27" w:rsidRDefault="008E5F27" w:rsidP="008E5F27">
      <w:pPr>
        <w:jc w:val="center"/>
        <w:rPr>
          <w:sz w:val="28"/>
          <w:szCs w:val="28"/>
        </w:rPr>
      </w:pPr>
    </w:p>
    <w:p w:rsidR="008E5F27" w:rsidRPr="008E5F27" w:rsidRDefault="008E5F27" w:rsidP="008E5F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</w:t>
      </w:r>
      <w:r>
        <w:rPr>
          <w:b/>
          <w:bCs/>
          <w:sz w:val="28"/>
          <w:szCs w:val="28"/>
          <w:lang w:val="ru-RU"/>
        </w:rPr>
        <w:t>я</w:t>
      </w:r>
      <w:r w:rsidRPr="008E5F27">
        <w:rPr>
          <w:b/>
          <w:bCs/>
          <w:sz w:val="28"/>
          <w:szCs w:val="28"/>
        </w:rPr>
        <w:t xml:space="preserve"> контролируемого допуска на территории мест массового пребывания лю</w:t>
      </w:r>
      <w:r>
        <w:rPr>
          <w:b/>
          <w:bCs/>
          <w:sz w:val="28"/>
          <w:szCs w:val="28"/>
        </w:rPr>
        <w:t>дей, находящихся в муниципально</w:t>
      </w:r>
      <w:r w:rsidRPr="008E5F27">
        <w:rPr>
          <w:b/>
          <w:bCs/>
          <w:sz w:val="28"/>
          <w:szCs w:val="28"/>
        </w:rPr>
        <w:t xml:space="preserve"> собственности</w:t>
      </w:r>
      <w:proofErr w:type="spellStart"/>
      <w:r>
        <w:rPr>
          <w:b/>
          <w:bCs/>
          <w:sz w:val="28"/>
          <w:szCs w:val="28"/>
          <w:lang w:val="ru-RU"/>
        </w:rPr>
        <w:t>Зуйского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 </w:t>
      </w:r>
      <w:r w:rsidRPr="008E5F27">
        <w:rPr>
          <w:b/>
          <w:bCs/>
          <w:sz w:val="28"/>
          <w:szCs w:val="28"/>
        </w:rPr>
        <w:t>, физических лиц и автотранспортных средств при проведении на территориях таких мест публичных, спортивных, зрелищных и иных массовых мероприятий</w:t>
      </w:r>
    </w:p>
    <w:p w:rsidR="008E5F27" w:rsidRDefault="008E5F27" w:rsidP="008E5F27">
      <w:pPr>
        <w:jc w:val="center"/>
        <w:rPr>
          <w:b/>
          <w:bCs/>
          <w:sz w:val="26"/>
          <w:szCs w:val="26"/>
        </w:rPr>
      </w:pP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8E5F27">
        <w:rPr>
          <w:sz w:val="28"/>
          <w:szCs w:val="28"/>
        </w:rPr>
        <w:t xml:space="preserve">. Порядок регламентирует организацию контролируемого допуска на территории мест массового пребывания людей, находящихся в собственности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r w:rsidRPr="008E5F27">
        <w:rPr>
          <w:sz w:val="28"/>
          <w:szCs w:val="28"/>
        </w:rPr>
        <w:t>(далее – ММПЛ), физических лиц и автотранспортных средств при проведении на территориях таких мест публичных, спортивных, зрелищных и иных массовых мероприятий (далее - массовое мероприятие), в целях обеспечения безопасности проведения таких мероприятий.</w:t>
      </w:r>
    </w:p>
    <w:p w:rsidR="008E5F27" w:rsidRPr="008E5F27" w:rsidRDefault="008E5F27" w:rsidP="008E5F27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8E5F27">
        <w:rPr>
          <w:sz w:val="28"/>
          <w:szCs w:val="28"/>
        </w:rPr>
        <w:t>. При проведении на территории ММПЛ</w:t>
      </w:r>
      <w:r w:rsidRPr="008E5F27">
        <w:rPr>
          <w:iCs/>
          <w:sz w:val="28"/>
          <w:szCs w:val="28"/>
        </w:rPr>
        <w:t xml:space="preserve"> массовых мероприятий</w:t>
      </w:r>
      <w:r w:rsidRPr="008E5F27">
        <w:rPr>
          <w:sz w:val="28"/>
          <w:szCs w:val="28"/>
        </w:rPr>
        <w:t xml:space="preserve"> </w:t>
      </w:r>
      <w:r w:rsidRPr="008E5F27">
        <w:rPr>
          <w:iCs/>
          <w:sz w:val="28"/>
          <w:szCs w:val="28"/>
        </w:rPr>
        <w:t>организуется контролируемый допуск физических лиц и автотранспортных средств.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8E5F27">
        <w:rPr>
          <w:sz w:val="28"/>
          <w:szCs w:val="28"/>
        </w:rPr>
        <w:t xml:space="preserve">. Проведение на территории ММПЛ массовых мероприятий осуществляется в соответствии с планом мероприятий, утвержденным организатором массового мероприятия. </w:t>
      </w:r>
    </w:p>
    <w:p w:rsidR="008E5F27" w:rsidRPr="008E5F27" w:rsidRDefault="008E5F27" w:rsidP="008E5F27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8E5F27">
        <w:rPr>
          <w:sz w:val="28"/>
          <w:szCs w:val="28"/>
        </w:rPr>
        <w:t xml:space="preserve">. Организация </w:t>
      </w:r>
      <w:r w:rsidRPr="008E5F27">
        <w:rPr>
          <w:iCs/>
          <w:sz w:val="28"/>
          <w:szCs w:val="28"/>
        </w:rPr>
        <w:t>контролируемого допуска физических лиц и автотранспортных средств на территорию ММПЛ при проведении массовых мероприятий возлагается на организатора массового мероприятия.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Pr="008E5F27">
        <w:rPr>
          <w:sz w:val="28"/>
          <w:szCs w:val="28"/>
        </w:rPr>
        <w:t>. Допуск физических лиц и автотранспортных средств на территорию ММПЛ осуществляется с применением средств досмотра: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 w:rsidRPr="008E5F27">
        <w:rPr>
          <w:sz w:val="28"/>
          <w:szCs w:val="28"/>
        </w:rPr>
        <w:t>1) стационарного металлообнаружителя и (или) портативного (ручного) металлодетектора - в отношении физических лиц;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Pr="008E5F27">
        <w:rPr>
          <w:sz w:val="28"/>
          <w:szCs w:val="28"/>
        </w:rPr>
        <w:t>. Организатор массового мероприятия при организации контролируемого допуска на территорию ММПЛ обязан: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 w:rsidRPr="008E5F27">
        <w:rPr>
          <w:sz w:val="28"/>
          <w:szCs w:val="28"/>
        </w:rPr>
        <w:t xml:space="preserve">1) определить категорию физических лиц (участники, зрители, официальные представители) и транспортных средств для допуска в место проведения массового мероприятия; 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 w:rsidRPr="008E5F27">
        <w:rPr>
          <w:sz w:val="28"/>
          <w:szCs w:val="28"/>
        </w:rPr>
        <w:t>2) определить маршруты прибытия на массовое мероприятие физических лиц в пешем порядке, на личном и общественном транспорте с учетом пропускной способности транспортной инфраструктуры, прилегающей к территории ММПЛ, для определения мест дислокации пешеходных и транспортных контрольно-пропускных пунктов (далее – КПП);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</w:rPr>
      </w:pPr>
      <w:r w:rsidRPr="008E5F27">
        <w:rPr>
          <w:sz w:val="28"/>
          <w:szCs w:val="28"/>
        </w:rPr>
        <w:t>3) определить границы доступа и деятельности различных категорий физических лиц на территории ММПЛ;</w:t>
      </w:r>
    </w:p>
    <w:p w:rsidR="008E5F27" w:rsidRPr="008E5F27" w:rsidRDefault="008E5F27" w:rsidP="008E5F27">
      <w:pPr>
        <w:ind w:firstLine="708"/>
        <w:jc w:val="both"/>
        <w:rPr>
          <w:sz w:val="28"/>
          <w:szCs w:val="28"/>
          <w:lang w:val="ru-RU"/>
        </w:rPr>
      </w:pPr>
      <w:r w:rsidRPr="008E5F27">
        <w:rPr>
          <w:sz w:val="28"/>
          <w:szCs w:val="28"/>
        </w:rPr>
        <w:t>4) определить место доступа на территорию ММПЛ сотруднико</w:t>
      </w:r>
      <w:r>
        <w:rPr>
          <w:sz w:val="28"/>
          <w:szCs w:val="28"/>
        </w:rPr>
        <w:t>в специальных и аварийных служб</w:t>
      </w:r>
      <w:r>
        <w:rPr>
          <w:sz w:val="28"/>
          <w:szCs w:val="28"/>
          <w:lang w:val="ru-RU"/>
        </w:rPr>
        <w:t>.</w:t>
      </w:r>
    </w:p>
    <w:p w:rsidR="008E5F27" w:rsidRPr="008E5F27" w:rsidRDefault="008E5F27" w:rsidP="008E5F27">
      <w:pPr>
        <w:ind w:firstLine="708"/>
        <w:jc w:val="both"/>
        <w:rPr>
          <w:sz w:val="26"/>
          <w:szCs w:val="26"/>
          <w:lang w:val="ru-RU"/>
        </w:rPr>
      </w:pPr>
    </w:p>
    <w:sectPr w:rsidR="008E5F27" w:rsidRPr="008E5F27" w:rsidSect="00A75E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2"/>
    <w:rsid w:val="00084782"/>
    <w:rsid w:val="00407F17"/>
    <w:rsid w:val="00517CFD"/>
    <w:rsid w:val="0079111B"/>
    <w:rsid w:val="008E5F27"/>
    <w:rsid w:val="00981404"/>
    <w:rsid w:val="00A75E2B"/>
    <w:rsid w:val="00B367C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407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407F17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7F17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407F17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407F1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7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17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407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407F17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7F17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407F17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407F1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7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17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2024-12-03T05:42:00Z</cp:lastPrinted>
  <dcterms:created xsi:type="dcterms:W3CDTF">2024-12-03T10:13:00Z</dcterms:created>
  <dcterms:modified xsi:type="dcterms:W3CDTF">2024-12-03T10:13:00Z</dcterms:modified>
</cp:coreProperties>
</file>