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1" w:rsidRPr="00CF3F0D" w:rsidRDefault="00CF3F0D" w:rsidP="009C5D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CF3F0D">
        <w:rPr>
          <w:rFonts w:ascii="Times New Roman" w:hAnsi="Times New Roman" w:cs="Times New Roman"/>
          <w:sz w:val="40"/>
          <w:szCs w:val="40"/>
        </w:rPr>
        <w:t>ОБЪЯВЛЕНИЕ</w:t>
      </w:r>
    </w:p>
    <w:p w:rsidR="00CF3F0D" w:rsidRDefault="00CF3F0D" w:rsidP="009C5D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</w:p>
    <w:p w:rsidR="00CF3F0D" w:rsidRPr="00CF3F0D" w:rsidRDefault="00CF3F0D" w:rsidP="009C5D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Pr="00CF3F0D">
        <w:rPr>
          <w:rFonts w:ascii="Times New Roman" w:hAnsi="Times New Roman" w:cs="Times New Roman"/>
          <w:sz w:val="40"/>
          <w:szCs w:val="40"/>
        </w:rPr>
        <w:t xml:space="preserve">27.11.2024 </w:t>
      </w:r>
      <w:r w:rsidRPr="00CF3F0D">
        <w:rPr>
          <w:rFonts w:ascii="Times New Roman" w:hAnsi="Times New Roman" w:cs="Times New Roman"/>
          <w:sz w:val="40"/>
          <w:szCs w:val="40"/>
        </w:rPr>
        <w:t xml:space="preserve">  </w:t>
      </w:r>
      <w:r w:rsidRPr="00CF3F0D">
        <w:rPr>
          <w:rFonts w:ascii="Times New Roman" w:hAnsi="Times New Roman" w:cs="Times New Roman"/>
          <w:sz w:val="40"/>
          <w:szCs w:val="40"/>
        </w:rPr>
        <w:t>в 11:00</w:t>
      </w:r>
    </w:p>
    <w:p w:rsidR="009C5D91" w:rsidRPr="00CF3F0D" w:rsidRDefault="009C5D91" w:rsidP="002C2A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F3F0D" w:rsidRPr="002C2A09" w:rsidRDefault="009C5D91" w:rsidP="002C2A09">
      <w:pPr>
        <w:jc w:val="center"/>
        <w:rPr>
          <w:rFonts w:ascii="Times New Roman" w:hAnsi="Times New Roman" w:cs="Times New Roman"/>
          <w:sz w:val="32"/>
          <w:szCs w:val="32"/>
        </w:rPr>
      </w:pPr>
      <w:r w:rsidRPr="002C2A09">
        <w:rPr>
          <w:rFonts w:ascii="Times New Roman" w:hAnsi="Times New Roman" w:cs="Times New Roman"/>
          <w:sz w:val="32"/>
          <w:szCs w:val="32"/>
        </w:rPr>
        <w:t>Заместителем прокурора</w:t>
      </w:r>
      <w:r w:rsidR="002C2A09" w:rsidRPr="002C2A09">
        <w:rPr>
          <w:rFonts w:ascii="Times New Roman" w:hAnsi="Times New Roman" w:cs="Times New Roman"/>
          <w:sz w:val="32"/>
          <w:szCs w:val="32"/>
        </w:rPr>
        <w:t xml:space="preserve"> Республики Крым Кулагиным А.Н.</w:t>
      </w:r>
      <w:r w:rsidR="00CF3F0D" w:rsidRPr="002C2A09">
        <w:rPr>
          <w:rFonts w:ascii="Times New Roman" w:hAnsi="Times New Roman" w:cs="Times New Roman"/>
          <w:sz w:val="32"/>
          <w:szCs w:val="32"/>
        </w:rPr>
        <w:t xml:space="preserve">, </w:t>
      </w:r>
      <w:r w:rsidRPr="002C2A09">
        <w:rPr>
          <w:rFonts w:ascii="Times New Roman" w:hAnsi="Times New Roman" w:cs="Times New Roman"/>
          <w:sz w:val="32"/>
          <w:szCs w:val="32"/>
        </w:rPr>
        <w:t>совместного с заместителем руководителя ГСУ СК России по Республике Крым и г. Севастополю Цаплиным В.С.</w:t>
      </w:r>
      <w:r w:rsidR="00CF3F0D" w:rsidRPr="002C2A09">
        <w:rPr>
          <w:rFonts w:ascii="Times New Roman" w:hAnsi="Times New Roman" w:cs="Times New Roman"/>
          <w:sz w:val="32"/>
          <w:szCs w:val="32"/>
        </w:rPr>
        <w:t xml:space="preserve">, </w:t>
      </w:r>
      <w:r w:rsidR="002C2A09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CF3F0D" w:rsidRPr="002C2A09">
        <w:rPr>
          <w:rFonts w:ascii="Times New Roman" w:hAnsi="Times New Roman" w:cs="Times New Roman"/>
          <w:sz w:val="32"/>
          <w:szCs w:val="32"/>
        </w:rPr>
        <w:t>будет  пров</w:t>
      </w:r>
      <w:r w:rsidR="002C2A09">
        <w:rPr>
          <w:rFonts w:ascii="Times New Roman" w:hAnsi="Times New Roman" w:cs="Times New Roman"/>
          <w:sz w:val="32"/>
          <w:szCs w:val="32"/>
        </w:rPr>
        <w:t xml:space="preserve">одиться </w:t>
      </w:r>
      <w:r w:rsidRPr="002C2A09">
        <w:rPr>
          <w:rFonts w:ascii="Times New Roman" w:hAnsi="Times New Roman" w:cs="Times New Roman"/>
          <w:sz w:val="32"/>
          <w:szCs w:val="32"/>
        </w:rPr>
        <w:t>личн</w:t>
      </w:r>
      <w:r w:rsidR="00CF3F0D" w:rsidRPr="002C2A09">
        <w:rPr>
          <w:rFonts w:ascii="Times New Roman" w:hAnsi="Times New Roman" w:cs="Times New Roman"/>
          <w:sz w:val="32"/>
          <w:szCs w:val="32"/>
        </w:rPr>
        <w:t xml:space="preserve">ый прием граждан, </w:t>
      </w:r>
      <w:r w:rsidRPr="002C2A09">
        <w:rPr>
          <w:rFonts w:ascii="Times New Roman" w:hAnsi="Times New Roman" w:cs="Times New Roman"/>
          <w:sz w:val="32"/>
          <w:szCs w:val="32"/>
        </w:rPr>
        <w:t>по вопросам соблюдения</w:t>
      </w:r>
      <w:r w:rsidR="002C2A09" w:rsidRPr="002C2A09">
        <w:rPr>
          <w:rFonts w:ascii="Times New Roman" w:hAnsi="Times New Roman" w:cs="Times New Roman"/>
          <w:sz w:val="32"/>
          <w:szCs w:val="32"/>
        </w:rPr>
        <w:t xml:space="preserve"> федерального законодательства, </w:t>
      </w:r>
      <w:proofErr w:type="spellStart"/>
      <w:r w:rsidRPr="002C2A09">
        <w:rPr>
          <w:rFonts w:ascii="Times New Roman" w:hAnsi="Times New Roman" w:cs="Times New Roman"/>
          <w:sz w:val="32"/>
          <w:szCs w:val="32"/>
        </w:rPr>
        <w:t>уголовнопроцессуальной</w:t>
      </w:r>
      <w:proofErr w:type="spellEnd"/>
      <w:r w:rsidR="002C2A09">
        <w:rPr>
          <w:rFonts w:ascii="Times New Roman" w:hAnsi="Times New Roman" w:cs="Times New Roman"/>
          <w:sz w:val="32"/>
          <w:szCs w:val="32"/>
        </w:rPr>
        <w:t xml:space="preserve"> </w:t>
      </w:r>
      <w:r w:rsidRPr="002C2A09">
        <w:rPr>
          <w:rFonts w:ascii="Times New Roman" w:hAnsi="Times New Roman" w:cs="Times New Roman"/>
          <w:sz w:val="32"/>
          <w:szCs w:val="32"/>
        </w:rPr>
        <w:t xml:space="preserve"> и оп</w:t>
      </w:r>
      <w:r w:rsidR="00CF3F0D" w:rsidRPr="002C2A09">
        <w:rPr>
          <w:rFonts w:ascii="Times New Roman" w:hAnsi="Times New Roman" w:cs="Times New Roman"/>
          <w:sz w:val="32"/>
          <w:szCs w:val="32"/>
        </w:rPr>
        <w:t xml:space="preserve">еративно-розыскной деятельности,  </w:t>
      </w:r>
      <w:r w:rsidR="002C2A09">
        <w:rPr>
          <w:rFonts w:ascii="Times New Roman" w:hAnsi="Times New Roman" w:cs="Times New Roman"/>
          <w:sz w:val="32"/>
          <w:szCs w:val="32"/>
        </w:rPr>
        <w:t xml:space="preserve">    </w:t>
      </w:r>
      <w:r w:rsidR="00CF3F0D" w:rsidRPr="002C2A09">
        <w:rPr>
          <w:rFonts w:ascii="Times New Roman" w:hAnsi="Times New Roman" w:cs="Times New Roman"/>
          <w:sz w:val="32"/>
          <w:szCs w:val="32"/>
        </w:rPr>
        <w:t>в прокуратуре Белогорского района</w:t>
      </w:r>
      <w:r w:rsidR="002C2A0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CF3F0D" w:rsidRPr="002C2A09">
        <w:rPr>
          <w:rFonts w:ascii="Times New Roman" w:hAnsi="Times New Roman" w:cs="Times New Roman"/>
          <w:sz w:val="32"/>
          <w:szCs w:val="32"/>
        </w:rPr>
        <w:t xml:space="preserve"> (ул. Шевченко, 19а, г. Белогорск),</w:t>
      </w:r>
    </w:p>
    <w:p w:rsidR="002C2A09" w:rsidRDefault="002C2A09" w:rsidP="009C5D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2C2A09" w:rsidRDefault="002C2A09" w:rsidP="009C5D91">
      <w:pPr>
        <w:rPr>
          <w:rFonts w:ascii="Times New Roman" w:hAnsi="Times New Roman" w:cs="Times New Roman"/>
          <w:sz w:val="36"/>
          <w:szCs w:val="36"/>
        </w:rPr>
      </w:pPr>
    </w:p>
    <w:p w:rsidR="002C2A09" w:rsidRDefault="002C2A09" w:rsidP="009C5D91">
      <w:pPr>
        <w:rPr>
          <w:rFonts w:ascii="Times New Roman" w:hAnsi="Times New Roman" w:cs="Times New Roman"/>
          <w:sz w:val="36"/>
          <w:szCs w:val="36"/>
        </w:rPr>
      </w:pPr>
    </w:p>
    <w:p w:rsidR="00CF3F0D" w:rsidRPr="002C2A09" w:rsidRDefault="002C2A09" w:rsidP="002C2A09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="00CF3F0D" w:rsidRPr="002C2A09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ия</w:t>
      </w:r>
      <w:bookmarkStart w:id="0" w:name="_GoBack"/>
      <w:bookmarkEnd w:id="0"/>
    </w:p>
    <w:sectPr w:rsidR="00CF3F0D" w:rsidRPr="002C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06"/>
    <w:rsid w:val="00156306"/>
    <w:rsid w:val="002C2A09"/>
    <w:rsid w:val="00764FEC"/>
    <w:rsid w:val="009C5D91"/>
    <w:rsid w:val="00C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2024-11-22T10:06:00Z</cp:lastPrinted>
  <dcterms:created xsi:type="dcterms:W3CDTF">2024-11-22T09:51:00Z</dcterms:created>
  <dcterms:modified xsi:type="dcterms:W3CDTF">2024-11-22T10:07:00Z</dcterms:modified>
</cp:coreProperties>
</file>