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EF" w:rsidRPr="00346A43" w:rsidRDefault="00D914EF" w:rsidP="00D914EF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346A43">
        <w:rPr>
          <w:rFonts w:ascii="Times New Roman" w:hAnsi="Times New Roman" w:cs="Times New Roman"/>
          <w:b/>
          <w:bCs/>
        </w:rPr>
        <w:t xml:space="preserve">Объявление о выборе единственного поставщика. </w:t>
      </w:r>
    </w:p>
    <w:p w:rsidR="00D914EF" w:rsidRDefault="00D914EF" w:rsidP="00D914EF">
      <w:pPr>
        <w:pStyle w:val="a5"/>
        <w:rPr>
          <w:rFonts w:ascii="Times New Roman" w:hAnsi="Times New Roman" w:cs="Times New Roman"/>
        </w:rPr>
      </w:pPr>
      <w:r w:rsidRPr="00CD24FB">
        <w:rPr>
          <w:color w:val="242424"/>
        </w:rPr>
        <w:tab/>
      </w:r>
      <w:proofErr w:type="gramStart"/>
      <w:r w:rsidRPr="00C615E8">
        <w:rPr>
          <w:rFonts w:ascii="Times New Roman" w:hAnsi="Times New Roman" w:cs="Times New Roman"/>
          <w:color w:val="242424"/>
        </w:rPr>
        <w:t xml:space="preserve">На основании распоряжения </w:t>
      </w:r>
      <w:r w:rsidRPr="00C615E8">
        <w:rPr>
          <w:rFonts w:ascii="Times New Roman" w:hAnsi="Times New Roman" w:cs="Times New Roman"/>
          <w:bCs/>
          <w:shd w:val="clear" w:color="auto" w:fill="FFFFFF"/>
        </w:rPr>
        <w:t>Совета министров Республики Крым</w:t>
      </w:r>
      <w:r w:rsidRPr="00C615E8">
        <w:rPr>
          <w:rFonts w:ascii="Times New Roman" w:hAnsi="Times New Roman" w:cs="Times New Roman"/>
          <w:color w:val="242424"/>
        </w:rPr>
        <w:t xml:space="preserve"> от 12.02.2021г. № 121-рг «</w:t>
      </w:r>
      <w:r w:rsidRPr="00C615E8">
        <w:rPr>
          <w:rFonts w:ascii="Times New Roman" w:hAnsi="Times New Roman" w:cs="Times New Roman"/>
          <w:bCs/>
          <w:shd w:val="clear" w:color="auto" w:fill="FFFFFF"/>
        </w:rPr>
        <w:t>О внесении изменений в распоряжение Совета министров Республики Крым от 22 мая 2020 года № 655-р</w:t>
      </w:r>
      <w:r w:rsidRPr="00C615E8">
        <w:rPr>
          <w:rFonts w:ascii="Times New Roman" w:hAnsi="Times New Roman" w:cs="Times New Roman"/>
          <w:color w:val="242424"/>
        </w:rPr>
        <w:t xml:space="preserve">», постановления </w:t>
      </w:r>
      <w:r>
        <w:rPr>
          <w:rFonts w:ascii="Times New Roman" w:hAnsi="Times New Roman" w:cs="Times New Roman"/>
          <w:color w:val="242424"/>
        </w:rPr>
        <w:t>Администрации Зуй</w:t>
      </w:r>
      <w:r w:rsidRPr="00C615E8">
        <w:rPr>
          <w:rFonts w:ascii="Times New Roman" w:hAnsi="Times New Roman" w:cs="Times New Roman"/>
          <w:color w:val="242424"/>
        </w:rPr>
        <w:t>ского сельского поселения Белогорск</w:t>
      </w:r>
      <w:r>
        <w:rPr>
          <w:rFonts w:ascii="Times New Roman" w:hAnsi="Times New Roman" w:cs="Times New Roman"/>
          <w:color w:val="242424"/>
        </w:rPr>
        <w:t>ого района Республики Крым от 28.08</w:t>
      </w:r>
      <w:r w:rsidRPr="00C615E8">
        <w:rPr>
          <w:rFonts w:ascii="Times New Roman" w:hAnsi="Times New Roman" w:cs="Times New Roman"/>
          <w:color w:val="242424"/>
        </w:rPr>
        <w:t>.2020</w:t>
      </w:r>
      <w:r>
        <w:rPr>
          <w:rFonts w:ascii="Times New Roman" w:hAnsi="Times New Roman" w:cs="Times New Roman"/>
          <w:color w:val="242424"/>
        </w:rPr>
        <w:t>г. №173</w:t>
      </w:r>
      <w:r w:rsidRPr="00C615E8">
        <w:rPr>
          <w:rFonts w:ascii="Times New Roman" w:hAnsi="Times New Roman" w:cs="Times New Roman"/>
          <w:color w:val="242424"/>
        </w:rPr>
        <w:t xml:space="preserve"> «</w:t>
      </w:r>
      <w:r w:rsidRPr="00C615E8">
        <w:rPr>
          <w:rFonts w:ascii="Times New Roman" w:eastAsia="Times New Roman" w:hAnsi="Times New Roman" w:cs="Times New Roman"/>
          <w:color w:val="00000A"/>
        </w:rPr>
        <w:t>Об утверждении Порядка определения единственного поставщика (подрядчика, исполнителя) по закупке товаров, работ и услуг, связанных с осуществлением государственных (муниципальных) закупок для</w:t>
      </w:r>
      <w:proofErr w:type="gramEnd"/>
      <w:r w:rsidRPr="00C615E8">
        <w:rPr>
          <w:rFonts w:ascii="Times New Roman" w:eastAsia="Times New Roman" w:hAnsi="Times New Roman" w:cs="Times New Roman"/>
          <w:color w:val="00000A"/>
        </w:rPr>
        <w:t xml:space="preserve"> обеспечения нужд муницип</w:t>
      </w:r>
      <w:r>
        <w:rPr>
          <w:rFonts w:ascii="Times New Roman" w:eastAsia="Times New Roman" w:hAnsi="Times New Roman" w:cs="Times New Roman"/>
          <w:color w:val="00000A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Зуй</w:t>
      </w:r>
      <w:r w:rsidRPr="00C615E8">
        <w:rPr>
          <w:rFonts w:ascii="Times New Roman" w:eastAsia="Times New Roman" w:hAnsi="Times New Roman" w:cs="Times New Roman"/>
          <w:color w:val="00000A"/>
        </w:rPr>
        <w:t>ское</w:t>
      </w:r>
      <w:proofErr w:type="spellEnd"/>
      <w:r w:rsidRPr="00C615E8">
        <w:rPr>
          <w:rFonts w:ascii="Times New Roman" w:eastAsia="Times New Roman" w:hAnsi="Times New Roman" w:cs="Times New Roman"/>
          <w:color w:val="00000A"/>
        </w:rPr>
        <w:t xml:space="preserve"> сельское поселение Белогорского района Республики Крым, </w:t>
      </w:r>
      <w:r>
        <w:rPr>
          <w:rFonts w:ascii="Times New Roman" w:hAnsi="Times New Roman" w:cs="Times New Roman"/>
        </w:rPr>
        <w:t>Администрация Зуй</w:t>
      </w:r>
      <w:r w:rsidRPr="00C615E8">
        <w:rPr>
          <w:rFonts w:ascii="Times New Roman" w:hAnsi="Times New Roman" w:cs="Times New Roman"/>
        </w:rPr>
        <w:t>ского сельского поселения Белогорского района Республики Крым (далее заказчик), расположенная  по адресу: 297</w:t>
      </w:r>
      <w:r>
        <w:rPr>
          <w:rFonts w:ascii="Times New Roman" w:hAnsi="Times New Roman" w:cs="Times New Roman"/>
        </w:rPr>
        <w:t>630</w:t>
      </w:r>
      <w:r w:rsidRPr="00C615E8">
        <w:rPr>
          <w:rFonts w:ascii="Times New Roman" w:hAnsi="Times New Roman" w:cs="Times New Roman"/>
        </w:rPr>
        <w:t xml:space="preserve">, Республика Крым, Белогорский район,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Зуя</w:t>
      </w:r>
      <w:r w:rsidRPr="00C615E8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Шоссейная, дом 64</w:t>
      </w:r>
      <w:r w:rsidRPr="00C615E8">
        <w:rPr>
          <w:rFonts w:ascii="Times New Roman" w:hAnsi="Times New Roman" w:cs="Times New Roman"/>
        </w:rPr>
        <w:t xml:space="preserve">, адрес электронной почты: </w:t>
      </w:r>
      <w:hyperlink r:id="rId5" w:history="1">
        <w:r w:rsidRPr="009F5AC7">
          <w:rPr>
            <w:rStyle w:val="a4"/>
            <w:rFonts w:ascii="Times New Roman" w:hAnsi="Times New Roman" w:cs="Times New Roman"/>
            <w:lang w:val="en-US"/>
          </w:rPr>
          <w:t>zuyab</w:t>
        </w:r>
        <w:r w:rsidRPr="009F5AC7">
          <w:rPr>
            <w:rStyle w:val="a4"/>
            <w:rFonts w:ascii="Times New Roman" w:hAnsi="Times New Roman" w:cs="Times New Roman"/>
          </w:rPr>
          <w:t>@</w:t>
        </w:r>
        <w:r w:rsidRPr="009F5AC7">
          <w:rPr>
            <w:rStyle w:val="a4"/>
            <w:rFonts w:ascii="Times New Roman" w:hAnsi="Times New Roman" w:cs="Times New Roman"/>
            <w:lang w:val="en-US"/>
          </w:rPr>
          <w:t>bk</w:t>
        </w:r>
        <w:r w:rsidRPr="009F5AC7">
          <w:rPr>
            <w:rStyle w:val="a4"/>
            <w:rFonts w:ascii="Times New Roman" w:hAnsi="Times New Roman" w:cs="Times New Roman"/>
          </w:rPr>
          <w:t>.ru</w:t>
        </w:r>
      </w:hyperlink>
      <w:r w:rsidRPr="00C615E8">
        <w:rPr>
          <w:rFonts w:ascii="Times New Roman" w:hAnsi="Times New Roman" w:cs="Times New Roman"/>
        </w:rPr>
        <w:t>, номер контактного телефона (0655</w:t>
      </w:r>
      <w:r>
        <w:rPr>
          <w:rFonts w:ascii="Times New Roman" w:hAnsi="Times New Roman" w:cs="Times New Roman"/>
        </w:rPr>
        <w:t>9)-2</w:t>
      </w:r>
      <w:r w:rsidRPr="007B5BBC">
        <w:rPr>
          <w:rFonts w:ascii="Times New Roman" w:hAnsi="Times New Roman" w:cs="Times New Roman"/>
        </w:rPr>
        <w:t>6134</w:t>
      </w:r>
      <w:r w:rsidRPr="00C615E8">
        <w:rPr>
          <w:rFonts w:ascii="Times New Roman" w:hAnsi="Times New Roman" w:cs="Times New Roman"/>
        </w:rPr>
        <w:t xml:space="preserve">, ОГРН </w:t>
      </w:r>
      <w:r>
        <w:rPr>
          <w:rFonts w:ascii="Times New Roman" w:hAnsi="Times New Roman" w:cs="Times New Roman"/>
        </w:rPr>
        <w:t>114910209</w:t>
      </w:r>
      <w:r w:rsidRPr="007B5BBC">
        <w:rPr>
          <w:rFonts w:ascii="Times New Roman" w:hAnsi="Times New Roman" w:cs="Times New Roman"/>
        </w:rPr>
        <w:t>4790</w:t>
      </w:r>
      <w:r w:rsidRPr="00C615E8">
        <w:rPr>
          <w:rFonts w:ascii="Times New Roman" w:hAnsi="Times New Roman" w:cs="Times New Roman"/>
        </w:rPr>
        <w:t>, ИНН 910</w:t>
      </w:r>
      <w:r>
        <w:rPr>
          <w:rFonts w:ascii="Times New Roman" w:hAnsi="Times New Roman" w:cs="Times New Roman"/>
        </w:rPr>
        <w:t>90045</w:t>
      </w:r>
      <w:r w:rsidRPr="007B5BBC">
        <w:rPr>
          <w:rFonts w:ascii="Times New Roman" w:hAnsi="Times New Roman" w:cs="Times New Roman"/>
        </w:rPr>
        <w:t>46</w:t>
      </w:r>
      <w:r w:rsidRPr="00C615E8">
        <w:rPr>
          <w:rFonts w:ascii="Times New Roman" w:hAnsi="Times New Roman" w:cs="Times New Roman"/>
        </w:rPr>
        <w:t xml:space="preserve"> проводит закупку </w:t>
      </w:r>
      <w:r w:rsidRPr="00C615E8">
        <w:rPr>
          <w:rFonts w:ascii="Times New Roman" w:hAnsi="Times New Roman" w:cs="Times New Roman"/>
          <w:b/>
          <w:bCs/>
        </w:rPr>
        <w:t>«</w:t>
      </w:r>
      <w:r w:rsidRPr="00BC0B42">
        <w:rPr>
          <w:rFonts w:ascii="Times New Roman" w:hAnsi="Times New Roman" w:cs="Times New Roman"/>
        </w:rPr>
        <w:t>Капитальный ремонт парка отдыха им. Победы по ул. Шоссейная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Зуя, Белогорского района,</w:t>
      </w:r>
      <w:r w:rsidRPr="00D914EF">
        <w:rPr>
          <w:rFonts w:ascii="Times New Roman" w:hAnsi="Times New Roman" w:cs="Times New Roman"/>
        </w:rPr>
        <w:t xml:space="preserve"> </w:t>
      </w:r>
      <w:r w:rsidRPr="00BC0B42">
        <w:rPr>
          <w:rFonts w:ascii="Times New Roman" w:hAnsi="Times New Roman" w:cs="Times New Roman"/>
        </w:rPr>
        <w:t>Республики Крым</w:t>
      </w:r>
      <w:r>
        <w:rPr>
          <w:rFonts w:ascii="Times New Roman" w:hAnsi="Times New Roman" w:cs="Times New Roman"/>
        </w:rPr>
        <w:t>»</w:t>
      </w:r>
    </w:p>
    <w:p w:rsidR="00D914EF" w:rsidRPr="00C615E8" w:rsidRDefault="00D914EF" w:rsidP="00D914EF">
      <w:pPr>
        <w:pStyle w:val="a5"/>
        <w:rPr>
          <w:rFonts w:ascii="Times New Roman" w:hAnsi="Times New Roman" w:cs="Times New Roman"/>
        </w:rPr>
      </w:pPr>
      <w:r w:rsidRPr="00C615E8">
        <w:rPr>
          <w:rFonts w:ascii="Times New Roman" w:hAnsi="Times New Roman" w:cs="Times New Roman"/>
          <w:color w:val="242424"/>
        </w:rPr>
        <w:t xml:space="preserve"> Закупка производится </w:t>
      </w:r>
      <w:r w:rsidRPr="00C615E8">
        <w:rPr>
          <w:rFonts w:ascii="Times New Roman" w:hAnsi="Times New Roman" w:cs="Times New Roman"/>
        </w:rPr>
        <w:t>у единственного поставщика.</w:t>
      </w:r>
    </w:p>
    <w:p w:rsidR="00D914EF" w:rsidRPr="00C615E8" w:rsidRDefault="00D914EF" w:rsidP="00D914EF">
      <w:pPr>
        <w:spacing w:line="240" w:lineRule="atLeast"/>
        <w:jc w:val="both"/>
        <w:rPr>
          <w:rFonts w:ascii="Times New Roman" w:hAnsi="Times New Roman" w:cs="Times New Roman"/>
          <w:color w:val="242424"/>
        </w:rPr>
      </w:pPr>
      <w:r w:rsidRPr="00C615E8">
        <w:rPr>
          <w:rFonts w:ascii="Times New Roman" w:hAnsi="Times New Roman" w:cs="Times New Roman"/>
        </w:rPr>
        <w:t>Ответственное должностное лицо заказчика</w:t>
      </w:r>
      <w:r w:rsidRPr="00C615E8">
        <w:rPr>
          <w:rFonts w:ascii="Times New Roman" w:hAnsi="Times New Roman" w:cs="Times New Roman"/>
          <w:kern w:val="1"/>
          <w:lang w:eastAsia="ar-SA"/>
        </w:rPr>
        <w:t>:</w:t>
      </w:r>
      <w:r w:rsidRPr="00C615E8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</w:rPr>
        <w:t>Лахин</w:t>
      </w:r>
      <w:proofErr w:type="spellEnd"/>
      <w:r>
        <w:rPr>
          <w:rFonts w:ascii="Times New Roman" w:hAnsi="Times New Roman" w:cs="Times New Roman"/>
          <w:b/>
          <w:bCs/>
        </w:rPr>
        <w:t xml:space="preserve"> Андрей Александрович</w:t>
      </w:r>
      <w:r w:rsidRPr="00C615E8">
        <w:rPr>
          <w:rFonts w:ascii="Times New Roman" w:hAnsi="Times New Roman" w:cs="Times New Roman"/>
          <w:color w:val="242424"/>
        </w:rPr>
        <w:t xml:space="preserve">    </w:t>
      </w:r>
    </w:p>
    <w:p w:rsidR="00D914EF" w:rsidRPr="00C615E8" w:rsidRDefault="00D914EF" w:rsidP="00D914E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</w:rPr>
      </w:pPr>
      <w:r w:rsidRPr="00C615E8">
        <w:rPr>
          <w:b/>
          <w:bCs/>
          <w:color w:val="242424"/>
        </w:rPr>
        <w:t>Краткое изложение условий контракта: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71"/>
        <w:gridCol w:w="7429"/>
      </w:tblGrid>
      <w:tr w:rsidR="00D914EF" w:rsidRPr="00325967" w:rsidTr="00D914EF">
        <w:trPr>
          <w:trHeight w:val="1094"/>
        </w:trPr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1.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708"/>
              <w:rPr>
                <w:color w:val="242424"/>
              </w:rPr>
            </w:pPr>
            <w:r w:rsidRPr="00325967">
              <w:rPr>
                <w:color w:val="242424"/>
              </w:rPr>
              <w:t xml:space="preserve"> </w:t>
            </w:r>
          </w:p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Наименование объекта закупки.</w:t>
            </w:r>
          </w:p>
        </w:tc>
        <w:tc>
          <w:tcPr>
            <w:tcW w:w="7429" w:type="dxa"/>
          </w:tcPr>
          <w:p w:rsidR="00D914EF" w:rsidRPr="006055B4" w:rsidRDefault="00D914EF" w:rsidP="00420F87">
            <w:pPr>
              <w:rPr>
                <w:rFonts w:ascii="Times New Roman" w:hAnsi="Times New Roman" w:cs="Times New Roman"/>
                <w:b/>
              </w:rPr>
            </w:pPr>
            <w:r w:rsidRPr="006055B4">
              <w:rPr>
                <w:rFonts w:ascii="Times New Roman" w:hAnsi="Times New Roman" w:cs="Times New Roman"/>
                <w:b/>
                <w:bCs/>
              </w:rPr>
              <w:t>«</w:t>
            </w:r>
            <w:r w:rsidRPr="00BC0B42">
              <w:rPr>
                <w:rFonts w:ascii="Times New Roman" w:hAnsi="Times New Roman" w:cs="Times New Roman"/>
              </w:rPr>
              <w:t>Капитальный ремонт парка отдыха им. Победы по ул. Шоссейная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Зуя, Белогорского района,</w:t>
            </w:r>
            <w:r w:rsidRPr="00D914EF">
              <w:rPr>
                <w:rFonts w:ascii="Times New Roman" w:hAnsi="Times New Roman" w:cs="Times New Roman"/>
              </w:rPr>
              <w:t xml:space="preserve"> </w:t>
            </w:r>
            <w:r w:rsidRPr="00BC0B42">
              <w:rPr>
                <w:rFonts w:ascii="Times New Roman" w:hAnsi="Times New Roman" w:cs="Times New Roman"/>
              </w:rPr>
              <w:t>Республики Крым</w:t>
            </w:r>
            <w:r w:rsidRPr="006055B4">
              <w:rPr>
                <w:rFonts w:ascii="Times New Roman" w:hAnsi="Times New Roman" w:cs="Times New Roman"/>
                <w:b/>
              </w:rPr>
              <w:t>»</w:t>
            </w:r>
          </w:p>
          <w:p w:rsidR="00D914EF" w:rsidRPr="00325967" w:rsidRDefault="00D914EF" w:rsidP="00420F87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14EF" w:rsidRPr="00325967" w:rsidTr="00D914EF"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2.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42424"/>
              </w:rPr>
            </w:pPr>
            <w:r w:rsidRPr="00325967">
              <w:rPr>
                <w:color w:val="242424"/>
              </w:rPr>
              <w:t>Описание объекта</w:t>
            </w:r>
          </w:p>
        </w:tc>
        <w:tc>
          <w:tcPr>
            <w:tcW w:w="7429" w:type="dxa"/>
          </w:tcPr>
          <w:p w:rsidR="00D914EF" w:rsidRPr="00D914EF" w:rsidRDefault="00D914EF" w:rsidP="00D914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придомовой территории, расположенной по адресу: Республика Крым, Белогорский район, </w:t>
            </w:r>
            <w:proofErr w:type="spellStart"/>
            <w:r w:rsidRPr="00D914E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914EF">
              <w:rPr>
                <w:rFonts w:ascii="Times New Roman" w:hAnsi="Times New Roman" w:cs="Times New Roman"/>
                <w:sz w:val="24"/>
                <w:szCs w:val="24"/>
              </w:rPr>
              <w:t xml:space="preserve">. Зуя, ул. </w:t>
            </w:r>
            <w:proofErr w:type="gramStart"/>
            <w:r w:rsidRPr="00D914EF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D914EF">
              <w:rPr>
                <w:rFonts w:ascii="Times New Roman" w:hAnsi="Times New Roman" w:cs="Times New Roman"/>
                <w:sz w:val="24"/>
                <w:szCs w:val="24"/>
              </w:rPr>
              <w:t>, парк им. Победы</w:t>
            </w:r>
            <w:r w:rsidRPr="00D914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14EF" w:rsidRPr="00D914EF" w:rsidRDefault="00D914EF" w:rsidP="00D914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EF">
              <w:rPr>
                <w:rStyle w:val="2"/>
                <w:sz w:val="24"/>
                <w:szCs w:val="24"/>
              </w:rPr>
              <w:t>в соответствии с техническим заданием</w:t>
            </w:r>
          </w:p>
        </w:tc>
      </w:tr>
      <w:tr w:rsidR="00D914EF" w:rsidRPr="00325967" w:rsidTr="00D914EF"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3.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Информация о месте выполнения  работ (оказание услуг), являющихся предметом контракта (договора), а также сроках завершения работы либо график оказания услуги </w:t>
            </w:r>
          </w:p>
        </w:tc>
        <w:tc>
          <w:tcPr>
            <w:tcW w:w="7429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Муниципальное образование </w:t>
            </w:r>
            <w:proofErr w:type="spellStart"/>
            <w:r>
              <w:t>Зуй</w:t>
            </w:r>
            <w:r w:rsidRPr="00325967">
              <w:t>ское</w:t>
            </w:r>
            <w:proofErr w:type="spellEnd"/>
            <w:r w:rsidRPr="00325967">
              <w:t xml:space="preserve"> сельское поселение Белогорского района Республики Крым.</w:t>
            </w:r>
          </w:p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Заключение контракта - </w:t>
            </w:r>
            <w:r w:rsidRPr="00325967">
              <w:rPr>
                <w:bCs/>
                <w:kern w:val="36"/>
              </w:rPr>
              <w:t>в течени</w:t>
            </w:r>
            <w:proofErr w:type="gramStart"/>
            <w:r w:rsidRPr="00325967">
              <w:rPr>
                <w:bCs/>
                <w:kern w:val="36"/>
              </w:rPr>
              <w:t>и</w:t>
            </w:r>
            <w:proofErr w:type="gramEnd"/>
            <w:r w:rsidRPr="00325967">
              <w:rPr>
                <w:bCs/>
                <w:kern w:val="36"/>
              </w:rPr>
              <w:t xml:space="preserve"> трёх рабочих дней с даты издания соответствующего распоряжения Главы Республики Крым об определении единственного поставщика (подрядчика, исполнителя), но не ранее даты открытия счета единственным поставщиком (подрядчиком, исполнителем) в Управлении Федерального казначейства по Республике Крым</w:t>
            </w:r>
          </w:p>
        </w:tc>
      </w:tr>
      <w:tr w:rsidR="00D914EF" w:rsidRPr="00325967" w:rsidTr="00D914EF"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4.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Начальная (максимальная) цена контракта (НМЦК)</w:t>
            </w:r>
          </w:p>
        </w:tc>
        <w:tc>
          <w:tcPr>
            <w:tcW w:w="7429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24 832 186</w:t>
            </w:r>
            <w:r w:rsidRPr="00325967">
              <w:rPr>
                <w:b/>
                <w:bCs/>
                <w:color w:val="auto"/>
              </w:rPr>
              <w:t>,00 (</w:t>
            </w:r>
            <w:r>
              <w:rPr>
                <w:b/>
                <w:bCs/>
                <w:color w:val="auto"/>
              </w:rPr>
              <w:t>Двадцать четыре миллиона восемьсот тридцать две</w:t>
            </w:r>
            <w:r>
              <w:rPr>
                <w:b/>
                <w:bCs/>
                <w:color w:val="auto"/>
              </w:rPr>
              <w:t xml:space="preserve"> тысяч</w:t>
            </w:r>
            <w:r>
              <w:rPr>
                <w:b/>
                <w:bCs/>
                <w:color w:val="auto"/>
              </w:rPr>
              <w:t>и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сто восемьдесят шесть</w:t>
            </w:r>
            <w:r w:rsidRPr="00325967">
              <w:rPr>
                <w:b/>
                <w:bCs/>
                <w:color w:val="auto"/>
              </w:rPr>
              <w:t xml:space="preserve"> рублей 00 копеек) рублей.</w:t>
            </w:r>
          </w:p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  <w:rPr>
                <w:highlight w:val="yellow"/>
              </w:rPr>
            </w:pPr>
            <w:r w:rsidRPr="00325967">
              <w:rPr>
                <w:rStyle w:val="2"/>
              </w:rPr>
              <w:t>Начальная (максимальная) цена контракта включает в себя: все затраты, накладные расходы, налоги, пошлины, таможенные платежи, страхование и прочие сборы, которые исполнитель контракта должен оплачивать в соответствии с условиями контракта (договора купли-продажи). Все расходы должны быть включены в расценки и общую цену заявки, представленной участником закупки.</w:t>
            </w:r>
          </w:p>
        </w:tc>
      </w:tr>
      <w:tr w:rsidR="00D914EF" w:rsidRPr="00325967" w:rsidTr="00D914EF"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5.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Источник финансирования </w:t>
            </w:r>
          </w:p>
        </w:tc>
        <w:tc>
          <w:tcPr>
            <w:tcW w:w="7429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proofErr w:type="gramStart"/>
            <w:r w:rsidRPr="00325967">
              <w:t>Бюджет муниципального об</w:t>
            </w:r>
            <w:r>
              <w:t xml:space="preserve">разования </w:t>
            </w:r>
            <w:proofErr w:type="spellStart"/>
            <w:r>
              <w:t>Зуй</w:t>
            </w:r>
            <w:r w:rsidRPr="00325967">
              <w:t>ское</w:t>
            </w:r>
            <w:proofErr w:type="spellEnd"/>
            <w:r w:rsidRPr="00325967">
              <w:t xml:space="preserve"> сельское поселение Белогорского района Республики Крым (субсидия из бюджета Республики Крым бюджетам муниципальных образований Республики Крым на благоустройство общественных территорий в рамках реализации Соглашения между Правительством Москвы и Совета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 (</w:t>
            </w:r>
            <w:r w:rsidRPr="00325967">
              <w:rPr>
                <w:shd w:val="clear" w:color="auto" w:fill="FFFFFF"/>
              </w:rPr>
              <w:t>в части благоустройства дворовых территорий</w:t>
            </w:r>
            <w:r w:rsidRPr="00325967">
              <w:t>)</w:t>
            </w:r>
            <w:proofErr w:type="gramEnd"/>
          </w:p>
        </w:tc>
      </w:tr>
      <w:tr w:rsidR="00D914EF" w:rsidRPr="00325967" w:rsidTr="00D914EF"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6.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  <w:rPr>
                <w:kern w:val="1"/>
                <w:lang w:eastAsia="ar-SA"/>
              </w:rPr>
            </w:pPr>
            <w:r w:rsidRPr="00325967">
              <w:rPr>
                <w:kern w:val="1"/>
                <w:lang w:eastAsia="ar-SA"/>
              </w:rPr>
              <w:t xml:space="preserve">Информация о </w:t>
            </w:r>
            <w:r w:rsidRPr="00325967">
              <w:rPr>
                <w:kern w:val="1"/>
                <w:lang w:eastAsia="ar-SA"/>
              </w:rPr>
              <w:lastRenderedPageBreak/>
              <w:t>валюте.</w:t>
            </w:r>
          </w:p>
        </w:tc>
        <w:tc>
          <w:tcPr>
            <w:tcW w:w="7429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lastRenderedPageBreak/>
              <w:t>Рубль Российской Федерации.</w:t>
            </w:r>
          </w:p>
        </w:tc>
      </w:tr>
      <w:tr w:rsidR="00D914EF" w:rsidRPr="00325967" w:rsidTr="00D914EF"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lastRenderedPageBreak/>
              <w:t>7.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rPr>
                <w:kern w:val="1"/>
                <w:lang w:eastAsia="ar-SA"/>
              </w:rPr>
              <w:t>Ограничения участия и преимущества участникам</w:t>
            </w:r>
          </w:p>
        </w:tc>
        <w:tc>
          <w:tcPr>
            <w:tcW w:w="7429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rPr>
                <w:rStyle w:val="2"/>
                <w:color w:val="000000" w:themeColor="text1"/>
              </w:rPr>
              <w:t xml:space="preserve">В соответствии с </w:t>
            </w:r>
            <w:hyperlink r:id="rId6" w:history="1">
              <w:r w:rsidRPr="00325967">
                <w:rPr>
                  <w:rStyle w:val="a4"/>
                  <w:bCs/>
                  <w:color w:val="000000" w:themeColor="text1"/>
                  <w:shd w:val="clear" w:color="auto" w:fill="FFFFFF"/>
                </w:rPr>
                <w:t>Федеральным законом от 05.04.2013 N 44-ФЗ (ред. от 30.12.2020) "О контрактной системе в сфере закупок товаров, работ, услуг для обеспечения государственных и муниципальных нужд" (с изм. и доп., вступ. в силу с 01.01.2021)</w:t>
              </w:r>
            </w:hyperlink>
          </w:p>
        </w:tc>
      </w:tr>
      <w:tr w:rsidR="00D914EF" w:rsidRPr="00325967" w:rsidTr="00D914EF"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8.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  <w:rPr>
                <w:kern w:val="1"/>
                <w:lang w:eastAsia="ar-SA"/>
              </w:rPr>
            </w:pPr>
            <w:r w:rsidRPr="00325967">
              <w:rPr>
                <w:rStyle w:val="2"/>
              </w:rPr>
              <w:t>Условия, запреты и ограничения допуска работ, услуг, выполняемых, оказываемых иностранными лицами:</w:t>
            </w:r>
          </w:p>
        </w:tc>
        <w:tc>
          <w:tcPr>
            <w:tcW w:w="7429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Не </w:t>
            </w:r>
            <w:proofErr w:type="gramStart"/>
            <w:r w:rsidRPr="00325967">
              <w:t>установлены</w:t>
            </w:r>
            <w:proofErr w:type="gramEnd"/>
          </w:p>
        </w:tc>
      </w:tr>
      <w:tr w:rsidR="00D914EF" w:rsidRPr="00325967" w:rsidTr="00D914EF">
        <w:trPr>
          <w:trHeight w:val="1304"/>
        </w:trPr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9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Срок, место и порядок подачи заявок участниками </w:t>
            </w:r>
          </w:p>
        </w:tc>
        <w:tc>
          <w:tcPr>
            <w:tcW w:w="7429" w:type="dxa"/>
          </w:tcPr>
          <w:p w:rsidR="00D914EF" w:rsidRPr="009216B4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9216B4">
              <w:t>Начало подачи заявок – 15.02.2021года</w:t>
            </w:r>
          </w:p>
          <w:p w:rsidR="00D914EF" w:rsidRPr="009216B4" w:rsidRDefault="00D914EF" w:rsidP="00420F87">
            <w:r w:rsidRPr="009216B4">
              <w:rPr>
                <w:rFonts w:ascii="Times New Roman" w:hAnsi="Times New Roman" w:cs="Times New Roman"/>
              </w:rPr>
              <w:t xml:space="preserve">Окончание подачи заявок – 18.02.2021 года до 14-00 часов. Адрес места подачи заявок - 297633, Республика Крым, Белогорский район, </w:t>
            </w:r>
            <w:proofErr w:type="spellStart"/>
            <w:r w:rsidRPr="009216B4">
              <w:rPr>
                <w:rFonts w:ascii="Times New Roman" w:hAnsi="Times New Roman" w:cs="Times New Roman"/>
              </w:rPr>
              <w:t>пгт</w:t>
            </w:r>
            <w:proofErr w:type="spellEnd"/>
            <w:r w:rsidRPr="009216B4">
              <w:rPr>
                <w:rFonts w:ascii="Times New Roman" w:hAnsi="Times New Roman" w:cs="Times New Roman"/>
              </w:rPr>
              <w:t xml:space="preserve">. Зуя, ул. </w:t>
            </w:r>
            <w:proofErr w:type="gramStart"/>
            <w:r w:rsidRPr="009216B4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Pr="009216B4">
              <w:rPr>
                <w:rFonts w:ascii="Times New Roman" w:hAnsi="Times New Roman" w:cs="Times New Roman"/>
              </w:rPr>
              <w:t>, 64»,кабинет №10.</w:t>
            </w:r>
          </w:p>
        </w:tc>
      </w:tr>
      <w:tr w:rsidR="00D914EF" w:rsidRPr="00325967" w:rsidTr="00D914EF"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9. 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rPr>
                <w:kern w:val="1"/>
                <w:lang w:eastAsia="ar-SA"/>
              </w:rPr>
              <w:t>Размер и порядок внесение денежных средств, в качестве  обеспечения заявок  на участие или  условия банковских гарантий</w:t>
            </w:r>
          </w:p>
        </w:tc>
        <w:tc>
          <w:tcPr>
            <w:tcW w:w="7429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Не предусмотрено</w:t>
            </w:r>
          </w:p>
        </w:tc>
      </w:tr>
      <w:tr w:rsidR="00D914EF" w:rsidRPr="00325967" w:rsidTr="00D914EF"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10.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rPr>
                <w:kern w:val="1"/>
                <w:lang w:eastAsia="ar-SA"/>
              </w:rPr>
              <w:t xml:space="preserve">Размер обеспечения исполнения контракта, порядок предоставления такого обеспечения, требования к такому обеспечению </w:t>
            </w:r>
          </w:p>
        </w:tc>
        <w:tc>
          <w:tcPr>
            <w:tcW w:w="7429" w:type="dxa"/>
          </w:tcPr>
          <w:p w:rsidR="00D914EF" w:rsidRPr="00325967" w:rsidRDefault="00D914EF" w:rsidP="0042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2596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Пять</w:t>
            </w:r>
            <w:r w:rsidRPr="00325967">
              <w:rPr>
                <w:rFonts w:ascii="Times New Roman" w:hAnsi="Times New Roman" w:cs="Times New Roman"/>
              </w:rPr>
              <w:t xml:space="preserve">) процентов цены Контракта </w:t>
            </w:r>
          </w:p>
          <w:p w:rsidR="00D914EF" w:rsidRPr="00325967" w:rsidRDefault="00D914EF" w:rsidP="00420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4EF" w:rsidRPr="00325967" w:rsidTr="00D914EF"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11.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  <w:rPr>
                <w:kern w:val="1"/>
                <w:lang w:eastAsia="ar-SA"/>
              </w:rPr>
            </w:pPr>
            <w:r w:rsidRPr="00325967">
              <w:t>Размер обеспечения гарантийных обязательств</w:t>
            </w:r>
          </w:p>
        </w:tc>
        <w:tc>
          <w:tcPr>
            <w:tcW w:w="7429" w:type="dxa"/>
          </w:tcPr>
          <w:p w:rsidR="00D914EF" w:rsidRDefault="00D914EF" w:rsidP="00420F87">
            <w:pPr>
              <w:widowControl w:val="0"/>
              <w:autoSpaceDE w:val="0"/>
              <w:autoSpaceDN w:val="0"/>
              <w:adjustRightInd w:val="0"/>
              <w:ind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2596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Пять</w:t>
            </w:r>
            <w:r w:rsidRPr="00325967">
              <w:rPr>
                <w:rFonts w:ascii="Times New Roman" w:hAnsi="Times New Roman" w:cs="Times New Roman"/>
              </w:rPr>
              <w:t xml:space="preserve">) процентов начальной (максимальной) цены Контракта в размере </w:t>
            </w:r>
          </w:p>
          <w:p w:rsidR="00D914EF" w:rsidRPr="00325967" w:rsidRDefault="00D914EF" w:rsidP="00420F87">
            <w:pPr>
              <w:widowControl w:val="0"/>
              <w:autoSpaceDE w:val="0"/>
              <w:autoSpaceDN w:val="0"/>
              <w:adjustRightInd w:val="0"/>
              <w:ind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1 241 609,3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25967">
              <w:rPr>
                <w:rFonts w:ascii="Times New Roman" w:hAnsi="Times New Roman" w:cs="Times New Roman"/>
              </w:rPr>
              <w:t xml:space="preserve"> руб. (</w:t>
            </w:r>
            <w:r>
              <w:rPr>
                <w:rFonts w:ascii="Times New Roman" w:hAnsi="Times New Roman" w:cs="Times New Roman"/>
              </w:rPr>
              <w:t>Один миллион двести сорок одна тысяча шестьсот девять</w:t>
            </w:r>
            <w:r w:rsidRPr="00325967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  <w:r w:rsidRPr="00325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325967">
              <w:rPr>
                <w:rFonts w:ascii="Times New Roman" w:hAnsi="Times New Roman" w:cs="Times New Roman"/>
              </w:rPr>
              <w:t>0 копеек)</w:t>
            </w:r>
          </w:p>
        </w:tc>
      </w:tr>
      <w:tr w:rsidR="00D914EF" w:rsidRPr="00325967" w:rsidTr="00D914EF">
        <w:trPr>
          <w:trHeight w:val="1840"/>
        </w:trPr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12.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  <w:rPr>
                <w:kern w:val="1"/>
                <w:lang w:eastAsia="ar-SA"/>
              </w:rPr>
            </w:pPr>
            <w:r w:rsidRPr="00325967">
              <w:rPr>
                <w:kern w:val="1"/>
                <w:lang w:eastAsia="ar-SA"/>
              </w:rPr>
              <w:t>Требования, предъявляемые к объекту закупки и перечень  документов, которые должны быть предоставлены участниками</w:t>
            </w:r>
          </w:p>
        </w:tc>
        <w:tc>
          <w:tcPr>
            <w:tcW w:w="7429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auto"/>
              </w:rPr>
            </w:pPr>
            <w:r w:rsidRPr="00325967">
              <w:rPr>
                <w:rStyle w:val="2"/>
              </w:rPr>
              <w:t>В соответствии с техническим заданием</w:t>
            </w:r>
          </w:p>
        </w:tc>
      </w:tr>
      <w:tr w:rsidR="00D914EF" w:rsidRPr="00325967" w:rsidTr="00D914EF">
        <w:trPr>
          <w:trHeight w:val="701"/>
        </w:trPr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13.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Размер авансирования работ</w:t>
            </w:r>
          </w:p>
        </w:tc>
        <w:tc>
          <w:tcPr>
            <w:tcW w:w="7429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2"/>
              </w:rPr>
            </w:pPr>
            <w:r>
              <w:rPr>
                <w:rStyle w:val="2"/>
              </w:rPr>
              <w:t>Не предусмотрено</w:t>
            </w:r>
          </w:p>
        </w:tc>
      </w:tr>
      <w:tr w:rsidR="00D914EF" w:rsidRPr="00325967" w:rsidTr="00D914EF">
        <w:trPr>
          <w:trHeight w:val="2436"/>
        </w:trPr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lastRenderedPageBreak/>
              <w:t>1</w:t>
            </w:r>
            <w:r>
              <w:t>4</w:t>
            </w:r>
            <w:r w:rsidRPr="00325967">
              <w:t>.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  <w:rPr>
                <w:kern w:val="1"/>
                <w:lang w:eastAsia="ar-SA"/>
              </w:rPr>
            </w:pPr>
            <w:r w:rsidRPr="00325967">
              <w:rPr>
                <w:kern w:val="1"/>
                <w:lang w:eastAsia="ar-SA"/>
              </w:rPr>
              <w:t>Место, дата и время процедуры выбора единственного поставщика.</w:t>
            </w:r>
          </w:p>
        </w:tc>
        <w:tc>
          <w:tcPr>
            <w:tcW w:w="7429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Адрес </w:t>
            </w:r>
            <w:proofErr w:type="gramStart"/>
            <w:r w:rsidRPr="00325967">
              <w:t>места проведения процедуры выбора единственного поставщика</w:t>
            </w:r>
            <w:proofErr w:type="gramEnd"/>
            <w:r w:rsidRPr="00325967">
              <w:t xml:space="preserve"> - </w:t>
            </w:r>
          </w:p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auto"/>
              </w:rPr>
            </w:pPr>
            <w:r>
              <w:t>297630</w:t>
            </w:r>
            <w:r w:rsidRPr="00325967">
              <w:t>, Республика Крым, Бел</w:t>
            </w:r>
            <w:r>
              <w:t xml:space="preserve">огорский район, </w:t>
            </w:r>
            <w:proofErr w:type="spellStart"/>
            <w:r>
              <w:t>пгт</w:t>
            </w:r>
            <w:proofErr w:type="spellEnd"/>
            <w:r>
              <w:t xml:space="preserve">. Зуя, ул. </w:t>
            </w:r>
            <w:proofErr w:type="gramStart"/>
            <w:r>
              <w:t>Шоссейная</w:t>
            </w:r>
            <w:proofErr w:type="gramEnd"/>
            <w:r>
              <w:t>, дом 64, кабинет №10</w:t>
            </w:r>
            <w:r w:rsidRPr="00325967">
              <w:rPr>
                <w:color w:val="auto"/>
              </w:rPr>
              <w:t>.</w:t>
            </w:r>
          </w:p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color w:val="993300"/>
              </w:rPr>
            </w:pPr>
            <w:r w:rsidRPr="00325967">
              <w:rPr>
                <w:color w:val="auto"/>
              </w:rPr>
              <w:t>Дата и время процедуры</w:t>
            </w:r>
            <w:r w:rsidRPr="00325967">
              <w:rPr>
                <w:kern w:val="1"/>
                <w:lang w:eastAsia="ar-SA"/>
              </w:rPr>
              <w:t xml:space="preserve"> выбора единственного поставщика</w:t>
            </w:r>
            <w:r w:rsidRPr="00325967">
              <w:rPr>
                <w:color w:val="auto"/>
              </w:rPr>
              <w:t xml:space="preserve">  - </w:t>
            </w:r>
            <w:r w:rsidRPr="00325967">
              <w:rPr>
                <w:b/>
                <w:color w:val="auto"/>
              </w:rPr>
              <w:t>18</w:t>
            </w:r>
            <w:r w:rsidRPr="00325967">
              <w:rPr>
                <w:b/>
                <w:bCs/>
              </w:rPr>
              <w:t>.02.2021 года 15 часов 00 часов</w:t>
            </w:r>
            <w:r w:rsidRPr="00325967">
              <w:rPr>
                <w:b/>
                <w:bCs/>
                <w:color w:val="auto"/>
              </w:rPr>
              <w:t xml:space="preserve"> (время местное).</w:t>
            </w:r>
            <w:r w:rsidRPr="00325967">
              <w:rPr>
                <w:b/>
                <w:bCs/>
                <w:color w:val="993300"/>
              </w:rPr>
              <w:t xml:space="preserve"> </w:t>
            </w:r>
          </w:p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auto"/>
              </w:rPr>
            </w:pPr>
            <w:r w:rsidRPr="00325967">
              <w:rPr>
                <w:color w:val="auto"/>
              </w:rPr>
              <w:t xml:space="preserve">С положением о порядке работы </w:t>
            </w:r>
            <w:r w:rsidRPr="00325967">
              <w:t xml:space="preserve">комиссии по выбору единственного поставщика можно ознакомиться в кабинете № 3 по адресу - Республика Крым, Белогорский район, </w:t>
            </w:r>
            <w:proofErr w:type="spellStart"/>
            <w:r>
              <w:t>пгт</w:t>
            </w:r>
            <w:proofErr w:type="gramStart"/>
            <w:r>
              <w:t>.З</w:t>
            </w:r>
            <w:proofErr w:type="gramEnd"/>
            <w:r>
              <w:t>уя</w:t>
            </w:r>
            <w:proofErr w:type="spellEnd"/>
            <w:r w:rsidRPr="00325967">
              <w:t>, ул</w:t>
            </w:r>
            <w:r>
              <w:t>. Шоссейная, дом №64</w:t>
            </w:r>
            <w:r w:rsidRPr="00325967">
              <w:t>, с 8.00 до 16.00 часов в рабочие дни.</w:t>
            </w:r>
          </w:p>
        </w:tc>
      </w:tr>
      <w:tr w:rsidR="00D914EF" w:rsidRPr="00325967" w:rsidTr="00D914EF">
        <w:tc>
          <w:tcPr>
            <w:tcW w:w="720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1</w:t>
            </w:r>
            <w:r>
              <w:t>5</w:t>
            </w:r>
            <w:r w:rsidRPr="00325967">
              <w:t>.</w:t>
            </w:r>
          </w:p>
        </w:tc>
        <w:tc>
          <w:tcPr>
            <w:tcW w:w="2471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  <w:rPr>
                <w:kern w:val="1"/>
                <w:lang w:eastAsia="ar-SA"/>
              </w:rPr>
            </w:pPr>
            <w:r w:rsidRPr="00325967">
              <w:t>Критерии определения поставщика</w:t>
            </w:r>
          </w:p>
        </w:tc>
        <w:tc>
          <w:tcPr>
            <w:tcW w:w="7429" w:type="dxa"/>
          </w:tcPr>
          <w:p w:rsidR="00D914EF" w:rsidRPr="00325967" w:rsidRDefault="00D914EF" w:rsidP="00420F8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rPr>
                <w:bCs/>
                <w:kern w:val="36"/>
              </w:rPr>
              <w:t>Критерием определения поставщика является лучшее резюме (портфолио) об организации (юридическом или физическом лице), добросовестно исполненных государственных и муниципальных контрактах, материально-техническое оснащение (обеспечение), уровень квалификации работников</w:t>
            </w:r>
          </w:p>
        </w:tc>
      </w:tr>
    </w:tbl>
    <w:p w:rsidR="00CD7643" w:rsidRDefault="00CD7643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784195"/>
    <w:p w:rsidR="00784195" w:rsidRDefault="005F6BA3">
      <w:r w:rsidRPr="005F6BA3">
        <w:lastRenderedPageBreak/>
        <w:drawing>
          <wp:inline distT="0" distB="0" distL="0" distR="0" wp14:anchorId="5A12583A" wp14:editId="0CCF84B6">
            <wp:extent cx="6119495" cy="70174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01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195" w:rsidSect="00D914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EC"/>
    <w:rsid w:val="005F6BA3"/>
    <w:rsid w:val="00784195"/>
    <w:rsid w:val="009452EC"/>
    <w:rsid w:val="00B82849"/>
    <w:rsid w:val="00C854B9"/>
    <w:rsid w:val="00CD7643"/>
    <w:rsid w:val="00D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rsid w:val="00D914EF"/>
    <w:rPr>
      <w:color w:val="0000FF"/>
      <w:u w:val="single"/>
    </w:rPr>
  </w:style>
  <w:style w:type="character" w:customStyle="1" w:styleId="2">
    <w:name w:val="Основной текст (2)"/>
    <w:uiPriority w:val="99"/>
    <w:rsid w:val="00D914EF"/>
    <w:rPr>
      <w:rFonts w:ascii="Times New Roman" w:hAnsi="Times New Roman" w:cs="Times New Roman"/>
      <w:sz w:val="22"/>
      <w:szCs w:val="22"/>
      <w:u w:val="none"/>
    </w:rPr>
  </w:style>
  <w:style w:type="paragraph" w:styleId="a5">
    <w:name w:val="No Spacing"/>
    <w:uiPriority w:val="1"/>
    <w:qFormat/>
    <w:rsid w:val="00D914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rsid w:val="00D914EF"/>
    <w:rPr>
      <w:color w:val="0000FF"/>
      <w:u w:val="single"/>
    </w:rPr>
  </w:style>
  <w:style w:type="character" w:customStyle="1" w:styleId="2">
    <w:name w:val="Основной текст (2)"/>
    <w:uiPriority w:val="99"/>
    <w:rsid w:val="00D914EF"/>
    <w:rPr>
      <w:rFonts w:ascii="Times New Roman" w:hAnsi="Times New Roman" w:cs="Times New Roman"/>
      <w:sz w:val="22"/>
      <w:szCs w:val="22"/>
      <w:u w:val="none"/>
    </w:rPr>
  </w:style>
  <w:style w:type="paragraph" w:styleId="a5">
    <w:name w:val="No Spacing"/>
    <w:uiPriority w:val="1"/>
    <w:qFormat/>
    <w:rsid w:val="00D914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4624/" TargetMode="External"/><Relationship Id="rId5" Type="http://schemas.openxmlformats.org/officeDocument/2006/relationships/hyperlink" Target="mailto:zuyab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2021-02-15T12:19:00Z</dcterms:created>
  <dcterms:modified xsi:type="dcterms:W3CDTF">2021-02-15T12:19:00Z</dcterms:modified>
</cp:coreProperties>
</file>