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B6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F7F70" wp14:editId="5018C587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54" w:rsidRPr="00BF420E" w:rsidRDefault="00B66E54" w:rsidP="00BF420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66E54" w:rsidRPr="00BF420E" w:rsidRDefault="00B66E54" w:rsidP="00BF420E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2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0E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6E54" w:rsidRPr="00BF420E" w:rsidTr="000D78BA">
        <w:tc>
          <w:tcPr>
            <w:tcW w:w="3190" w:type="dxa"/>
            <w:hideMark/>
          </w:tcPr>
          <w:p w:rsidR="00B66E54" w:rsidRPr="00BF420E" w:rsidRDefault="0093528A" w:rsidP="000D78BA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7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B66E54" w:rsidRPr="00BF420E" w:rsidRDefault="00B0691A" w:rsidP="00BF420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190" w:type="dxa"/>
            <w:hideMark/>
          </w:tcPr>
          <w:p w:rsidR="00B66E54" w:rsidRPr="00BF420E" w:rsidRDefault="00B66E54" w:rsidP="000D78BA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7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51B2" w:rsidRPr="00BF42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765A49" w:rsidRPr="00BF420E" w:rsidRDefault="00765A49" w:rsidP="00BF420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49" w:rsidRDefault="000D78BA" w:rsidP="00BF420E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распоряжение </w:t>
      </w:r>
    </w:p>
    <w:p w:rsidR="000D78BA" w:rsidRPr="00BF420E" w:rsidRDefault="000D78BA" w:rsidP="00BF420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№19-р от 06.05.2019 года</w:t>
      </w:r>
    </w:p>
    <w:p w:rsidR="00B0691A" w:rsidRPr="00BF420E" w:rsidRDefault="00B0691A" w:rsidP="00BF42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A48" w:rsidRPr="00BF420E" w:rsidRDefault="00540A48" w:rsidP="00BD3802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Федерации:</w:t>
      </w:r>
    </w:p>
    <w:p w:rsidR="0093528A" w:rsidRPr="000D78BA" w:rsidRDefault="000D78BA" w:rsidP="000D78BA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BA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пункт 2</w:t>
      </w:r>
      <w:r w:rsidRPr="000D78B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78BA">
        <w:rPr>
          <w:rFonts w:ascii="Times New Roman" w:hAnsi="Times New Roman" w:cs="Times New Roman"/>
          <w:sz w:val="28"/>
          <w:szCs w:val="28"/>
        </w:rPr>
        <w:t xml:space="preserve"> администрации Зуйского сельского поселения Белогорского района Республики Крым от 06.05.2019 года №19-р «Об организации перевозки жителей Зуйского сельского поселения Белогорского района Республики Крым, в связи с празднованием «74-ой годовщины «Победы в Великой Отечественной Войне 1941-1945 гг.»</w:t>
      </w:r>
    </w:p>
    <w:p w:rsidR="000D78BA" w:rsidRDefault="000D78BA" w:rsidP="0093528A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График движения автобуса </w:t>
      </w:r>
      <w:r w:rsidRPr="0093528A">
        <w:rPr>
          <w:rFonts w:ascii="Times New Roman" w:hAnsi="Times New Roman" w:cs="Times New Roman"/>
          <w:sz w:val="28"/>
          <w:szCs w:val="28"/>
        </w:rPr>
        <w:t>марки БАЗ А079.21 ШК, государственный номер</w:t>
      </w:r>
      <w:proofErr w:type="gramStart"/>
      <w:r w:rsidRPr="009352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528A">
        <w:rPr>
          <w:rFonts w:ascii="Times New Roman" w:hAnsi="Times New Roman" w:cs="Times New Roman"/>
          <w:sz w:val="28"/>
          <w:szCs w:val="28"/>
        </w:rPr>
        <w:t xml:space="preserve"> 9410 С 82 регион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  <w:gridCol w:w="1808"/>
      </w:tblGrid>
      <w:tr w:rsidR="0093528A" w:rsidTr="005216B1">
        <w:tc>
          <w:tcPr>
            <w:tcW w:w="166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6378" w:type="dxa"/>
          </w:tcPr>
          <w:p w:rsidR="0093528A" w:rsidRDefault="00993D40" w:rsidP="0093528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Зуя- </w:t>
            </w:r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3528A">
              <w:rPr>
                <w:rFonts w:ascii="Times New Roman" w:hAnsi="Times New Roman" w:cs="Times New Roman"/>
                <w:sz w:val="28"/>
                <w:szCs w:val="28"/>
              </w:rPr>
              <w:t>Барабанов</w:t>
            </w:r>
            <w:proofErr w:type="gramStart"/>
            <w:r w:rsidR="009352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35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 с. Петрово- с. Верхние Орешники- с. Нижние Орешники- пгт. </w:t>
            </w:r>
            <w:proofErr w:type="gramStart"/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Зуя - с. Нижние Орешники- с. Верхние Орешники- с. Петрово- с. </w:t>
            </w:r>
            <w:proofErr w:type="spellStart"/>
            <w:r w:rsidR="0093528A">
              <w:rPr>
                <w:rFonts w:ascii="Times New Roman" w:hAnsi="Times New Roman" w:cs="Times New Roman"/>
                <w:sz w:val="28"/>
                <w:szCs w:val="28"/>
              </w:rPr>
              <w:t>Барабаново</w:t>
            </w:r>
            <w:proofErr w:type="spellEnd"/>
            <w:proofErr w:type="gramEnd"/>
          </w:p>
          <w:p w:rsidR="005216B1" w:rsidRDefault="005216B1" w:rsidP="0093528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3528A" w:rsidRDefault="0093528A" w:rsidP="0093528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22.00 час.</w:t>
            </w:r>
          </w:p>
        </w:tc>
      </w:tr>
      <w:tr w:rsidR="0093528A" w:rsidTr="005216B1">
        <w:tc>
          <w:tcPr>
            <w:tcW w:w="166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6378" w:type="dxa"/>
          </w:tcPr>
          <w:p w:rsidR="005216B1" w:rsidRDefault="00993D40" w:rsidP="00993D40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Зуя- </w:t>
            </w:r>
            <w:r w:rsidR="0093528A" w:rsidRPr="0093528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3528A" w:rsidRPr="0093528A">
              <w:rPr>
                <w:rFonts w:ascii="Times New Roman" w:hAnsi="Times New Roman" w:cs="Times New Roman"/>
                <w:sz w:val="28"/>
                <w:szCs w:val="28"/>
              </w:rPr>
              <w:t>Барабанов</w:t>
            </w:r>
            <w:proofErr w:type="gramStart"/>
            <w:r w:rsidR="0093528A" w:rsidRPr="009352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3528A" w:rsidRPr="00935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3528A" w:rsidRPr="0093528A">
              <w:rPr>
                <w:rFonts w:ascii="Times New Roman" w:hAnsi="Times New Roman" w:cs="Times New Roman"/>
                <w:sz w:val="28"/>
                <w:szCs w:val="28"/>
              </w:rPr>
              <w:t xml:space="preserve"> с. Петрово- с. Верхние Орешники- с. Нижние Орешники- пгт. Зуя</w:t>
            </w:r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3528A" w:rsidRDefault="0093528A" w:rsidP="000D78B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D78B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0D78BA" w:rsidTr="005216B1">
        <w:tc>
          <w:tcPr>
            <w:tcW w:w="1668" w:type="dxa"/>
          </w:tcPr>
          <w:p w:rsidR="000D78BA" w:rsidRDefault="000D78B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78BA" w:rsidRDefault="000D78BA" w:rsidP="00993D40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A" w:rsidRDefault="000D78BA" w:rsidP="00993D40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Зуя-с.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Литвиненково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-пгт. Зуя</w:t>
            </w:r>
          </w:p>
        </w:tc>
        <w:tc>
          <w:tcPr>
            <w:tcW w:w="1808" w:type="dxa"/>
          </w:tcPr>
          <w:p w:rsidR="000D78BA" w:rsidRDefault="000D78BA" w:rsidP="000D78B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10,00 час</w:t>
            </w:r>
          </w:p>
        </w:tc>
      </w:tr>
      <w:tr w:rsidR="0093528A" w:rsidTr="005216B1">
        <w:tc>
          <w:tcPr>
            <w:tcW w:w="166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528A" w:rsidRDefault="0093528A" w:rsidP="005216B1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Зуя – г. Симферополь</w:t>
            </w:r>
            <w:r w:rsidR="005216B1">
              <w:rPr>
                <w:rFonts w:ascii="Times New Roman" w:hAnsi="Times New Roman" w:cs="Times New Roman"/>
                <w:sz w:val="28"/>
                <w:szCs w:val="28"/>
              </w:rPr>
              <w:t xml:space="preserve"> – пгт. Зуя</w:t>
            </w:r>
          </w:p>
        </w:tc>
        <w:tc>
          <w:tcPr>
            <w:tcW w:w="180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12.00 час.</w:t>
            </w:r>
          </w:p>
        </w:tc>
      </w:tr>
      <w:tr w:rsidR="0093528A" w:rsidTr="005216B1">
        <w:tc>
          <w:tcPr>
            <w:tcW w:w="166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528A" w:rsidRDefault="005216B1" w:rsidP="005216B1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B1">
              <w:rPr>
                <w:rFonts w:ascii="Times New Roman" w:hAnsi="Times New Roman" w:cs="Times New Roman"/>
                <w:sz w:val="28"/>
                <w:szCs w:val="28"/>
              </w:rPr>
              <w:t>пгт. Зуя – г. Симферополь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6B1">
              <w:rPr>
                <w:rFonts w:ascii="Times New Roman" w:hAnsi="Times New Roman" w:cs="Times New Roman"/>
                <w:sz w:val="28"/>
                <w:szCs w:val="28"/>
              </w:rPr>
              <w:t>– пгт. Зуя</w:t>
            </w:r>
          </w:p>
        </w:tc>
        <w:tc>
          <w:tcPr>
            <w:tcW w:w="1808" w:type="dxa"/>
          </w:tcPr>
          <w:p w:rsidR="0093528A" w:rsidRDefault="005216B1" w:rsidP="005216B1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16.00 час.</w:t>
            </w:r>
          </w:p>
        </w:tc>
      </w:tr>
      <w:tr w:rsidR="0093528A" w:rsidTr="005216B1">
        <w:tc>
          <w:tcPr>
            <w:tcW w:w="1668" w:type="dxa"/>
          </w:tcPr>
          <w:p w:rsidR="0093528A" w:rsidRDefault="0093528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528A" w:rsidRDefault="005216B1" w:rsidP="00993D40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6B1">
              <w:rPr>
                <w:rFonts w:ascii="Times New Roman" w:hAnsi="Times New Roman" w:cs="Times New Roman"/>
                <w:sz w:val="28"/>
                <w:szCs w:val="28"/>
              </w:rPr>
              <w:t xml:space="preserve">пгт. Зуя - с. Нижние Орешники- с. Верхние Орешники- с. Петрово- с. </w:t>
            </w:r>
            <w:proofErr w:type="spellStart"/>
            <w:r w:rsidRPr="005216B1">
              <w:rPr>
                <w:rFonts w:ascii="Times New Roman" w:hAnsi="Times New Roman" w:cs="Times New Roman"/>
                <w:sz w:val="28"/>
                <w:szCs w:val="28"/>
              </w:rPr>
              <w:t>Барабаново</w:t>
            </w:r>
            <w:proofErr w:type="spellEnd"/>
            <w:proofErr w:type="gramEnd"/>
          </w:p>
        </w:tc>
        <w:tc>
          <w:tcPr>
            <w:tcW w:w="1808" w:type="dxa"/>
          </w:tcPr>
          <w:p w:rsidR="0093528A" w:rsidRDefault="005216B1" w:rsidP="000D78B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="000D7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0D78BA" w:rsidTr="005216B1">
        <w:tc>
          <w:tcPr>
            <w:tcW w:w="1668" w:type="dxa"/>
          </w:tcPr>
          <w:p w:rsidR="000D78BA" w:rsidRDefault="000D78BA" w:rsidP="00BF420E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78BA" w:rsidRDefault="000D78BA" w:rsidP="00993D40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A" w:rsidRPr="005216B1" w:rsidRDefault="000D78BA" w:rsidP="00993D40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Зуя-с.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Литвиненково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-пгт. Зуя</w:t>
            </w:r>
          </w:p>
        </w:tc>
        <w:tc>
          <w:tcPr>
            <w:tcW w:w="1808" w:type="dxa"/>
          </w:tcPr>
          <w:p w:rsidR="000D78BA" w:rsidRDefault="000D78BA" w:rsidP="000D78B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BA" w:rsidRDefault="000D78BA" w:rsidP="000D78BA">
            <w:pPr>
              <w:tabs>
                <w:tab w:val="left" w:pos="993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BA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78BA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Pr="000D7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D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78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D78BA"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78BA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</w:tbl>
    <w:p w:rsidR="00D070AA" w:rsidRPr="00BF420E" w:rsidRDefault="000D78BA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E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691A" w:rsidRPr="00BF4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91A" w:rsidRPr="00BF420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095EC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– Сорокина С.А.</w:t>
      </w:r>
    </w:p>
    <w:p w:rsidR="00203337" w:rsidRDefault="00203337" w:rsidP="00BF420E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B1" w:rsidRPr="00BF420E" w:rsidRDefault="005216B1" w:rsidP="00BF420E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3"/>
      </w:tblGrid>
      <w:tr w:rsidR="00203337" w:rsidRPr="00BF420E" w:rsidTr="00BF420E">
        <w:trPr>
          <w:trHeight w:val="1331"/>
        </w:trPr>
        <w:tc>
          <w:tcPr>
            <w:tcW w:w="4842" w:type="dxa"/>
          </w:tcPr>
          <w:p w:rsidR="00203337" w:rsidRPr="00BF420E" w:rsidRDefault="00203337" w:rsidP="00BF42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Зуйского сельского поселения</w:t>
            </w:r>
          </w:p>
        </w:tc>
        <w:tc>
          <w:tcPr>
            <w:tcW w:w="4843" w:type="dxa"/>
          </w:tcPr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</w:tr>
    </w:tbl>
    <w:p w:rsidR="00BF420E" w:rsidRPr="00BF420E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F420E" w:rsidRPr="00BF420E" w:rsidRDefault="00BF420E">
      <w:pPr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br w:type="page"/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A545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420E" w:rsidRPr="003A545A" w:rsidTr="000D78BA">
        <w:tc>
          <w:tcPr>
            <w:tcW w:w="4927" w:type="dxa"/>
          </w:tcPr>
          <w:p w:rsidR="00BF420E" w:rsidRPr="003A545A" w:rsidRDefault="00095EC9" w:rsidP="00E552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 и обращениям граждан</w:t>
            </w:r>
          </w:p>
        </w:tc>
        <w:tc>
          <w:tcPr>
            <w:tcW w:w="4927" w:type="dxa"/>
          </w:tcPr>
          <w:p w:rsidR="00095EC9" w:rsidRDefault="00095EC9" w:rsidP="000D78BA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0D78BA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0D78BA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0E" w:rsidRPr="003A545A" w:rsidRDefault="00095EC9" w:rsidP="000D78BA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</w:tc>
      </w:tr>
    </w:tbl>
    <w:tbl>
      <w:tblPr>
        <w:tblStyle w:val="a6"/>
        <w:tblpPr w:leftFromText="180" w:rightFromText="180" w:vertAnchor="page" w:horzAnchor="margin" w:tblpY="3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55218" w:rsidRPr="003A545A" w:rsidTr="00095EC9">
        <w:tc>
          <w:tcPr>
            <w:tcW w:w="5353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501" w:type="dxa"/>
          </w:tcPr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55218" w:rsidRPr="003A545A" w:rsidTr="00095EC9">
        <w:tc>
          <w:tcPr>
            <w:tcW w:w="5353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</w:p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Default="00095EC9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095EC9" w:rsidRDefault="00095EC9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Pr="003A545A" w:rsidRDefault="00095EC9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>
              <w:t xml:space="preserve"> </w:t>
            </w:r>
            <w:r w:rsidRPr="00095EC9">
              <w:rPr>
                <w:rFonts w:ascii="Times New Roman" w:hAnsi="Times New Roman" w:cs="Times New Roman"/>
                <w:sz w:val="28"/>
                <w:szCs w:val="28"/>
              </w:rPr>
              <w:t xml:space="preserve">УОДОМС МО Зуйское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5EC9">
              <w:rPr>
                <w:rFonts w:ascii="Times New Roman" w:hAnsi="Times New Roman" w:cs="Times New Roman"/>
                <w:sz w:val="28"/>
                <w:szCs w:val="28"/>
              </w:rPr>
              <w:t xml:space="preserve">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5EC9">
              <w:rPr>
                <w:rFonts w:ascii="Times New Roman" w:hAnsi="Times New Roman" w:cs="Times New Roman"/>
                <w:sz w:val="28"/>
                <w:szCs w:val="28"/>
              </w:rPr>
              <w:t>оселение Белогорского района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095EC9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E55218" w:rsidRPr="003A545A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Pr="003A545A" w:rsidRDefault="00095EC9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</w:t>
            </w:r>
            <w:proofErr w:type="spellEnd"/>
          </w:p>
        </w:tc>
      </w:tr>
    </w:tbl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74BE8" w:rsidRDefault="00374BE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3A545A">
        <w:rPr>
          <w:rFonts w:ascii="Times New Roman" w:hAnsi="Times New Roman" w:cs="Times New Roman"/>
          <w:sz w:val="20"/>
          <w:szCs w:val="20"/>
        </w:rPr>
        <w:t>Носивец</w:t>
      </w:r>
      <w:proofErr w:type="spellEnd"/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203337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>делопроизводству, контролю и обращениям граждан</w:t>
      </w:r>
    </w:p>
    <w:sectPr w:rsidR="00203337" w:rsidRPr="003A545A" w:rsidSect="00540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C3D"/>
    <w:multiLevelType w:val="hybridMultilevel"/>
    <w:tmpl w:val="5F4EAC9C"/>
    <w:lvl w:ilvl="0" w:tplc="6944C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4444A6"/>
    <w:multiLevelType w:val="hybridMultilevel"/>
    <w:tmpl w:val="89BED78E"/>
    <w:lvl w:ilvl="0" w:tplc="F0D233E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003C6"/>
    <w:multiLevelType w:val="hybridMultilevel"/>
    <w:tmpl w:val="298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A"/>
    <w:rsid w:val="00010B5C"/>
    <w:rsid w:val="00030779"/>
    <w:rsid w:val="00095EC9"/>
    <w:rsid w:val="000D78BA"/>
    <w:rsid w:val="00102084"/>
    <w:rsid w:val="00121878"/>
    <w:rsid w:val="001719D9"/>
    <w:rsid w:val="001F30F8"/>
    <w:rsid w:val="00203337"/>
    <w:rsid w:val="00203689"/>
    <w:rsid w:val="002420F3"/>
    <w:rsid w:val="002742D1"/>
    <w:rsid w:val="002F1B73"/>
    <w:rsid w:val="00374BE8"/>
    <w:rsid w:val="00390F26"/>
    <w:rsid w:val="003A545A"/>
    <w:rsid w:val="003C04C6"/>
    <w:rsid w:val="003D42DA"/>
    <w:rsid w:val="005013B8"/>
    <w:rsid w:val="00505291"/>
    <w:rsid w:val="00512C16"/>
    <w:rsid w:val="005216B1"/>
    <w:rsid w:val="00540A48"/>
    <w:rsid w:val="005674C8"/>
    <w:rsid w:val="005839EC"/>
    <w:rsid w:val="00596E43"/>
    <w:rsid w:val="005A7DDB"/>
    <w:rsid w:val="005C0E18"/>
    <w:rsid w:val="00603A03"/>
    <w:rsid w:val="00620FDF"/>
    <w:rsid w:val="00621D61"/>
    <w:rsid w:val="00627C4E"/>
    <w:rsid w:val="006310ED"/>
    <w:rsid w:val="006344EA"/>
    <w:rsid w:val="00650DDC"/>
    <w:rsid w:val="007133B8"/>
    <w:rsid w:val="0075624C"/>
    <w:rsid w:val="00765A49"/>
    <w:rsid w:val="00782618"/>
    <w:rsid w:val="00797365"/>
    <w:rsid w:val="008664B9"/>
    <w:rsid w:val="008951B2"/>
    <w:rsid w:val="00917440"/>
    <w:rsid w:val="0093528A"/>
    <w:rsid w:val="00993D40"/>
    <w:rsid w:val="009B262C"/>
    <w:rsid w:val="009B6E5A"/>
    <w:rsid w:val="009E0B92"/>
    <w:rsid w:val="009E591B"/>
    <w:rsid w:val="00A024A0"/>
    <w:rsid w:val="00A13311"/>
    <w:rsid w:val="00A417AF"/>
    <w:rsid w:val="00B0578A"/>
    <w:rsid w:val="00B0691A"/>
    <w:rsid w:val="00B628C6"/>
    <w:rsid w:val="00B66E54"/>
    <w:rsid w:val="00BD3802"/>
    <w:rsid w:val="00BF420E"/>
    <w:rsid w:val="00CD7BCD"/>
    <w:rsid w:val="00CE6C9D"/>
    <w:rsid w:val="00CF3854"/>
    <w:rsid w:val="00D070AA"/>
    <w:rsid w:val="00D7532C"/>
    <w:rsid w:val="00E05C0E"/>
    <w:rsid w:val="00E219E4"/>
    <w:rsid w:val="00E2778E"/>
    <w:rsid w:val="00E55218"/>
    <w:rsid w:val="00F00C6B"/>
    <w:rsid w:val="00F125F1"/>
    <w:rsid w:val="00FB300D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2019-05-07T08:23:00Z</cp:lastPrinted>
  <dcterms:created xsi:type="dcterms:W3CDTF">2019-05-07T08:13:00Z</dcterms:created>
  <dcterms:modified xsi:type="dcterms:W3CDTF">2019-05-07T12:37:00Z</dcterms:modified>
</cp:coreProperties>
</file>