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F3" w:rsidRPr="005B7C07" w:rsidRDefault="00211AF3" w:rsidP="005B7C07">
      <w:pPr>
        <w:spacing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5B7C07">
        <w:rPr>
          <w:rFonts w:eastAsia="Times New Roman"/>
          <w:sz w:val="28"/>
          <w:szCs w:val="28"/>
          <w:lang w:eastAsia="ar-SA"/>
        </w:rPr>
        <w:t>Проект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5B7C07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14ADDAB5" wp14:editId="6CAC1902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5B7C07" w:rsidRDefault="00B60780" w:rsidP="005B7C07">
      <w:pPr>
        <w:widowControl/>
        <w:suppressAutoHyphens w:val="0"/>
        <w:spacing w:line="276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5B7C07" w:rsidRDefault="00B60780" w:rsidP="005B7C07">
      <w:pPr>
        <w:widowControl/>
        <w:suppressAutoHyphens w:val="0"/>
        <w:spacing w:line="276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5B7C07" w:rsidRDefault="00B60780" w:rsidP="005B7C07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356" w:type="dxa"/>
        <w:tblLook w:val="01E0" w:firstRow="1" w:lastRow="1" w:firstColumn="1" w:lastColumn="1" w:noHBand="0" w:noVBand="0"/>
      </w:tblPr>
      <w:tblGrid>
        <w:gridCol w:w="3452"/>
        <w:gridCol w:w="3452"/>
        <w:gridCol w:w="3452"/>
      </w:tblGrid>
      <w:tr w:rsidR="00B60780" w:rsidRPr="005B7C07" w:rsidTr="004E120E">
        <w:trPr>
          <w:trHeight w:val="578"/>
        </w:trPr>
        <w:tc>
          <w:tcPr>
            <w:tcW w:w="3452" w:type="dxa"/>
            <w:hideMark/>
          </w:tcPr>
          <w:p w:rsidR="00B60780" w:rsidRPr="005B7C07" w:rsidRDefault="00B60780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______ января 2019 года</w:t>
            </w:r>
          </w:p>
        </w:tc>
        <w:tc>
          <w:tcPr>
            <w:tcW w:w="3452" w:type="dxa"/>
            <w:hideMark/>
          </w:tcPr>
          <w:p w:rsidR="00B60780" w:rsidRPr="005B7C07" w:rsidRDefault="00B60780" w:rsidP="005B7C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452" w:type="dxa"/>
            <w:hideMark/>
          </w:tcPr>
          <w:p w:rsidR="00B60780" w:rsidRPr="005B7C07" w:rsidRDefault="00B60780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№ ____</w:t>
            </w:r>
          </w:p>
        </w:tc>
      </w:tr>
    </w:tbl>
    <w:p w:rsidR="004E7BFC" w:rsidRPr="005B7C07" w:rsidRDefault="004E7BFC" w:rsidP="005B7C07">
      <w:pPr>
        <w:tabs>
          <w:tab w:val="left" w:pos="4970"/>
        </w:tabs>
        <w:spacing w:line="276" w:lineRule="auto"/>
        <w:ind w:firstLine="567"/>
        <w:jc w:val="both"/>
        <w:rPr>
          <w:sz w:val="28"/>
          <w:szCs w:val="28"/>
        </w:rPr>
      </w:pPr>
    </w:p>
    <w:p w:rsidR="00FE3773" w:rsidRPr="005B7C07" w:rsidRDefault="00FE3773" w:rsidP="005B7C0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  <w:r w:rsidRPr="005B7C07">
        <w:rPr>
          <w:i/>
          <w:sz w:val="28"/>
          <w:szCs w:val="28"/>
        </w:rPr>
        <w:t xml:space="preserve">О порядке разработки и утверждения </w:t>
      </w:r>
    </w:p>
    <w:p w:rsidR="00FE3773" w:rsidRPr="005B7C07" w:rsidRDefault="00FE3773" w:rsidP="005B7C0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  <w:r w:rsidRPr="005B7C07">
        <w:rPr>
          <w:i/>
          <w:sz w:val="28"/>
          <w:szCs w:val="28"/>
        </w:rPr>
        <w:t xml:space="preserve">административных регламентов предоставления </w:t>
      </w:r>
    </w:p>
    <w:p w:rsidR="004E7BFC" w:rsidRPr="005B7C07" w:rsidRDefault="00FE3773" w:rsidP="005B7C0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  <w:r w:rsidRPr="005B7C07">
        <w:rPr>
          <w:i/>
          <w:sz w:val="28"/>
          <w:szCs w:val="28"/>
        </w:rPr>
        <w:t>муниципальных услуг</w:t>
      </w:r>
    </w:p>
    <w:p w:rsidR="00FE3773" w:rsidRPr="005B7C07" w:rsidRDefault="00FE3773" w:rsidP="005B7C07">
      <w:pPr>
        <w:tabs>
          <w:tab w:val="left" w:pos="4970"/>
        </w:tabs>
        <w:spacing w:line="276" w:lineRule="auto"/>
        <w:jc w:val="both"/>
        <w:rPr>
          <w:i/>
          <w:sz w:val="28"/>
          <w:szCs w:val="28"/>
        </w:rPr>
      </w:pPr>
    </w:p>
    <w:p w:rsidR="00D52DE4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В соответствии со статьей 13 Федерального закона от 27.07.2010г. №210-ФЗ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изменениями, внесенными постановлением Правительства Российской Федерации от 03.11.2018г. №1307), постановлением Совета министров Республики Крым от 07.10.2014 г.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постановлением Совета министров Республики Крым от 25.12.2018г. №666 «О внесении изменений в постановление Совета министров Республики Крым от 07 октября 2014 года №369»,</w:t>
      </w:r>
      <w:r w:rsidR="003D01AD" w:rsidRPr="005B7C07">
        <w:rPr>
          <w:sz w:val="28"/>
          <w:szCs w:val="28"/>
        </w:rPr>
        <w:t xml:space="preserve"> </w:t>
      </w:r>
      <w:r w:rsidR="00CB34D3" w:rsidRPr="005B7C07">
        <w:rPr>
          <w:sz w:val="28"/>
          <w:szCs w:val="28"/>
        </w:rPr>
        <w:t xml:space="preserve">Уставом муниципального образования Зуйское </w:t>
      </w:r>
      <w:r w:rsidR="00C541C3" w:rsidRPr="005B7C07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5B7C07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 w:rsidRPr="005B7C07">
        <w:rPr>
          <w:sz w:val="28"/>
          <w:szCs w:val="28"/>
        </w:rPr>
        <w:t xml:space="preserve"> </w:t>
      </w:r>
    </w:p>
    <w:p w:rsidR="00D52DE4" w:rsidRPr="005B7C07" w:rsidRDefault="00D52DE4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D52DE4" w:rsidRPr="005B7C07" w:rsidRDefault="00D52DE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п о с т а н о в л я е т:</w:t>
      </w:r>
    </w:p>
    <w:p w:rsidR="004E7BFC" w:rsidRPr="005B7C07" w:rsidRDefault="004E7BFC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FE3773" w:rsidRPr="005B7C07" w:rsidRDefault="009C79B8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1. </w:t>
      </w:r>
      <w:r w:rsidR="00FE3773" w:rsidRPr="005B7C07">
        <w:rPr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(прилагается). 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>2. Признать утратившим силу постановление администрации Зуйского сельского поселения Белогорского района Республики Крым от 20 января 2015 года №3/4 «Об утверждении Порядка разработки и утверждения административных регламентов предоставления муниципальных услуг».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3. Постановление вступает в силу со дня его обнародования.</w:t>
      </w:r>
    </w:p>
    <w:p w:rsidR="008539D6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4. Контроль за исполнением настоящего  постановления оставляю за собой.</w:t>
      </w: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E3773" w:rsidRPr="005B7C07" w:rsidTr="00FE3773">
        <w:tc>
          <w:tcPr>
            <w:tcW w:w="5210" w:type="dxa"/>
          </w:tcPr>
          <w:p w:rsidR="00FE3773" w:rsidRPr="005B7C07" w:rsidRDefault="00FE3773" w:rsidP="005B7C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FE3773" w:rsidRPr="005B7C07" w:rsidRDefault="00FE3773" w:rsidP="005B7C07">
            <w:pPr>
              <w:spacing w:line="276" w:lineRule="auto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5211" w:type="dxa"/>
          </w:tcPr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773" w:rsidRPr="005B7C07" w:rsidRDefault="00FE3773" w:rsidP="005B7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B7C07">
              <w:rPr>
                <w:sz w:val="28"/>
                <w:szCs w:val="28"/>
              </w:rPr>
              <w:t>А. А. Лахин</w:t>
            </w:r>
          </w:p>
        </w:tc>
      </w:tr>
    </w:tbl>
    <w:p w:rsidR="00FE3773" w:rsidRPr="005B7C07" w:rsidRDefault="00FE3773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D52DE4" w:rsidRPr="005B7C07" w:rsidRDefault="00D52DE4" w:rsidP="005B7C07">
      <w:pPr>
        <w:widowControl/>
        <w:suppressAutoHyphens w:val="0"/>
        <w:spacing w:line="276" w:lineRule="auto"/>
        <w:rPr>
          <w:sz w:val="28"/>
          <w:szCs w:val="28"/>
        </w:rPr>
      </w:pPr>
      <w:r w:rsidRPr="005B7C07">
        <w:rPr>
          <w:sz w:val="28"/>
          <w:szCs w:val="28"/>
        </w:rPr>
        <w:br w:type="page"/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2978"/>
        <w:gridCol w:w="3263"/>
      </w:tblGrid>
      <w:tr w:rsidR="00B26EDD" w:rsidRPr="005B7C07" w:rsidTr="00B26EDD">
        <w:trPr>
          <w:trHeight w:val="2095"/>
        </w:trPr>
        <w:tc>
          <w:tcPr>
            <w:tcW w:w="3999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5B7C07"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5B7C07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2978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63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  <w:tr w:rsidR="00B26EDD" w:rsidRPr="005B7C07" w:rsidTr="00B26EDD">
        <w:trPr>
          <w:trHeight w:val="2521"/>
        </w:trPr>
        <w:tc>
          <w:tcPr>
            <w:tcW w:w="3999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978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63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Ознакомлены: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221"/>
        <w:gridCol w:w="2825"/>
      </w:tblGrid>
      <w:tr w:rsidR="00B26EDD" w:rsidRPr="005B7C07" w:rsidTr="00B26EDD">
        <w:trPr>
          <w:trHeight w:val="1326"/>
        </w:trPr>
        <w:tc>
          <w:tcPr>
            <w:tcW w:w="4095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3221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25" w:type="dxa"/>
          </w:tcPr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26EDD" w:rsidRPr="005B7C07" w:rsidRDefault="00B26EDD" w:rsidP="005B7C07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М.И. Менчик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 xml:space="preserve">Ведущий специалист сектора по правовым </w:t>
      </w:r>
    </w:p>
    <w:p w:rsidR="00B26EDD" w:rsidRPr="005B7C07" w:rsidRDefault="00B26EDD" w:rsidP="005B7C07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 xml:space="preserve">(юридическим) вопросам, делопроизводству, контролю </w:t>
      </w:r>
    </w:p>
    <w:p w:rsidR="00B26EDD" w:rsidRPr="005B7C07" w:rsidRDefault="00B26EDD" w:rsidP="005B7C07">
      <w:pPr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и обращени</w:t>
      </w:r>
      <w:r w:rsidR="005B7C07">
        <w:rPr>
          <w:rFonts w:eastAsiaTheme="minorHAnsi"/>
          <w:kern w:val="0"/>
          <w:sz w:val="28"/>
          <w:szCs w:val="28"/>
        </w:rPr>
        <w:t>ям</w:t>
      </w:r>
      <w:r w:rsidRPr="005B7C07">
        <w:rPr>
          <w:rFonts w:eastAsiaTheme="minorHAnsi"/>
          <w:kern w:val="0"/>
          <w:sz w:val="28"/>
          <w:szCs w:val="28"/>
        </w:rPr>
        <w:t xml:space="preserve"> граждан</w:t>
      </w:r>
      <w:r w:rsidRPr="005B7C07">
        <w:rPr>
          <w:rFonts w:eastAsiaTheme="minorHAnsi"/>
          <w:kern w:val="0"/>
          <w:sz w:val="28"/>
          <w:szCs w:val="28"/>
        </w:rPr>
        <w:br w:type="page"/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 xml:space="preserve">Приложение № 1 </w:t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к постановлению Администрации Зуйского сельского поселения</w:t>
      </w:r>
    </w:p>
    <w:p w:rsidR="009A19B0" w:rsidRPr="005B7C07" w:rsidRDefault="009A19B0" w:rsidP="005B7C07">
      <w:pPr>
        <w:spacing w:line="276" w:lineRule="auto"/>
        <w:ind w:left="5670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от ____________ года № _____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>ПОРЯДОК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</w:p>
    <w:p w:rsidR="00B26EDD" w:rsidRPr="005B7C07" w:rsidRDefault="00B26EDD" w:rsidP="005B7C07">
      <w:pPr>
        <w:spacing w:line="276" w:lineRule="auto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 xml:space="preserve">I. </w:t>
      </w:r>
      <w:r w:rsidRPr="005B7C07">
        <w:rPr>
          <w:b/>
          <w:sz w:val="28"/>
          <w:szCs w:val="28"/>
        </w:rPr>
        <w:t>Общие положения</w:t>
      </w:r>
    </w:p>
    <w:p w:rsidR="00B26EDD" w:rsidRPr="005B7C07" w:rsidRDefault="00B26EDD" w:rsidP="005B7C07">
      <w:pPr>
        <w:spacing w:line="276" w:lineRule="auto"/>
        <w:rPr>
          <w:sz w:val="28"/>
          <w:szCs w:val="28"/>
        </w:rPr>
      </w:pP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1. Настоящий Порядок </w:t>
      </w:r>
      <w:r w:rsidRPr="005B7C07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(далее - Порядок) </w:t>
      </w:r>
      <w:r w:rsidRPr="005B7C07">
        <w:rPr>
          <w:sz w:val="28"/>
          <w:szCs w:val="28"/>
        </w:rPr>
        <w:t xml:space="preserve">устанавливает требования к разработке и утверждению администрацией </w:t>
      </w:r>
      <w:r w:rsidRPr="005B7C07">
        <w:rPr>
          <w:sz w:val="28"/>
          <w:szCs w:val="28"/>
        </w:rPr>
        <w:t>Зуйского сельского</w:t>
      </w:r>
      <w:r w:rsidRPr="005B7C07">
        <w:rPr>
          <w:sz w:val="28"/>
          <w:szCs w:val="28"/>
        </w:rPr>
        <w:t xml:space="preserve"> поселения Белогорского района Республики Крым административных регламентов предоставления муниципальных услуг (далее — регламенты). 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</w:t>
      </w:r>
      <w:r w:rsidRPr="005B7C07">
        <w:rPr>
          <w:sz w:val="28"/>
          <w:szCs w:val="28"/>
        </w:rPr>
        <w:t>.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 xml:space="preserve">Регламентом является нормативный правовой акт, устанавливающий порядок предоставления муниципальных услуг, стандарт предоставления муниципальных услуг, сроки и последовательность административных процедур, осуществляемых по запросу физического или юридического лица либо их уполномоченных представителей (далее - заявители)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</w:t>
      </w:r>
      <w:r w:rsidRPr="005B7C07">
        <w:rPr>
          <w:sz w:val="28"/>
          <w:szCs w:val="28"/>
        </w:rPr>
        <w:t>№</w:t>
      </w:r>
      <w:r w:rsidRPr="005B7C07">
        <w:rPr>
          <w:sz w:val="28"/>
          <w:szCs w:val="28"/>
        </w:rPr>
        <w:t xml:space="preserve"> 210-ФЗ </w:t>
      </w:r>
      <w:r w:rsidRPr="005B7C07">
        <w:rPr>
          <w:sz w:val="28"/>
          <w:szCs w:val="28"/>
        </w:rPr>
        <w:t>«</w:t>
      </w:r>
      <w:r w:rsidRPr="005B7C07">
        <w:rPr>
          <w:sz w:val="28"/>
          <w:szCs w:val="28"/>
        </w:rPr>
        <w:t>Об организации предоставления государственных и муниципальных услуг» (далее — Федеральный закон).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3. </w:t>
      </w:r>
      <w:r w:rsidRPr="005B7C07">
        <w:rPr>
          <w:sz w:val="28"/>
          <w:szCs w:val="28"/>
        </w:rPr>
        <w:t xml:space="preserve">Регламент также устанавливает порядок взаимодействия между должностными лицами администрации </w:t>
      </w:r>
      <w:r w:rsidRPr="005B7C07">
        <w:rPr>
          <w:sz w:val="28"/>
          <w:szCs w:val="28"/>
        </w:rPr>
        <w:t xml:space="preserve">Зуйского сельского </w:t>
      </w:r>
      <w:r w:rsidRPr="005B7C07">
        <w:rPr>
          <w:sz w:val="28"/>
          <w:szCs w:val="28"/>
        </w:rPr>
        <w:t xml:space="preserve">поселения Белогорского района Республики Крым (далее - </w:t>
      </w:r>
      <w:r w:rsidRPr="005B7C07">
        <w:rPr>
          <w:sz w:val="28"/>
          <w:szCs w:val="28"/>
        </w:rPr>
        <w:t>А</w:t>
      </w:r>
      <w:r w:rsidRPr="005B7C07">
        <w:rPr>
          <w:sz w:val="28"/>
          <w:szCs w:val="28"/>
        </w:rPr>
        <w:t>дминистрация)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</w:t>
      </w:r>
      <w:r w:rsidRPr="005B7C07">
        <w:rPr>
          <w:sz w:val="28"/>
          <w:szCs w:val="28"/>
        </w:rPr>
        <w:t>. Регламенты разрабатываются должностными лицами, к сфере деятельности которых относится предоставление соответствующей муниципальной услуги на основании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Республики Крым, Уставом му</w:t>
      </w:r>
      <w:r w:rsidRPr="005B7C07">
        <w:rPr>
          <w:sz w:val="28"/>
          <w:szCs w:val="28"/>
        </w:rPr>
        <w:t xml:space="preserve">ниципального образования Зуйского сельского поселения </w:t>
      </w:r>
      <w:r w:rsidRPr="005B7C07">
        <w:rPr>
          <w:sz w:val="28"/>
          <w:szCs w:val="28"/>
        </w:rPr>
        <w:t>Белогорского района Республики Крым и в соответствии с настоящим Порядком.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5. </w:t>
      </w:r>
      <w:r w:rsidRPr="005B7C07">
        <w:rPr>
          <w:sz w:val="28"/>
          <w:szCs w:val="28"/>
        </w:rPr>
        <w:t xml:space="preserve">Проекты административных регламентов разрабатываются должностными лицами администрации, к сфере деятельности которых относится предоставление </w:t>
      </w:r>
      <w:r w:rsidRPr="005B7C07">
        <w:rPr>
          <w:sz w:val="28"/>
          <w:szCs w:val="28"/>
        </w:rPr>
        <w:lastRenderedPageBreak/>
        <w:t xml:space="preserve">соответствующей муниципальной услуги. 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6</w:t>
      </w:r>
      <w:r w:rsidRPr="005B7C07">
        <w:rPr>
          <w:sz w:val="28"/>
          <w:szCs w:val="28"/>
        </w:rPr>
        <w:t>. При разработке административных регламентов предусматривается оптимизация (повышение) качества предоставления  муниципальных услуг, в том числе: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1) упорядочение административных процедур (действий);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2) устранение избыточных административных процедур (действий);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</w:t>
      </w:r>
      <w:r w:rsidRPr="005B7C07">
        <w:rPr>
          <w:sz w:val="28"/>
          <w:szCs w:val="28"/>
        </w:rPr>
        <w:t>«</w:t>
      </w:r>
      <w:r w:rsidRPr="005B7C07">
        <w:rPr>
          <w:sz w:val="28"/>
          <w:szCs w:val="28"/>
        </w:rPr>
        <w:t>одного окна</w:t>
      </w:r>
      <w:r w:rsidRPr="005B7C07">
        <w:rPr>
          <w:sz w:val="28"/>
          <w:szCs w:val="28"/>
        </w:rPr>
        <w:t>»</w:t>
      </w:r>
      <w:r w:rsidRPr="005B7C07">
        <w:rPr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5)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6)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Республики Крым», а также официального сайта муниципального образования </w:t>
      </w:r>
      <w:r w:rsidRPr="005B7C07">
        <w:rPr>
          <w:sz w:val="28"/>
          <w:szCs w:val="28"/>
        </w:rPr>
        <w:t>Зуйское сельское поселение Белогорского района Республики Крым</w:t>
      </w:r>
      <w:r w:rsidRPr="005B7C07">
        <w:rPr>
          <w:sz w:val="28"/>
          <w:szCs w:val="28"/>
        </w:rPr>
        <w:t xml:space="preserve">. 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К проекту административного регламента прилагается пояснительная записка, содержащая обоснование необходимости принятия административного регламента. Пояснительная записка подписывается ответственным лицом администрации за разработку проекта административного регламента.</w:t>
      </w:r>
    </w:p>
    <w:p w:rsidR="00B26EDD" w:rsidRPr="005B7C07" w:rsidRDefault="009849B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7</w:t>
      </w:r>
      <w:r w:rsidR="00B26EDD" w:rsidRPr="005B7C07">
        <w:rPr>
          <w:sz w:val="28"/>
          <w:szCs w:val="28"/>
        </w:rPr>
        <w:t xml:space="preserve">. Регламенты утверждаются постановлением администрации </w:t>
      </w:r>
      <w:r w:rsidRPr="005B7C07">
        <w:rPr>
          <w:sz w:val="28"/>
          <w:szCs w:val="28"/>
        </w:rPr>
        <w:t xml:space="preserve">Зуйского сельского поселения </w:t>
      </w:r>
      <w:r w:rsidR="00B26EDD" w:rsidRPr="005B7C07">
        <w:rPr>
          <w:sz w:val="28"/>
          <w:szCs w:val="28"/>
        </w:rPr>
        <w:t xml:space="preserve">Белогорского района Республики Крым (далее – постановление администрации). 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В течение 7 рабочих дней с момента принятия постановления администрации об утверждении регламента разработчик обеспечивает его внесение в реестр административных регламентов.</w:t>
      </w:r>
    </w:p>
    <w:p w:rsidR="00B26EDD" w:rsidRPr="005B7C07" w:rsidRDefault="009849B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8</w:t>
      </w:r>
      <w:r w:rsidR="00B26EDD" w:rsidRPr="005B7C07">
        <w:rPr>
          <w:sz w:val="28"/>
          <w:szCs w:val="28"/>
        </w:rPr>
        <w:t xml:space="preserve">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</w:t>
      </w:r>
      <w:r w:rsidR="00B26EDD" w:rsidRPr="005B7C07">
        <w:rPr>
          <w:sz w:val="28"/>
          <w:szCs w:val="28"/>
        </w:rPr>
        <w:lastRenderedPageBreak/>
        <w:t>услуги при условии соответствующих изменений иных нормативных правовых актов, регулирующих порядок исполнения муниципальной функции или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Республики Крым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EDD" w:rsidRPr="005B7C07" w:rsidRDefault="009849B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9</w:t>
      </w:r>
      <w:r w:rsidR="00B26EDD" w:rsidRPr="005B7C07">
        <w:rPr>
          <w:sz w:val="28"/>
          <w:szCs w:val="28"/>
        </w:rPr>
        <w:t>. Проекты регламентов подлежат независимой экспертизе и правовой экспертизе, проводимой ответственным должностным лицом администрации.</w:t>
      </w:r>
    </w:p>
    <w:p w:rsidR="00B26EDD" w:rsidRPr="005B7C07" w:rsidRDefault="009849B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10</w:t>
      </w:r>
      <w:r w:rsidR="00B26EDD" w:rsidRPr="005B7C07">
        <w:rPr>
          <w:sz w:val="28"/>
          <w:szCs w:val="28"/>
        </w:rPr>
        <w:t xml:space="preserve">. Проекты административных регламентов, пояснительные записки к ним, заключения должностного лица на проекты регламентов, заключения независимой экспертизы размещаются на сайте </w:t>
      </w:r>
      <w:r w:rsidR="00A31B34" w:rsidRPr="005B7C07">
        <w:rPr>
          <w:sz w:val="28"/>
          <w:szCs w:val="28"/>
        </w:rPr>
        <w:t xml:space="preserve">официальном сайте </w:t>
      </w:r>
      <w:r w:rsidR="00B26EDD" w:rsidRPr="005B7C07">
        <w:rPr>
          <w:sz w:val="28"/>
          <w:szCs w:val="28"/>
        </w:rPr>
        <w:t xml:space="preserve">муниципального образования </w:t>
      </w:r>
      <w:r w:rsidR="00A31B34" w:rsidRPr="005B7C07">
        <w:rPr>
          <w:sz w:val="28"/>
          <w:szCs w:val="28"/>
        </w:rPr>
        <w:t xml:space="preserve">Зуйское сельское поселение </w:t>
      </w:r>
      <w:r w:rsidR="00B26EDD" w:rsidRPr="005B7C07">
        <w:rPr>
          <w:sz w:val="28"/>
          <w:szCs w:val="28"/>
        </w:rPr>
        <w:t>Белогорского района Республики Крым  (далее – официальный сайт муниципального образования).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11</w:t>
      </w:r>
      <w:r w:rsidR="00B26EDD" w:rsidRPr="005B7C07">
        <w:rPr>
          <w:sz w:val="28"/>
          <w:szCs w:val="28"/>
        </w:rPr>
        <w:t xml:space="preserve">. В случае изменения законодательства Российской Федерации, Республики Крым, регулирующего предоставление муниципальной услуги, изменение структуры администрации, к сфере деятельности которой относится предоставление соответствующей муниципальной </w:t>
      </w:r>
      <w:r w:rsidRPr="005B7C07">
        <w:rPr>
          <w:sz w:val="28"/>
          <w:szCs w:val="28"/>
        </w:rPr>
        <w:t>услуги,</w:t>
      </w:r>
      <w:r w:rsidR="00B26EDD" w:rsidRPr="005B7C07">
        <w:rPr>
          <w:sz w:val="28"/>
          <w:szCs w:val="28"/>
        </w:rPr>
        <w:t xml:space="preserve"> вносятся изменения в административные регламенты.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12</w:t>
      </w:r>
      <w:r w:rsidR="00B26EDD" w:rsidRPr="005B7C07">
        <w:rPr>
          <w:sz w:val="28"/>
          <w:szCs w:val="28"/>
        </w:rPr>
        <w:t>.  Внесение изменений в регламенты осуществляется в порядке, установленном для разработки и утверждения административных регламентов.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13</w:t>
      </w:r>
      <w:r w:rsidR="00B26EDD" w:rsidRPr="005B7C07">
        <w:rPr>
          <w:sz w:val="28"/>
          <w:szCs w:val="28"/>
        </w:rPr>
        <w:t xml:space="preserve">. Отмена регламента производится в случае его несоответствия действующему законодательству Российской Федерации, Республики Крым, нормативно-правовым актам муниципального образования </w:t>
      </w:r>
      <w:r w:rsidRPr="005B7C07">
        <w:rPr>
          <w:sz w:val="28"/>
          <w:szCs w:val="28"/>
        </w:rPr>
        <w:t>Зуйское сельское поселение</w:t>
      </w:r>
      <w:r w:rsidR="00B26EDD" w:rsidRPr="005B7C07">
        <w:rPr>
          <w:sz w:val="28"/>
          <w:szCs w:val="28"/>
        </w:rPr>
        <w:t xml:space="preserve"> Белогорского района Республики Крым.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13</w:t>
      </w:r>
      <w:r w:rsidR="00B26EDD" w:rsidRPr="005B7C07">
        <w:rPr>
          <w:sz w:val="28"/>
          <w:szCs w:val="28"/>
        </w:rPr>
        <w:t>. Отмена регламента производится в порядке, установленном действующим законодательством.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14</w:t>
      </w:r>
      <w:r w:rsidR="00B26EDD" w:rsidRPr="005B7C07">
        <w:rPr>
          <w:sz w:val="28"/>
          <w:szCs w:val="28"/>
        </w:rPr>
        <w:t>. Проекты регламентов и регламенты подлежат опубликованию в соответствии с законодательством Российской Федерации, направляются разработчиком для размещения на официальном сайте муниципального образования, а также подлежат размещению в местах предоставления муниципальных услуг специалистами, предоставляющими данные муниципальные услуги.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</w:p>
    <w:p w:rsidR="00B26EDD" w:rsidRPr="005B7C07" w:rsidRDefault="00B26EDD" w:rsidP="005B7C0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7C07">
        <w:rPr>
          <w:b/>
          <w:sz w:val="28"/>
          <w:szCs w:val="28"/>
        </w:rPr>
        <w:t>II. Требования к административным регламентам</w:t>
      </w:r>
    </w:p>
    <w:p w:rsidR="00A31B34" w:rsidRPr="005B7C07" w:rsidRDefault="00A31B34" w:rsidP="005B7C0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15</w:t>
      </w:r>
      <w:r w:rsidR="00B26EDD" w:rsidRPr="005B7C07">
        <w:rPr>
          <w:sz w:val="28"/>
          <w:szCs w:val="28"/>
        </w:rPr>
        <w:t xml:space="preserve">. Наименование административного регламента определяется должностным лицом администрации, ответственным за разработку и утверждение административного регламента предоставления муниципальной услуги, с учетом формулировки, соответствующей редакции положения нормативного правового акта </w:t>
      </w:r>
      <w:r w:rsidR="00B26EDD" w:rsidRPr="005B7C07">
        <w:rPr>
          <w:sz w:val="28"/>
          <w:szCs w:val="28"/>
        </w:rPr>
        <w:lastRenderedPageBreak/>
        <w:t xml:space="preserve">и (или) Устава муниципального образования </w:t>
      </w:r>
      <w:r w:rsidRPr="005B7C07">
        <w:rPr>
          <w:sz w:val="28"/>
          <w:szCs w:val="28"/>
        </w:rPr>
        <w:t>Зуйское сельское поселение</w:t>
      </w:r>
      <w:r w:rsidR="00B26EDD" w:rsidRPr="005B7C07">
        <w:rPr>
          <w:sz w:val="28"/>
          <w:szCs w:val="28"/>
        </w:rPr>
        <w:t xml:space="preserve"> Белогорского района Республики Крым, которым предусмотрено предоставление такой муниципальной услуги.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16</w:t>
      </w:r>
      <w:r w:rsidR="00B26EDD" w:rsidRPr="005B7C07">
        <w:rPr>
          <w:sz w:val="28"/>
          <w:szCs w:val="28"/>
        </w:rPr>
        <w:t>. Структура административного регламента должна содержать разделы, устанавливающие: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1) общие положения;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2) стандарт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4) формы контроля за исполнением административного регламента;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5) досудебный (внесудебный) порядок обжалования решений и действий (бездействия) органов местного самоуправления, предоставляющих муниципальную услугу, а также их должностных лиц.</w:t>
      </w:r>
    </w:p>
    <w:p w:rsidR="00B26EDD" w:rsidRPr="005B7C07" w:rsidRDefault="00A31B34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17</w:t>
      </w:r>
      <w:r w:rsidR="00B26EDD" w:rsidRPr="005B7C07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а) предмет регулирования административного регламента;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б) круг заявителей;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муниципального образования </w:t>
      </w:r>
      <w:r w:rsidR="00A31B34" w:rsidRPr="005B7C07">
        <w:rPr>
          <w:sz w:val="28"/>
          <w:szCs w:val="28"/>
        </w:rPr>
        <w:t>Зуйское сельское поселение Белогорского района Республики Крым</w:t>
      </w:r>
      <w:r w:rsidRPr="005B7C07">
        <w:rPr>
          <w:sz w:val="28"/>
          <w:szCs w:val="28"/>
        </w:rPr>
        <w:t>, предоставляющего муниципальную услугу, организаций, участвующих в предоставлении муниципальной услуги,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Республики Крым»;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-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официальном сайте муниципального образования </w:t>
      </w:r>
      <w:r w:rsidR="00A31B34" w:rsidRPr="005B7C07">
        <w:rPr>
          <w:sz w:val="28"/>
          <w:szCs w:val="28"/>
        </w:rPr>
        <w:t>Зуйское сельское поселение Белогорского района Республики Крым</w:t>
      </w:r>
      <w:r w:rsidRPr="005B7C07">
        <w:rPr>
          <w:sz w:val="28"/>
          <w:szCs w:val="28"/>
        </w:rPr>
        <w:t xml:space="preserve"> предоставляющего муниципальную услугу, организаций, участвующих в предоставлении муниципальной услуги, а также с использованием федеральной государственной информационной  системы «Единый портал государственных и </w:t>
      </w:r>
      <w:r w:rsidRPr="005B7C07">
        <w:rPr>
          <w:sz w:val="28"/>
          <w:szCs w:val="28"/>
        </w:rPr>
        <w:lastRenderedPageBreak/>
        <w:t>муниципальных услуг (функций)», государственной информационной системы «Портал государственных и муниципальных услуг Республики Крым» и в многофункциональном центре предоставления государственных и муниципальных услуг.</w:t>
      </w:r>
    </w:p>
    <w:p w:rsidR="00B26EDD" w:rsidRPr="005B7C07" w:rsidRDefault="00A0579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18. </w:t>
      </w:r>
      <w:r w:rsidR="00B26EDD" w:rsidRPr="005B7C07">
        <w:rPr>
          <w:sz w:val="28"/>
          <w:szCs w:val="28"/>
        </w:rPr>
        <w:t>К справочной информации относится следующая информация: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местонахождение и графики работы должностных лиц администрации, предоставляющих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справочные телефоны должностных лиц администрации, предоставляющих муниципальную услугу, организаций, участвующих в предоставлении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- адреса официального сайта муниципального образования </w:t>
      </w:r>
      <w:r w:rsidR="00A0579D" w:rsidRPr="005B7C07">
        <w:rPr>
          <w:sz w:val="28"/>
          <w:szCs w:val="28"/>
        </w:rPr>
        <w:t>Зуйское сельское поселение Белогорского района Республики Крым</w:t>
      </w:r>
      <w:r w:rsidRPr="005B7C07">
        <w:rPr>
          <w:sz w:val="28"/>
          <w:szCs w:val="28"/>
        </w:rPr>
        <w:t>, предоставляющего муниципальную услугу, а также электронной почты и (или) формы обратной связи в информационно-телекоммуникационной сети «Интернет».</w:t>
      </w:r>
    </w:p>
    <w:p w:rsidR="00B26EDD" w:rsidRPr="005B7C07" w:rsidRDefault="00A0579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19. </w:t>
      </w:r>
      <w:r w:rsidR="00B26EDD" w:rsidRPr="005B7C07">
        <w:rPr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муниципального образования</w:t>
      </w:r>
      <w:r w:rsidRPr="005B7C07">
        <w:rPr>
          <w:sz w:val="28"/>
          <w:szCs w:val="28"/>
        </w:rPr>
        <w:t xml:space="preserve"> Зуйское сельское поселение Белогорского района Республики Крым</w:t>
      </w:r>
      <w:r w:rsidR="00B26EDD" w:rsidRPr="005B7C07">
        <w:rPr>
          <w:sz w:val="28"/>
          <w:szCs w:val="28"/>
        </w:rPr>
        <w:t>, предоставляющего муниципальную услугу,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«Портал государственных и муниципальных услуг Республики Крым», о чем указывается в тексте административного регламента.</w:t>
      </w:r>
    </w:p>
    <w:p w:rsidR="00B26EDD" w:rsidRPr="005B7C07" w:rsidRDefault="00A0579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20</w:t>
      </w:r>
      <w:r w:rsidR="00B26EDD" w:rsidRPr="005B7C07">
        <w:rPr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1) наименование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2) наименование должностных лиц (структурных подразделений) администрации, непосредственно предоставляющих муниципальную услугу, а также прочих организаций, участвующих в предоставлении муниципальной услуги.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Также указываются требования по установлению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3) описание результатов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5B7C07">
        <w:rPr>
          <w:sz w:val="28"/>
          <w:szCs w:val="28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Республики Крым, сроки выдачи (направления) документов, являющихся результатом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5) перечень нормативно-правовых актов, регулирующих предоставление муниципальной услуги, с указанием реквизитов и источни</w:t>
      </w:r>
      <w:r w:rsidR="00A0579D" w:rsidRPr="005B7C07">
        <w:rPr>
          <w:sz w:val="28"/>
          <w:szCs w:val="28"/>
        </w:rPr>
        <w:t>ков официального опубликования.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 (бланки, формы обращения, заявлений и иных документов, подаваемых заявителем в связи с предоставлением муниципальной услуги, приводится в качестве приложения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правовыми актами Республики Крым, а также случаев, когда законодательством Российской Федерации и (или) Республики Крым предусмотрена свободная форма подачи этих документов);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администрации и иных органов, участвующих в предоставлении муниципальных услуг, и которые заявитель вправе предоставить, а так же способы их получения заявителями, в том числе в электронной форме, порядок их предоставления (бланки, формы обращения, заявлений и иных документов, подаваемых заявителем в связи с предоставлением муниципальной услуги, приводится в качестве приложения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правовыми актами Республики Крым, а также случаев, когда законодательством Российской Федерации и Республики Крым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0579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8) указание на запрет требовать от заявителя</w:t>
      </w:r>
      <w:r w:rsidR="00A0579D" w:rsidRPr="005B7C07">
        <w:rPr>
          <w:sz w:val="28"/>
          <w:szCs w:val="28"/>
        </w:rPr>
        <w:t>:</w:t>
      </w:r>
    </w:p>
    <w:p w:rsidR="00A0579D" w:rsidRPr="005B7C07" w:rsidRDefault="00A0579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представления документов и информации или осуществления действий,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представление или осуществление которых не предусмотрено нормативными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правовыми актами, регулирующими отношения, возникающие в связи с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lastRenderedPageBreak/>
        <w:t>предоставлением государственной услуги;</w:t>
      </w:r>
    </w:p>
    <w:p w:rsidR="005B7C07" w:rsidRDefault="00A0579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представления документов и информации, которые в соответствии с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нормативными правовыми актами Российской Федерации, нормативными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правовыми актами субъектов Российской Федерации и муниципальными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правовыми актами находятся в распоряжении государственных органов,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предоставляющих государственную услугу, иных государственных органов,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органов местного самоуправления и (или) подведомственных государственным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органам и органам местного самоуправления организаций, участвующих в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предоставлении государственных или муниципальных услуг, за исключением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документов, указанных в части шестой статьи 7 Федерального закона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от 27 июля 2010 года № 210-ФЗ «Об организации предоставления</w:t>
      </w:r>
      <w:r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государственных и муниципальных усл</w:t>
      </w:r>
      <w:r w:rsidR="005B7C07">
        <w:rPr>
          <w:sz w:val="28"/>
          <w:szCs w:val="28"/>
        </w:rPr>
        <w:t>уг»;</w:t>
      </w:r>
    </w:p>
    <w:p w:rsidR="00B26EDD" w:rsidRPr="005B7C07" w:rsidRDefault="005B7C07" w:rsidP="005B7C0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</w:t>
      </w:r>
      <w:r w:rsidR="00B26EDD" w:rsidRPr="005B7C07">
        <w:rPr>
          <w:sz w:val="28"/>
          <w:szCs w:val="28"/>
        </w:rPr>
        <w:t>) исчерпывающий перечень оснований для отказа в приеме документов, необходимых для предо</w:t>
      </w:r>
      <w:r w:rsidR="00A51E55" w:rsidRPr="005B7C07">
        <w:rPr>
          <w:sz w:val="28"/>
          <w:szCs w:val="28"/>
        </w:rPr>
        <w:t>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10)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11)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51E55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13)</w:t>
      </w:r>
      <w:r w:rsidR="00A51E55" w:rsidRPr="005B7C07">
        <w:rPr>
          <w:sz w:val="28"/>
          <w:szCs w:val="28"/>
        </w:rPr>
        <w:t xml:space="preserve"> </w:t>
      </w:r>
      <w:r w:rsidR="00A51E55" w:rsidRPr="005B7C07">
        <w:rPr>
          <w:sz w:val="28"/>
          <w:szCs w:val="28"/>
        </w:rPr>
        <w:t>порядок, размер и основания взимания платы за предоставление услуг,</w:t>
      </w:r>
      <w:r w:rsidR="00A51E55" w:rsidRPr="005B7C07">
        <w:rPr>
          <w:sz w:val="28"/>
          <w:szCs w:val="28"/>
        </w:rPr>
        <w:t xml:space="preserve"> </w:t>
      </w:r>
      <w:r w:rsidR="00A51E55" w:rsidRPr="005B7C07">
        <w:rPr>
          <w:sz w:val="28"/>
          <w:szCs w:val="28"/>
        </w:rPr>
        <w:t>которые являются необходимыми и обязательными для предоставления</w:t>
      </w:r>
      <w:r w:rsidR="00A51E55" w:rsidRPr="005B7C07">
        <w:rPr>
          <w:sz w:val="28"/>
          <w:szCs w:val="28"/>
        </w:rPr>
        <w:t xml:space="preserve"> </w:t>
      </w:r>
      <w:r w:rsidR="00A51E55" w:rsidRPr="005B7C07">
        <w:rPr>
          <w:sz w:val="28"/>
          <w:szCs w:val="28"/>
        </w:rPr>
        <w:t>государственной услуги, включая информацию о методике расчета размера</w:t>
      </w:r>
      <w:r w:rsidR="00A51E55" w:rsidRPr="005B7C07">
        <w:rPr>
          <w:sz w:val="28"/>
          <w:szCs w:val="28"/>
        </w:rPr>
        <w:t xml:space="preserve"> </w:t>
      </w:r>
      <w:r w:rsidR="00A51E55" w:rsidRPr="005B7C07">
        <w:rPr>
          <w:sz w:val="28"/>
          <w:szCs w:val="28"/>
        </w:rPr>
        <w:t>такой платы;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14) </w:t>
      </w:r>
      <w:r w:rsidRPr="005B7C0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15) </w:t>
      </w:r>
      <w:r w:rsidR="00A51E55" w:rsidRPr="005B7C07">
        <w:rPr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16) </w:t>
      </w:r>
      <w:r w:rsidR="00A51E55" w:rsidRPr="005B7C07">
        <w:rPr>
          <w:sz w:val="28"/>
          <w:szCs w:val="28"/>
        </w:rPr>
        <w:t xml:space="preserve">требования к помещениям, в которых предоставляются муниципальные услуги, услуги организации, участвующей в предоставлении муниципальной услуги, в том числе  требования, обеспечивающие беспрепятственный доступ в помещение инвалидов, требования к местам ожидания и приема заявлений, местам для заполнения запросов о предоставлении муниципальной услуги, размещению и оформлению визуальной, текстовой информации о прядке предоставления </w:t>
      </w:r>
      <w:r w:rsidR="00A51E55" w:rsidRPr="005B7C07">
        <w:rPr>
          <w:sz w:val="28"/>
          <w:szCs w:val="28"/>
        </w:rPr>
        <w:lastRenderedPageBreak/>
        <w:t>муниципальной услуги;</w:t>
      </w:r>
    </w:p>
    <w:p w:rsidR="00A51E55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17)</w:t>
      </w:r>
      <w:r w:rsidR="00A51E55" w:rsidRPr="005B7C07">
        <w:rPr>
          <w:sz w:val="28"/>
          <w:szCs w:val="28"/>
        </w:rPr>
        <w:t xml:space="preserve"> </w:t>
      </w:r>
      <w:r w:rsidR="00A51E55" w:rsidRPr="005B7C07">
        <w:rPr>
          <w:sz w:val="28"/>
          <w:szCs w:val="28"/>
        </w:rPr>
        <w:t xml:space="preserve">показатели доступности и качества муниципальной услуги, в том числе: 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-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 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посредством комплексного запроса;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18) </w:t>
      </w:r>
      <w:r w:rsidR="00A51E55" w:rsidRPr="005B7C07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</w:t>
      </w:r>
      <w:r w:rsidR="00A51E55" w:rsidRPr="005B7C07">
        <w:rPr>
          <w:sz w:val="28"/>
          <w:szCs w:val="28"/>
        </w:rPr>
        <w:t>№</w:t>
      </w:r>
      <w:r w:rsidRPr="005B7C07">
        <w:rPr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51E55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21</w:t>
      </w:r>
      <w:r w:rsidR="00B26EDD" w:rsidRPr="005B7C07">
        <w:rPr>
          <w:sz w:val="28"/>
          <w:szCs w:val="28"/>
        </w:rPr>
        <w:t xml:space="preserve"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</w:t>
      </w:r>
      <w:r w:rsidR="00B26EDD" w:rsidRPr="005B7C07">
        <w:rPr>
          <w:sz w:val="28"/>
          <w:szCs w:val="28"/>
        </w:rPr>
        <w:lastRenderedPageBreak/>
        <w:t xml:space="preserve">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 </w:t>
      </w:r>
    </w:p>
    <w:p w:rsidR="00B26EDD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22. </w:t>
      </w:r>
      <w:r w:rsidR="00B26EDD" w:rsidRPr="005B7C07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EDD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23. </w:t>
      </w:r>
      <w:r w:rsidR="00B26EDD" w:rsidRPr="005B7C07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а) 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Республики Крым, административных процедур (действий) в соответствии с положениями статьи 10 Федерального закона №210-ФЗ и пункта 2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№236 «О требованиях к предоставлению в электронной форме государственных и муниципальных услуг»;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б)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документах (обязательным является указание требования части 4 статьи 8 Федерального закона №210-ФЗ).</w:t>
      </w:r>
    </w:p>
    <w:p w:rsidR="00B26EDD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24. </w:t>
      </w:r>
      <w:r w:rsidR="00B26EDD" w:rsidRPr="005B7C07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26EDD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25. </w:t>
      </w:r>
      <w:r w:rsidR="00B26EDD" w:rsidRPr="005B7C07">
        <w:rPr>
          <w:sz w:val="28"/>
          <w:szCs w:val="28"/>
        </w:rPr>
        <w:t xml:space="preserve">Описание административных процедур (действий), выполняемых </w:t>
      </w:r>
      <w:r w:rsidR="00B26EDD" w:rsidRPr="005B7C07">
        <w:rPr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услуг, предоставляемых по принципу «одного окна».</w:t>
      </w:r>
    </w:p>
    <w:p w:rsidR="00B26EDD" w:rsidRPr="005B7C07" w:rsidRDefault="00A51E55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26. </w:t>
      </w:r>
      <w:r w:rsidR="00B26EDD" w:rsidRPr="005B7C07">
        <w:rPr>
          <w:sz w:val="28"/>
          <w:szCs w:val="28"/>
        </w:rPr>
        <w:t xml:space="preserve">В соответствующем разделе </w:t>
      </w:r>
      <w:r w:rsidRPr="005B7C07">
        <w:rPr>
          <w:sz w:val="28"/>
          <w:szCs w:val="28"/>
        </w:rPr>
        <w:t>описывается,</w:t>
      </w:r>
      <w:r w:rsidR="00B26EDD" w:rsidRPr="005B7C07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</w:t>
      </w:r>
      <w:r w:rsidR="00A51E55" w:rsidRPr="005B7C07">
        <w:rPr>
          <w:sz w:val="28"/>
          <w:szCs w:val="28"/>
        </w:rPr>
        <w:t>7</w:t>
      </w:r>
      <w:r w:rsidRPr="005B7C07">
        <w:rPr>
          <w:sz w:val="28"/>
          <w:szCs w:val="28"/>
        </w:rPr>
        <w:t>. Описание каждой административной процедуры предусматривает: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lastRenderedPageBreak/>
        <w:t>1) основания для начала административной процедуры;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4) критерии принятия решений;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EDD" w:rsidRPr="005B7C07" w:rsidRDefault="005B7C07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18</w:t>
      </w:r>
      <w:r w:rsidR="00B26EDD" w:rsidRPr="005B7C07">
        <w:rPr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администрации, муниципальными служащими, положений административного регламента, устанавливающих требования к предоставлению муниципальной услуги и  принятием ими решений; 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контроля за полнотой и качеством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3)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6EDD" w:rsidRPr="005B7C07" w:rsidRDefault="005B7C07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29</w:t>
      </w:r>
      <w:r w:rsidR="00B26EDD" w:rsidRPr="005B7C07">
        <w:rPr>
          <w:sz w:val="28"/>
          <w:szCs w:val="28"/>
        </w:rPr>
        <w:t>. В разделе, касающемся досудебного (внесудебного) порядка обжалования решений и действий (бездействия) должностных лиц администрации, предоставляющих муниципальные услуги, многофункционального центра, а также их должностных лиц, муниципальных служащих, работников, указывается: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 xml:space="preserve">1) информация для заявителя о его праве на досудебное (внесудебное) обжалование действий (бездействия) и (или) решений, принятых (осуществленных) </w:t>
      </w:r>
      <w:r w:rsidRPr="005B7C07">
        <w:rPr>
          <w:sz w:val="28"/>
          <w:szCs w:val="28"/>
        </w:rPr>
        <w:lastRenderedPageBreak/>
        <w:t>в ходе предоставления муниципальной услуги (далее – жалобы);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2) предмет жалобы;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3) органы государственной власти, организации, должностные лица, которым может быть направлена жалоба;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4) порядок подачи и рассмотрения жалобы;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5) сроки рассмотрения жалобы;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6) результат рассмотрения жалобы;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7) порядок информирования заявителя о результатах рассмотрения жалобы;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8)  порядок</w:t>
      </w:r>
      <w:r w:rsidR="005B7C07" w:rsidRPr="005B7C07">
        <w:rPr>
          <w:sz w:val="28"/>
          <w:szCs w:val="28"/>
        </w:rPr>
        <w:t xml:space="preserve"> </w:t>
      </w:r>
      <w:r w:rsidRPr="005B7C07">
        <w:rPr>
          <w:sz w:val="28"/>
          <w:szCs w:val="28"/>
        </w:rPr>
        <w:t>обжалования решения по жалобе;</w:t>
      </w:r>
    </w:p>
    <w:p w:rsidR="00B26EDD" w:rsidRPr="005B7C07" w:rsidRDefault="00B26EDD" w:rsidP="005B7C07">
      <w:pPr>
        <w:spacing w:line="276" w:lineRule="auto"/>
        <w:ind w:firstLine="709"/>
        <w:jc w:val="both"/>
        <w:rPr>
          <w:sz w:val="28"/>
          <w:szCs w:val="28"/>
        </w:rPr>
      </w:pPr>
      <w:r w:rsidRPr="005B7C07">
        <w:rPr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1A666B" w:rsidRPr="005B7C07" w:rsidRDefault="00B26EDD" w:rsidP="005B7C07">
      <w:pPr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5B7C07">
        <w:rPr>
          <w:sz w:val="28"/>
          <w:szCs w:val="28"/>
        </w:rPr>
        <w:t>10) способы информирования заявителей о порядке подачи и рассмотрения жалобы.</w:t>
      </w:r>
    </w:p>
    <w:sectPr w:rsidR="001A666B" w:rsidRPr="005B7C07" w:rsidSect="005B7C07">
      <w:foot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B" w:rsidRDefault="008E765B" w:rsidP="007A3798">
      <w:r>
        <w:separator/>
      </w:r>
    </w:p>
  </w:endnote>
  <w:endnote w:type="continuationSeparator" w:id="0">
    <w:p w:rsidR="008E765B" w:rsidRDefault="008E765B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98530"/>
      <w:docPartObj>
        <w:docPartGallery w:val="Page Numbers (Bottom of Page)"/>
        <w:docPartUnique/>
      </w:docPartObj>
    </w:sdtPr>
    <w:sdtContent>
      <w:p w:rsidR="005B7C07" w:rsidRDefault="005B7C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B7C07" w:rsidRDefault="005B7C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B" w:rsidRDefault="008E765B" w:rsidP="007A3798">
      <w:r>
        <w:separator/>
      </w:r>
    </w:p>
  </w:footnote>
  <w:footnote w:type="continuationSeparator" w:id="0">
    <w:p w:rsidR="008E765B" w:rsidRDefault="008E765B" w:rsidP="007A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166AA"/>
    <w:multiLevelType w:val="hybridMultilevel"/>
    <w:tmpl w:val="105E4872"/>
    <w:lvl w:ilvl="0" w:tplc="EA5C5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38FF"/>
    <w:rsid w:val="000046FD"/>
    <w:rsid w:val="00022FB7"/>
    <w:rsid w:val="00054552"/>
    <w:rsid w:val="00080F5A"/>
    <w:rsid w:val="000A307F"/>
    <w:rsid w:val="000A51F1"/>
    <w:rsid w:val="000B08B4"/>
    <w:rsid w:val="001115A4"/>
    <w:rsid w:val="00120017"/>
    <w:rsid w:val="00134B65"/>
    <w:rsid w:val="0014223A"/>
    <w:rsid w:val="001606BD"/>
    <w:rsid w:val="001626F4"/>
    <w:rsid w:val="00170F1C"/>
    <w:rsid w:val="00184E16"/>
    <w:rsid w:val="001936CB"/>
    <w:rsid w:val="001A666B"/>
    <w:rsid w:val="001B3BC6"/>
    <w:rsid w:val="001E0514"/>
    <w:rsid w:val="001E6738"/>
    <w:rsid w:val="001F59A8"/>
    <w:rsid w:val="00211AF3"/>
    <w:rsid w:val="002273B0"/>
    <w:rsid w:val="00273C5B"/>
    <w:rsid w:val="002765C6"/>
    <w:rsid w:val="002871F8"/>
    <w:rsid w:val="002B09A3"/>
    <w:rsid w:val="002D7061"/>
    <w:rsid w:val="0032304B"/>
    <w:rsid w:val="00325786"/>
    <w:rsid w:val="003C055E"/>
    <w:rsid w:val="003D01AD"/>
    <w:rsid w:val="003F21D4"/>
    <w:rsid w:val="00403589"/>
    <w:rsid w:val="00412F31"/>
    <w:rsid w:val="00430F1B"/>
    <w:rsid w:val="004421A6"/>
    <w:rsid w:val="00467537"/>
    <w:rsid w:val="004904B8"/>
    <w:rsid w:val="00491BFD"/>
    <w:rsid w:val="004B7E6E"/>
    <w:rsid w:val="004E120E"/>
    <w:rsid w:val="004E7BFC"/>
    <w:rsid w:val="00501174"/>
    <w:rsid w:val="005031D6"/>
    <w:rsid w:val="00522D3F"/>
    <w:rsid w:val="00582096"/>
    <w:rsid w:val="005946AE"/>
    <w:rsid w:val="005B7C07"/>
    <w:rsid w:val="005D43A6"/>
    <w:rsid w:val="005E4F03"/>
    <w:rsid w:val="00615239"/>
    <w:rsid w:val="006166D4"/>
    <w:rsid w:val="0063559F"/>
    <w:rsid w:val="00656CB5"/>
    <w:rsid w:val="006729BA"/>
    <w:rsid w:val="00673DAF"/>
    <w:rsid w:val="006C18F0"/>
    <w:rsid w:val="007022DD"/>
    <w:rsid w:val="007036E1"/>
    <w:rsid w:val="00745B85"/>
    <w:rsid w:val="00755B10"/>
    <w:rsid w:val="0076488E"/>
    <w:rsid w:val="00773BCE"/>
    <w:rsid w:val="007A3798"/>
    <w:rsid w:val="007E79B2"/>
    <w:rsid w:val="008539D6"/>
    <w:rsid w:val="00862D89"/>
    <w:rsid w:val="00882545"/>
    <w:rsid w:val="008A1055"/>
    <w:rsid w:val="008E00F1"/>
    <w:rsid w:val="008E6B03"/>
    <w:rsid w:val="008E765B"/>
    <w:rsid w:val="008F4DD9"/>
    <w:rsid w:val="009332A8"/>
    <w:rsid w:val="009669EC"/>
    <w:rsid w:val="009849BD"/>
    <w:rsid w:val="0099453B"/>
    <w:rsid w:val="009A19B0"/>
    <w:rsid w:val="009C79B8"/>
    <w:rsid w:val="009D7385"/>
    <w:rsid w:val="009E0AD1"/>
    <w:rsid w:val="00A0579D"/>
    <w:rsid w:val="00A23A60"/>
    <w:rsid w:val="00A31B34"/>
    <w:rsid w:val="00A51E55"/>
    <w:rsid w:val="00A678DE"/>
    <w:rsid w:val="00A74CE3"/>
    <w:rsid w:val="00A8635F"/>
    <w:rsid w:val="00AB0F16"/>
    <w:rsid w:val="00AB7878"/>
    <w:rsid w:val="00AE328D"/>
    <w:rsid w:val="00AE7C29"/>
    <w:rsid w:val="00B26EDD"/>
    <w:rsid w:val="00B32495"/>
    <w:rsid w:val="00B37C60"/>
    <w:rsid w:val="00B50C9B"/>
    <w:rsid w:val="00B557D2"/>
    <w:rsid w:val="00B55DBC"/>
    <w:rsid w:val="00B60780"/>
    <w:rsid w:val="00B60CEE"/>
    <w:rsid w:val="00B60E68"/>
    <w:rsid w:val="00B71ED6"/>
    <w:rsid w:val="00B82489"/>
    <w:rsid w:val="00B96147"/>
    <w:rsid w:val="00BD0D0C"/>
    <w:rsid w:val="00BE1215"/>
    <w:rsid w:val="00BE7762"/>
    <w:rsid w:val="00C1291B"/>
    <w:rsid w:val="00C24504"/>
    <w:rsid w:val="00C25808"/>
    <w:rsid w:val="00C26B1D"/>
    <w:rsid w:val="00C40A11"/>
    <w:rsid w:val="00C541C3"/>
    <w:rsid w:val="00CB34D3"/>
    <w:rsid w:val="00CD29D1"/>
    <w:rsid w:val="00CF000C"/>
    <w:rsid w:val="00CF6A78"/>
    <w:rsid w:val="00D11103"/>
    <w:rsid w:val="00D312C0"/>
    <w:rsid w:val="00D52DE4"/>
    <w:rsid w:val="00D6568E"/>
    <w:rsid w:val="00DA3F6C"/>
    <w:rsid w:val="00DC1E71"/>
    <w:rsid w:val="00E11EFA"/>
    <w:rsid w:val="00E263F1"/>
    <w:rsid w:val="00E5099C"/>
    <w:rsid w:val="00E667DC"/>
    <w:rsid w:val="00E74403"/>
    <w:rsid w:val="00E806B9"/>
    <w:rsid w:val="00EA1536"/>
    <w:rsid w:val="00EA24A7"/>
    <w:rsid w:val="00EB6F84"/>
    <w:rsid w:val="00ED32C2"/>
    <w:rsid w:val="00EF18B7"/>
    <w:rsid w:val="00F00E3E"/>
    <w:rsid w:val="00F01B41"/>
    <w:rsid w:val="00F144B0"/>
    <w:rsid w:val="00F261E4"/>
    <w:rsid w:val="00F264C0"/>
    <w:rsid w:val="00F5302A"/>
    <w:rsid w:val="00F53EAD"/>
    <w:rsid w:val="00F56719"/>
    <w:rsid w:val="00FB5758"/>
    <w:rsid w:val="00FC0A77"/>
    <w:rsid w:val="00FD325A"/>
    <w:rsid w:val="00FD4EA5"/>
    <w:rsid w:val="00FE377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2018-11-30T14:10:00Z</cp:lastPrinted>
  <dcterms:created xsi:type="dcterms:W3CDTF">2019-01-29T13:01:00Z</dcterms:created>
  <dcterms:modified xsi:type="dcterms:W3CDTF">2019-01-29T13:01:00Z</dcterms:modified>
</cp:coreProperties>
</file>