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9A" w:rsidRPr="005D5383" w:rsidRDefault="0013689A" w:rsidP="0013689A">
      <w:pPr>
        <w:tabs>
          <w:tab w:val="center" w:pos="4677"/>
          <w:tab w:val="right" w:pos="9354"/>
        </w:tabs>
        <w:spacing w:line="0" w:lineRule="atLeast"/>
        <w:jc w:val="center"/>
        <w:rPr>
          <w:b/>
          <w:bCs/>
          <w:color w:val="000000" w:themeColor="text1"/>
          <w:sz w:val="28"/>
          <w:szCs w:val="28"/>
          <w:lang w:eastAsia="ar-SA"/>
        </w:rPr>
      </w:pPr>
    </w:p>
    <w:p w:rsidR="0013689A" w:rsidRPr="005D5383" w:rsidRDefault="0013689A" w:rsidP="0013689A">
      <w:pPr>
        <w:tabs>
          <w:tab w:val="center" w:pos="4677"/>
          <w:tab w:val="right" w:pos="9354"/>
        </w:tabs>
        <w:spacing w:line="0" w:lineRule="atLeast"/>
        <w:jc w:val="center"/>
        <w:rPr>
          <w:b/>
          <w:bCs/>
          <w:color w:val="000000" w:themeColor="text1"/>
          <w:sz w:val="28"/>
          <w:szCs w:val="28"/>
          <w:lang w:eastAsia="ar-SA"/>
        </w:rPr>
      </w:pPr>
      <w:r w:rsidRPr="005D5383">
        <w:rPr>
          <w:b/>
          <w:bCs/>
          <w:color w:val="000000" w:themeColor="text1"/>
          <w:sz w:val="28"/>
          <w:szCs w:val="28"/>
          <w:lang w:eastAsia="ar-SA"/>
        </w:rPr>
        <w:t>Республика Крым</w:t>
      </w:r>
    </w:p>
    <w:p w:rsidR="0013689A" w:rsidRPr="005D5383" w:rsidRDefault="0013689A" w:rsidP="0013689A">
      <w:pPr>
        <w:spacing w:line="0" w:lineRule="atLeast"/>
        <w:jc w:val="center"/>
        <w:rPr>
          <w:b/>
          <w:bCs/>
          <w:color w:val="000000" w:themeColor="text1"/>
          <w:sz w:val="28"/>
          <w:szCs w:val="28"/>
          <w:lang w:eastAsia="ar-SA"/>
        </w:rPr>
      </w:pPr>
      <w:r w:rsidRPr="005D5383">
        <w:rPr>
          <w:b/>
          <w:bCs/>
          <w:color w:val="000000" w:themeColor="text1"/>
          <w:sz w:val="28"/>
          <w:szCs w:val="28"/>
          <w:lang w:eastAsia="ar-SA"/>
        </w:rPr>
        <w:t>Белогорский район</w:t>
      </w:r>
    </w:p>
    <w:p w:rsidR="0013689A" w:rsidRPr="005D5383" w:rsidRDefault="0013689A" w:rsidP="0013689A">
      <w:pPr>
        <w:tabs>
          <w:tab w:val="left" w:pos="2423"/>
          <w:tab w:val="left" w:pos="5637"/>
          <w:tab w:val="left" w:pos="5883"/>
        </w:tabs>
        <w:spacing w:line="0" w:lineRule="atLeast"/>
        <w:jc w:val="center"/>
        <w:rPr>
          <w:b/>
          <w:bCs/>
          <w:color w:val="000000" w:themeColor="text1"/>
          <w:sz w:val="28"/>
          <w:szCs w:val="28"/>
          <w:lang w:eastAsia="ar-SA"/>
        </w:rPr>
      </w:pPr>
      <w:r w:rsidRPr="005D5383">
        <w:rPr>
          <w:b/>
          <w:bCs/>
          <w:color w:val="000000" w:themeColor="text1"/>
          <w:sz w:val="28"/>
          <w:szCs w:val="28"/>
          <w:lang w:eastAsia="ar-SA"/>
        </w:rPr>
        <w:t>Администрация Зуйского сельского поселения</w:t>
      </w:r>
    </w:p>
    <w:p w:rsidR="0013689A" w:rsidRPr="005D5383" w:rsidRDefault="0013689A" w:rsidP="0013689A">
      <w:pPr>
        <w:tabs>
          <w:tab w:val="left" w:pos="2423"/>
          <w:tab w:val="left" w:pos="5637"/>
          <w:tab w:val="left" w:pos="5883"/>
        </w:tabs>
        <w:spacing w:line="0" w:lineRule="atLeast"/>
        <w:jc w:val="center"/>
        <w:rPr>
          <w:b/>
          <w:bCs/>
          <w:color w:val="000000" w:themeColor="text1"/>
          <w:sz w:val="28"/>
          <w:szCs w:val="28"/>
          <w:lang w:eastAsia="ar-SA"/>
        </w:rPr>
      </w:pPr>
    </w:p>
    <w:p w:rsidR="0013689A" w:rsidRPr="005D5383" w:rsidRDefault="0013689A" w:rsidP="0013689A">
      <w:pPr>
        <w:spacing w:line="0" w:lineRule="atLeast"/>
        <w:jc w:val="center"/>
        <w:rPr>
          <w:b/>
          <w:color w:val="000000" w:themeColor="text1"/>
          <w:sz w:val="28"/>
          <w:szCs w:val="28"/>
          <w:lang w:eastAsia="ar-SA"/>
        </w:rPr>
      </w:pPr>
      <w:r w:rsidRPr="005D5383">
        <w:rPr>
          <w:b/>
          <w:color w:val="000000" w:themeColor="text1"/>
          <w:sz w:val="28"/>
          <w:szCs w:val="28"/>
          <w:lang w:eastAsia="ar-SA"/>
        </w:rPr>
        <w:t>ПОСТАНОВЛЕНИЕ</w:t>
      </w:r>
    </w:p>
    <w:p w:rsidR="0013689A" w:rsidRPr="005D5383" w:rsidRDefault="0013689A" w:rsidP="0013689A">
      <w:pPr>
        <w:spacing w:line="0" w:lineRule="atLeast"/>
        <w:rPr>
          <w:b/>
          <w:color w:val="000000" w:themeColor="text1"/>
          <w:sz w:val="28"/>
          <w:szCs w:val="28"/>
          <w:lang w:eastAsia="ar-SA"/>
        </w:rPr>
      </w:pPr>
    </w:p>
    <w:p w:rsidR="0013689A" w:rsidRPr="005D5383" w:rsidRDefault="0013689A" w:rsidP="0013689A">
      <w:pPr>
        <w:spacing w:line="0" w:lineRule="atLeast"/>
        <w:rPr>
          <w:color w:val="000000" w:themeColor="text1"/>
          <w:sz w:val="28"/>
          <w:szCs w:val="28"/>
          <w:lang w:eastAsia="ar-SA"/>
        </w:rPr>
      </w:pPr>
      <w:r>
        <w:rPr>
          <w:color w:val="000000" w:themeColor="text1"/>
          <w:sz w:val="28"/>
          <w:szCs w:val="28"/>
          <w:lang w:eastAsia="ar-SA"/>
        </w:rPr>
        <w:t>от 03 мая 2017 года</w:t>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r>
      <w:r>
        <w:rPr>
          <w:color w:val="000000" w:themeColor="text1"/>
          <w:sz w:val="28"/>
          <w:szCs w:val="28"/>
          <w:lang w:eastAsia="ar-SA"/>
        </w:rPr>
        <w:tab/>
        <w:t xml:space="preserve">         № </w:t>
      </w:r>
      <w:r w:rsidRPr="005D5383">
        <w:rPr>
          <w:color w:val="000000" w:themeColor="text1"/>
          <w:sz w:val="28"/>
          <w:szCs w:val="28"/>
          <w:lang w:eastAsia="ar-SA"/>
        </w:rPr>
        <w:t>98</w:t>
      </w:r>
    </w:p>
    <w:p w:rsidR="0013689A" w:rsidRPr="005D5383" w:rsidRDefault="0013689A" w:rsidP="0013689A">
      <w:pPr>
        <w:pStyle w:val="a4"/>
        <w:rPr>
          <w:color w:val="000000" w:themeColor="text1"/>
          <w:sz w:val="28"/>
          <w:szCs w:val="28"/>
        </w:rPr>
      </w:pP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Об утверждении </w:t>
      </w:r>
      <w:proofErr w:type="gramStart"/>
      <w:r w:rsidRPr="005D5383">
        <w:rPr>
          <w:rFonts w:eastAsia="Times New Roman"/>
          <w:bCs/>
          <w:i/>
          <w:color w:val="000000" w:themeColor="text1"/>
          <w:spacing w:val="2"/>
          <w:kern w:val="36"/>
          <w:sz w:val="28"/>
          <w:szCs w:val="28"/>
          <w:lang w:eastAsia="ru-RU"/>
        </w:rPr>
        <w:t>административного</w:t>
      </w:r>
      <w:proofErr w:type="gramEnd"/>
      <w:r w:rsidRPr="005D5383">
        <w:rPr>
          <w:rFonts w:eastAsia="Times New Roman"/>
          <w:bCs/>
          <w:i/>
          <w:color w:val="000000" w:themeColor="text1"/>
          <w:spacing w:val="2"/>
          <w:kern w:val="36"/>
          <w:sz w:val="28"/>
          <w:szCs w:val="28"/>
          <w:lang w:eastAsia="ru-RU"/>
        </w:rPr>
        <w:t xml:space="preserve"> </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регламента предоставления </w:t>
      </w:r>
      <w:proofErr w:type="gramStart"/>
      <w:r w:rsidRPr="005D5383">
        <w:rPr>
          <w:rFonts w:eastAsia="Times New Roman"/>
          <w:bCs/>
          <w:i/>
          <w:color w:val="000000" w:themeColor="text1"/>
          <w:spacing w:val="2"/>
          <w:kern w:val="36"/>
          <w:sz w:val="28"/>
          <w:szCs w:val="28"/>
          <w:lang w:eastAsia="ru-RU"/>
        </w:rPr>
        <w:t>муниципальной</w:t>
      </w:r>
      <w:proofErr w:type="gramEnd"/>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 услуги "Выдача разрешения на использование </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земель или земельного участка, находящихся </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в муниципальной собственности, </w:t>
      </w:r>
      <w:proofErr w:type="gramStart"/>
      <w:r w:rsidRPr="005D5383">
        <w:rPr>
          <w:rFonts w:eastAsia="Times New Roman"/>
          <w:bCs/>
          <w:i/>
          <w:color w:val="000000" w:themeColor="text1"/>
          <w:spacing w:val="2"/>
          <w:kern w:val="36"/>
          <w:sz w:val="28"/>
          <w:szCs w:val="28"/>
          <w:lang w:eastAsia="ru-RU"/>
        </w:rPr>
        <w:t>без</w:t>
      </w:r>
      <w:proofErr w:type="gramEnd"/>
      <w:r w:rsidRPr="005D5383">
        <w:rPr>
          <w:rFonts w:eastAsia="Times New Roman"/>
          <w:bCs/>
          <w:i/>
          <w:color w:val="000000" w:themeColor="text1"/>
          <w:spacing w:val="2"/>
          <w:kern w:val="36"/>
          <w:sz w:val="28"/>
          <w:szCs w:val="28"/>
          <w:lang w:eastAsia="ru-RU"/>
        </w:rPr>
        <w:t xml:space="preserve"> </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 xml:space="preserve">предоставления земельных участков </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r w:rsidRPr="005D5383">
        <w:rPr>
          <w:rFonts w:eastAsia="Times New Roman"/>
          <w:bCs/>
          <w:i/>
          <w:color w:val="000000" w:themeColor="text1"/>
          <w:spacing w:val="2"/>
          <w:kern w:val="36"/>
          <w:sz w:val="28"/>
          <w:szCs w:val="28"/>
          <w:lang w:eastAsia="ru-RU"/>
        </w:rPr>
        <w:t>и установления сервитута"</w:t>
      </w:r>
    </w:p>
    <w:p w:rsidR="0013689A" w:rsidRPr="005D5383" w:rsidRDefault="0013689A" w:rsidP="0013689A">
      <w:pPr>
        <w:widowControl/>
        <w:shd w:val="clear" w:color="auto" w:fill="FFFFFF"/>
        <w:suppressAutoHyphens w:val="0"/>
        <w:ind w:right="3401"/>
        <w:jc w:val="both"/>
        <w:textAlignment w:val="baseline"/>
        <w:outlineLvl w:val="0"/>
        <w:rPr>
          <w:rFonts w:eastAsia="Times New Roman"/>
          <w:bCs/>
          <w:i/>
          <w:color w:val="000000" w:themeColor="text1"/>
          <w:spacing w:val="2"/>
          <w:kern w:val="36"/>
          <w:sz w:val="28"/>
          <w:szCs w:val="28"/>
          <w:lang w:eastAsia="ru-RU"/>
        </w:rPr>
      </w:pPr>
    </w:p>
    <w:p w:rsidR="0013689A" w:rsidRPr="005D5383" w:rsidRDefault="0013689A" w:rsidP="0013689A">
      <w:pPr>
        <w:autoSpaceDE w:val="0"/>
        <w:autoSpaceDN w:val="0"/>
        <w:adjustRightInd w:val="0"/>
        <w:ind w:firstLine="540"/>
        <w:jc w:val="both"/>
        <w:rPr>
          <w:color w:val="000000" w:themeColor="text1"/>
          <w:sz w:val="28"/>
          <w:szCs w:val="28"/>
        </w:rPr>
      </w:pPr>
      <w:proofErr w:type="gramStart"/>
      <w:r w:rsidRPr="005D5383">
        <w:rPr>
          <w:rFonts w:eastAsia="Times New Roman"/>
          <w:color w:val="000000" w:themeColor="text1"/>
          <w:spacing w:val="2"/>
          <w:sz w:val="28"/>
          <w:szCs w:val="28"/>
          <w:lang w:eastAsia="ru-RU"/>
        </w:rPr>
        <w:t>В соответствии со статьей 39.34 </w:t>
      </w:r>
      <w:hyperlink r:id="rId4" w:history="1">
        <w:r w:rsidRPr="005D5383">
          <w:rPr>
            <w:rFonts w:eastAsia="Times New Roman"/>
            <w:color w:val="000000" w:themeColor="text1"/>
            <w:spacing w:val="2"/>
            <w:sz w:val="28"/>
            <w:szCs w:val="28"/>
            <w:lang w:eastAsia="ru-RU"/>
          </w:rPr>
          <w:t>Земельного кодекса РФ</w:t>
        </w:r>
      </w:hyperlink>
      <w:r w:rsidRPr="005D5383">
        <w:rPr>
          <w:rFonts w:eastAsia="Times New Roman"/>
          <w:color w:val="000000" w:themeColor="text1"/>
          <w:spacing w:val="2"/>
          <w:sz w:val="28"/>
          <w:szCs w:val="28"/>
          <w:lang w:eastAsia="ru-RU"/>
        </w:rPr>
        <w:t>, </w:t>
      </w:r>
      <w:hyperlink r:id="rId5" w:history="1">
        <w:r w:rsidRPr="005D5383">
          <w:rPr>
            <w:rFonts w:eastAsia="Times New Roman"/>
            <w:color w:val="000000" w:themeColor="text1"/>
            <w:spacing w:val="2"/>
            <w:sz w:val="28"/>
            <w:szCs w:val="28"/>
            <w:lang w:eastAsia="ru-RU"/>
          </w:rPr>
          <w:t>Федеральным законом от 27.07.2010 N 210-ФЗ "Об организации предоставления государственных и муниципальных услуг"</w:t>
        </w:r>
      </w:hyperlink>
      <w:r w:rsidRPr="005D5383">
        <w:rPr>
          <w:rFonts w:eastAsia="Times New Roman"/>
          <w:color w:val="000000" w:themeColor="text1"/>
          <w:spacing w:val="2"/>
          <w:sz w:val="28"/>
          <w:szCs w:val="28"/>
          <w:lang w:eastAsia="ru-RU"/>
        </w:rPr>
        <w:t>, </w:t>
      </w:r>
      <w:hyperlink r:id="rId6" w:history="1">
        <w:r w:rsidRPr="005D5383">
          <w:rPr>
            <w:rFonts w:eastAsia="Times New Roman"/>
            <w:color w:val="000000" w:themeColor="text1"/>
            <w:spacing w:val="2"/>
            <w:sz w:val="28"/>
            <w:szCs w:val="28"/>
            <w:lang w:eastAsia="ru-RU"/>
          </w:rPr>
          <w:t>постановлением Правительства РФ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5D5383">
        <w:rPr>
          <w:rFonts w:eastAsia="Times New Roman"/>
          <w:color w:val="000000" w:themeColor="text1"/>
          <w:spacing w:val="2"/>
          <w:sz w:val="28"/>
          <w:szCs w:val="28"/>
          <w:lang w:eastAsia="ru-RU"/>
        </w:rPr>
        <w:t>, </w:t>
      </w:r>
      <w:r w:rsidRPr="005D5383">
        <w:rPr>
          <w:bCs/>
          <w:color w:val="000000" w:themeColor="text1"/>
          <w:sz w:val="28"/>
          <w:szCs w:val="28"/>
        </w:rPr>
        <w:t>Порядком разработки и утверждения  административных регламентов предоставления  муниципальных услуг, утвержденным п</w:t>
      </w:r>
      <w:r w:rsidRPr="005D5383">
        <w:rPr>
          <w:color w:val="000000" w:themeColor="text1"/>
          <w:sz w:val="28"/>
          <w:szCs w:val="28"/>
        </w:rPr>
        <w:t>остановлением администрации Зуйского сельского поселения</w:t>
      </w:r>
      <w:proofErr w:type="gramEnd"/>
      <w:r w:rsidRPr="005D5383">
        <w:rPr>
          <w:color w:val="000000" w:themeColor="text1"/>
          <w:sz w:val="28"/>
          <w:szCs w:val="28"/>
        </w:rPr>
        <w:t xml:space="preserve"> от 27.07.2015г. №21, Уставом муниципального образования Зуйское сельское поселение Белогорского района Республики Крым, администрация Зуйского сельского поселения </w:t>
      </w:r>
    </w:p>
    <w:p w:rsidR="0013689A" w:rsidRPr="0013689A" w:rsidRDefault="0013689A" w:rsidP="0013689A">
      <w:pPr>
        <w:autoSpaceDE w:val="0"/>
        <w:autoSpaceDN w:val="0"/>
        <w:adjustRightInd w:val="0"/>
        <w:rPr>
          <w:color w:val="000000" w:themeColor="text1"/>
          <w:sz w:val="28"/>
          <w:szCs w:val="28"/>
        </w:rPr>
      </w:pPr>
      <w:proofErr w:type="gramStart"/>
      <w:r w:rsidRPr="0013689A">
        <w:rPr>
          <w:color w:val="000000" w:themeColor="text1"/>
          <w:sz w:val="28"/>
          <w:szCs w:val="28"/>
        </w:rPr>
        <w:t>П</w:t>
      </w:r>
      <w:proofErr w:type="gramEnd"/>
      <w:r w:rsidRPr="0013689A">
        <w:rPr>
          <w:color w:val="000000" w:themeColor="text1"/>
          <w:sz w:val="28"/>
          <w:szCs w:val="28"/>
        </w:rPr>
        <w:t xml:space="preserve"> О С Т А Н О В Л Я Е Т:</w:t>
      </w:r>
    </w:p>
    <w:p w:rsidR="0013689A" w:rsidRPr="005D5383" w:rsidRDefault="0013689A" w:rsidP="0013689A">
      <w:pPr>
        <w:widowControl/>
        <w:shd w:val="clear" w:color="auto" w:fill="FFFFFF"/>
        <w:suppressAutoHyphens w:val="0"/>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w:t>
      </w:r>
      <w:r w:rsidRPr="005D5383">
        <w:rPr>
          <w:rFonts w:eastAsia="Times New Roman"/>
          <w:color w:val="000000" w:themeColor="text1"/>
          <w:spacing w:val="2"/>
          <w:sz w:val="28"/>
          <w:szCs w:val="28"/>
          <w:lang w:eastAsia="ru-RU"/>
        </w:rPr>
        <w:t>Утвердить </w:t>
      </w:r>
      <w:hyperlink r:id="rId7" w:history="1">
        <w:r w:rsidRPr="005D5383">
          <w:rPr>
            <w:rFonts w:eastAsia="Times New Roman"/>
            <w:color w:val="000000" w:themeColor="text1"/>
            <w:spacing w:val="2"/>
            <w:sz w:val="28"/>
            <w:szCs w:val="28"/>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hyperlink>
      <w:r w:rsidRPr="005D5383">
        <w:rPr>
          <w:rFonts w:eastAsia="Times New Roman"/>
          <w:color w:val="000000" w:themeColor="text1"/>
          <w:spacing w:val="2"/>
          <w:sz w:val="28"/>
          <w:szCs w:val="28"/>
          <w:lang w:eastAsia="ru-RU"/>
        </w:rPr>
        <w:t> </w:t>
      </w:r>
      <w:hyperlink r:id="rId8" w:history="1">
        <w:r w:rsidRPr="005D5383">
          <w:rPr>
            <w:rFonts w:eastAsia="Times New Roman"/>
            <w:color w:val="000000" w:themeColor="text1"/>
            <w:spacing w:val="2"/>
            <w:sz w:val="28"/>
            <w:szCs w:val="28"/>
            <w:lang w:eastAsia="ru-RU"/>
          </w:rPr>
          <w:t>согласно приложению</w:t>
        </w:r>
      </w:hyperlink>
      <w:r w:rsidRPr="005D5383">
        <w:rPr>
          <w:rFonts w:eastAsia="Times New Roman"/>
          <w:color w:val="000000" w:themeColor="text1"/>
          <w:spacing w:val="2"/>
          <w:sz w:val="28"/>
          <w:szCs w:val="28"/>
          <w:lang w:eastAsia="ru-RU"/>
        </w:rPr>
        <w:t>.</w:t>
      </w:r>
    </w:p>
    <w:p w:rsidR="0013689A" w:rsidRPr="005D5383" w:rsidRDefault="0013689A" w:rsidP="0013689A">
      <w:pPr>
        <w:ind w:firstLine="567"/>
        <w:jc w:val="both"/>
        <w:rPr>
          <w:color w:val="000000" w:themeColor="text1"/>
          <w:sz w:val="28"/>
          <w:szCs w:val="28"/>
        </w:rPr>
      </w:pPr>
      <w:r w:rsidRPr="005D5383">
        <w:rPr>
          <w:color w:val="000000" w:themeColor="text1"/>
          <w:sz w:val="28"/>
          <w:szCs w:val="28"/>
        </w:rPr>
        <w:t>2</w:t>
      </w:r>
      <w:r>
        <w:rPr>
          <w:color w:val="000000" w:themeColor="text1"/>
          <w:sz w:val="28"/>
          <w:szCs w:val="28"/>
        </w:rPr>
        <w:t>.</w:t>
      </w:r>
      <w:r w:rsidRPr="005D5383">
        <w:rPr>
          <w:color w:val="000000" w:themeColor="text1"/>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13689A" w:rsidRDefault="0013689A" w:rsidP="00DB01E3">
      <w:pPr>
        <w:ind w:firstLine="567"/>
        <w:jc w:val="both"/>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w:t>
      </w:r>
      <w:proofErr w:type="gramStart"/>
      <w:r w:rsidRPr="005D5383">
        <w:rPr>
          <w:rFonts w:eastAsia="Times New Roman"/>
          <w:color w:val="000000" w:themeColor="text1"/>
          <w:spacing w:val="2"/>
          <w:sz w:val="28"/>
          <w:szCs w:val="28"/>
          <w:lang w:eastAsia="ru-RU"/>
        </w:rPr>
        <w:t>Контроль за</w:t>
      </w:r>
      <w:proofErr w:type="gramEnd"/>
      <w:r w:rsidRPr="005D5383">
        <w:rPr>
          <w:rFonts w:eastAsia="Times New Roman"/>
          <w:color w:val="000000" w:themeColor="text1"/>
          <w:spacing w:val="2"/>
          <w:sz w:val="28"/>
          <w:szCs w:val="28"/>
          <w:lang w:eastAsia="ru-RU"/>
        </w:rPr>
        <w:t xml:space="preserve"> выполнением настоящего Постановления оставляю за собой.</w:t>
      </w:r>
    </w:p>
    <w:p w:rsidR="00594626" w:rsidRDefault="00594626" w:rsidP="00DB01E3">
      <w:pPr>
        <w:ind w:firstLine="567"/>
        <w:jc w:val="both"/>
        <w:rPr>
          <w:rFonts w:eastAsia="Times New Roman"/>
          <w:color w:val="000000" w:themeColor="text1"/>
          <w:spacing w:val="2"/>
          <w:sz w:val="28"/>
          <w:szCs w:val="28"/>
          <w:lang w:eastAsia="ru-RU"/>
        </w:rPr>
      </w:pPr>
    </w:p>
    <w:p w:rsidR="00594626" w:rsidRDefault="00594626" w:rsidP="00DB01E3">
      <w:pPr>
        <w:ind w:firstLine="567"/>
        <w:jc w:val="both"/>
        <w:rPr>
          <w:rFonts w:eastAsia="Times New Roman"/>
          <w:color w:val="000000" w:themeColor="text1"/>
          <w:spacing w:val="2"/>
          <w:sz w:val="28"/>
          <w:szCs w:val="28"/>
          <w:lang w:eastAsia="ru-RU"/>
        </w:rPr>
      </w:pPr>
    </w:p>
    <w:p w:rsidR="00594626" w:rsidRPr="00DB01E3" w:rsidRDefault="00594626" w:rsidP="00DB01E3">
      <w:pPr>
        <w:ind w:firstLine="567"/>
        <w:jc w:val="both"/>
        <w:rPr>
          <w:rFonts w:eastAsia="Times New Roman"/>
          <w:color w:val="000000" w:themeColor="text1"/>
          <w:spacing w:val="2"/>
          <w:sz w:val="28"/>
          <w:szCs w:val="28"/>
          <w:lang w:eastAsia="ru-RU"/>
        </w:rPr>
      </w:pPr>
    </w:p>
    <w:p w:rsidR="0013689A" w:rsidRPr="005D5383" w:rsidRDefault="0013689A" w:rsidP="0013689A">
      <w:pPr>
        <w:spacing w:line="254" w:lineRule="exact"/>
        <w:rPr>
          <w:color w:val="000000" w:themeColor="text1"/>
          <w:sz w:val="28"/>
          <w:szCs w:val="28"/>
        </w:rPr>
      </w:pPr>
      <w:r w:rsidRPr="005D5383">
        <w:rPr>
          <w:color w:val="000000" w:themeColor="text1"/>
          <w:sz w:val="28"/>
          <w:szCs w:val="28"/>
        </w:rPr>
        <w:t xml:space="preserve">Председатель Зуйского </w:t>
      </w:r>
      <w:proofErr w:type="gramStart"/>
      <w:r w:rsidRPr="005D5383">
        <w:rPr>
          <w:color w:val="000000" w:themeColor="text1"/>
          <w:sz w:val="28"/>
          <w:szCs w:val="28"/>
        </w:rPr>
        <w:t>сельского</w:t>
      </w:r>
      <w:proofErr w:type="gramEnd"/>
    </w:p>
    <w:p w:rsidR="0013689A" w:rsidRPr="005D5383" w:rsidRDefault="0013689A" w:rsidP="0013689A">
      <w:pPr>
        <w:spacing w:line="239" w:lineRule="auto"/>
        <w:rPr>
          <w:color w:val="000000" w:themeColor="text1"/>
          <w:sz w:val="28"/>
          <w:szCs w:val="28"/>
        </w:rPr>
      </w:pPr>
      <w:r>
        <w:rPr>
          <w:color w:val="000000" w:themeColor="text1"/>
          <w:sz w:val="28"/>
          <w:szCs w:val="28"/>
        </w:rPr>
        <w:t>совета - глава а</w:t>
      </w:r>
      <w:r w:rsidRPr="005D5383">
        <w:rPr>
          <w:color w:val="000000" w:themeColor="text1"/>
          <w:sz w:val="28"/>
          <w:szCs w:val="28"/>
        </w:rPr>
        <w:t>дминистрации</w:t>
      </w:r>
    </w:p>
    <w:p w:rsidR="0013689A" w:rsidRDefault="0013689A" w:rsidP="0013689A">
      <w:pPr>
        <w:rPr>
          <w:color w:val="000000" w:themeColor="text1"/>
          <w:sz w:val="28"/>
          <w:szCs w:val="28"/>
        </w:rPr>
      </w:pPr>
      <w:r w:rsidRPr="005D5383">
        <w:rPr>
          <w:color w:val="000000" w:themeColor="text1"/>
          <w:sz w:val="28"/>
          <w:szCs w:val="28"/>
        </w:rPr>
        <w:t>Зуйского сельского поселения</w:t>
      </w:r>
      <w:r w:rsidRPr="005D5383">
        <w:rPr>
          <w:color w:val="000000" w:themeColor="text1"/>
          <w:sz w:val="28"/>
          <w:szCs w:val="28"/>
        </w:rPr>
        <w:tab/>
      </w:r>
      <w:r w:rsidRPr="005D5383">
        <w:rPr>
          <w:color w:val="000000" w:themeColor="text1"/>
          <w:sz w:val="28"/>
          <w:szCs w:val="28"/>
        </w:rPr>
        <w:tab/>
      </w:r>
      <w:r w:rsidRPr="005D5383">
        <w:rPr>
          <w:color w:val="000000" w:themeColor="text1"/>
          <w:sz w:val="28"/>
          <w:szCs w:val="28"/>
        </w:rPr>
        <w:tab/>
      </w:r>
      <w:r w:rsidRPr="005D5383">
        <w:rPr>
          <w:color w:val="000000" w:themeColor="text1"/>
          <w:sz w:val="28"/>
          <w:szCs w:val="28"/>
        </w:rPr>
        <w:tab/>
      </w:r>
      <w:r w:rsidRPr="005D5383">
        <w:rPr>
          <w:color w:val="000000" w:themeColor="text1"/>
          <w:sz w:val="28"/>
          <w:szCs w:val="28"/>
        </w:rPr>
        <w:tab/>
        <w:t>А.А.Лахин</w:t>
      </w:r>
    </w:p>
    <w:p w:rsidR="00773219" w:rsidRPr="004F1A0C" w:rsidRDefault="00773219" w:rsidP="00773219">
      <w:pPr>
        <w:jc w:val="right"/>
        <w:rPr>
          <w:i/>
          <w:color w:val="000000" w:themeColor="text1"/>
        </w:rPr>
      </w:pPr>
    </w:p>
    <w:p w:rsidR="00773219" w:rsidRPr="00DB01E3" w:rsidRDefault="00773219" w:rsidP="00DB01E3">
      <w:pPr>
        <w:spacing w:line="0" w:lineRule="atLeast"/>
        <w:jc w:val="right"/>
        <w:rPr>
          <w:i/>
          <w:color w:val="000000" w:themeColor="text1"/>
          <w:sz w:val="28"/>
          <w:szCs w:val="28"/>
        </w:rPr>
      </w:pPr>
      <w:r w:rsidRPr="00DB01E3">
        <w:rPr>
          <w:i/>
          <w:color w:val="000000" w:themeColor="text1"/>
          <w:sz w:val="28"/>
          <w:szCs w:val="28"/>
        </w:rPr>
        <w:lastRenderedPageBreak/>
        <w:t>к  Постановлению администрации</w:t>
      </w:r>
    </w:p>
    <w:p w:rsidR="00773219" w:rsidRPr="00DB01E3" w:rsidRDefault="00773219" w:rsidP="00DB01E3">
      <w:pPr>
        <w:spacing w:line="0" w:lineRule="atLeast"/>
        <w:jc w:val="right"/>
        <w:rPr>
          <w:i/>
          <w:color w:val="000000" w:themeColor="text1"/>
          <w:sz w:val="28"/>
          <w:szCs w:val="28"/>
        </w:rPr>
      </w:pPr>
      <w:r w:rsidRPr="00DB01E3">
        <w:rPr>
          <w:i/>
          <w:color w:val="000000" w:themeColor="text1"/>
          <w:sz w:val="28"/>
          <w:szCs w:val="28"/>
        </w:rPr>
        <w:t>Зуйского сельского поселения</w:t>
      </w:r>
    </w:p>
    <w:p w:rsidR="00773219" w:rsidRPr="00DB01E3" w:rsidRDefault="00773219" w:rsidP="00DB01E3">
      <w:pPr>
        <w:autoSpaceDE w:val="0"/>
        <w:autoSpaceDN w:val="0"/>
        <w:adjustRightInd w:val="0"/>
        <w:spacing w:line="0" w:lineRule="atLeast"/>
        <w:ind w:firstLine="540"/>
        <w:jc w:val="right"/>
        <w:outlineLvl w:val="0"/>
        <w:rPr>
          <w:i/>
          <w:color w:val="000000" w:themeColor="text1"/>
          <w:sz w:val="28"/>
          <w:szCs w:val="28"/>
        </w:rPr>
      </w:pPr>
      <w:r w:rsidRPr="00DB01E3">
        <w:rPr>
          <w:i/>
          <w:color w:val="000000" w:themeColor="text1"/>
          <w:sz w:val="28"/>
          <w:szCs w:val="28"/>
        </w:rPr>
        <w:t>от 03 мая 2017г. № 98</w:t>
      </w:r>
    </w:p>
    <w:p w:rsidR="00773219" w:rsidRPr="00DB01E3" w:rsidRDefault="00773219" w:rsidP="00DB01E3">
      <w:pPr>
        <w:autoSpaceDE w:val="0"/>
        <w:autoSpaceDN w:val="0"/>
        <w:adjustRightInd w:val="0"/>
        <w:spacing w:line="0" w:lineRule="atLeast"/>
        <w:ind w:firstLine="540"/>
        <w:jc w:val="right"/>
        <w:outlineLvl w:val="0"/>
        <w:rPr>
          <w:i/>
          <w:color w:val="000000" w:themeColor="text1"/>
          <w:sz w:val="28"/>
          <w:szCs w:val="28"/>
        </w:rPr>
      </w:pPr>
    </w:p>
    <w:p w:rsidR="00773219" w:rsidRPr="00DB01E3" w:rsidRDefault="00773219" w:rsidP="00DB01E3">
      <w:pPr>
        <w:widowControl/>
        <w:shd w:val="clear" w:color="auto" w:fill="FFFFFF"/>
        <w:suppressAutoHyphens w:val="0"/>
        <w:spacing w:line="0" w:lineRule="atLeast"/>
        <w:jc w:val="center"/>
        <w:textAlignment w:val="baseline"/>
        <w:outlineLvl w:val="2"/>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both"/>
        <w:textAlignment w:val="baseline"/>
        <w:outlineLvl w:val="2"/>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1. Общие положения</w:t>
      </w:r>
    </w:p>
    <w:p w:rsidR="00773219" w:rsidRPr="00DB01E3" w:rsidRDefault="00DB01E3" w:rsidP="00DB01E3">
      <w:pPr>
        <w:widowControl/>
        <w:shd w:val="clear" w:color="auto" w:fill="FFFFFF"/>
        <w:suppressAutoHyphens w:val="0"/>
        <w:spacing w:line="0" w:lineRule="atLeast"/>
        <w:ind w:left="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br/>
        <w:t>1.1.</w:t>
      </w:r>
      <w:r w:rsidR="00773219" w:rsidRPr="00DB01E3">
        <w:rPr>
          <w:rFonts w:eastAsia="Times New Roman"/>
          <w:color w:val="000000" w:themeColor="text1"/>
          <w:spacing w:val="2"/>
          <w:sz w:val="28"/>
          <w:szCs w:val="28"/>
          <w:lang w:eastAsia="ru-RU"/>
        </w:rPr>
        <w:t>Общие сведения о муниципальной услуге.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1.1.1.</w:t>
      </w:r>
      <w:r w:rsidR="00773219" w:rsidRPr="00DB01E3">
        <w:rPr>
          <w:rFonts w:eastAsia="Times New Roman"/>
          <w:color w:val="000000" w:themeColor="text1"/>
          <w:spacing w:val="2"/>
          <w:sz w:val="28"/>
          <w:szCs w:val="28"/>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получателей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1.1.2.</w:t>
      </w:r>
      <w:r w:rsidR="00773219" w:rsidRPr="00DB01E3">
        <w:rPr>
          <w:rFonts w:eastAsia="Times New Roman"/>
          <w:color w:val="000000" w:themeColor="text1"/>
          <w:spacing w:val="2"/>
          <w:sz w:val="28"/>
          <w:szCs w:val="28"/>
          <w:lang w:eastAsia="ru-RU"/>
        </w:rPr>
        <w:t>Предоставление муниципальной услуги по выдаче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осуществляется в соответствии с настоящим Административным регламентом в случаях:</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проведения инженерных изысканий;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капитального или текущего ремонта линейного объекта;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4) осуществления геологического изучения недр.</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Pr>
          <w:rFonts w:eastAsia="Times New Roman"/>
          <w:color w:val="000000" w:themeColor="text1"/>
          <w:spacing w:val="2"/>
          <w:sz w:val="28"/>
          <w:szCs w:val="28"/>
          <w:lang w:eastAsia="ru-RU"/>
        </w:rPr>
        <w:t>1.1.3.</w:t>
      </w:r>
      <w:r w:rsidR="00773219" w:rsidRPr="00DB01E3">
        <w:rPr>
          <w:rFonts w:eastAsia="Times New Roman"/>
          <w:color w:val="000000" w:themeColor="text1"/>
          <w:spacing w:val="2"/>
          <w:sz w:val="28"/>
          <w:szCs w:val="28"/>
          <w:lang w:eastAsia="ru-RU"/>
        </w:rPr>
        <w:t xml:space="preserve">Получателем муниципальной услуги (далее - заявитель) являются юридические лица независимо от их организационно-правовых форм, индивидуальные предприниматели и физические лица, планирующие использование земель или земельных участков в целях, указанных в подпунктах 1 - 4 пункта 1.1.2 Административного регламента, в установленном порядке обратившиеся в Администрацию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Белогорского района Республики Крым в целях получения муниципальной услуги.</w:t>
      </w:r>
      <w:proofErr w:type="gramEnd"/>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w:t>
      </w:r>
      <w:r w:rsidR="00773219" w:rsidRPr="00DB01E3">
        <w:rPr>
          <w:rFonts w:eastAsia="Times New Roman"/>
          <w:color w:val="000000" w:themeColor="text1"/>
          <w:spacing w:val="2"/>
          <w:sz w:val="28"/>
          <w:szCs w:val="28"/>
          <w:lang w:eastAsia="ru-RU"/>
        </w:rPr>
        <w:t>Порядок информирования о правилах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Pr>
          <w:rFonts w:eastAsia="Times New Roman"/>
          <w:color w:val="000000" w:themeColor="text1"/>
          <w:spacing w:val="2"/>
          <w:sz w:val="28"/>
          <w:szCs w:val="28"/>
          <w:lang w:eastAsia="ru-RU"/>
        </w:rPr>
        <w:t>1.2.1.</w:t>
      </w:r>
      <w:r w:rsidR="00773219" w:rsidRPr="00DB01E3">
        <w:rPr>
          <w:rFonts w:eastAsia="Times New Roman"/>
          <w:color w:val="000000" w:themeColor="text1"/>
          <w:spacing w:val="2"/>
          <w:sz w:val="28"/>
          <w:szCs w:val="28"/>
          <w:lang w:eastAsia="ru-RU"/>
        </w:rPr>
        <w:t xml:space="preserve">Информация о порядке предоставления муниципальной услуги предоставляется Администрацией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(далее - </w:t>
      </w:r>
      <w:r w:rsidR="00773219" w:rsidRPr="00DB01E3">
        <w:rPr>
          <w:rFonts w:eastAsia="Times New Roman"/>
          <w:color w:val="000000" w:themeColor="text1"/>
          <w:spacing w:val="2"/>
          <w:sz w:val="28"/>
          <w:szCs w:val="28"/>
          <w:lang w:eastAsia="ru-RU"/>
        </w:rPr>
        <w:lastRenderedPageBreak/>
        <w:t>Администрация), и многофункциональным центром (далее - МФЦ) (в случае наличия соответствующего соглашения о взаимодействии) по адресам и телефонам, указанным в </w:t>
      </w:r>
      <w:hyperlink r:id="rId9" w:history="1">
        <w:r w:rsidR="00773219" w:rsidRPr="00DB01E3">
          <w:rPr>
            <w:rFonts w:eastAsia="Times New Roman"/>
            <w:color w:val="000000" w:themeColor="text1"/>
            <w:spacing w:val="2"/>
            <w:sz w:val="28"/>
            <w:szCs w:val="28"/>
            <w:lang w:eastAsia="ru-RU"/>
          </w:rPr>
          <w:t>приложении № 1 к настоящему Административному регламенту</w:t>
        </w:r>
      </w:hyperlink>
      <w:r w:rsidR="00773219" w:rsidRPr="00DB01E3">
        <w:rPr>
          <w:rFonts w:eastAsia="Times New Roman"/>
          <w:color w:val="000000" w:themeColor="text1"/>
          <w:spacing w:val="2"/>
          <w:sz w:val="28"/>
          <w:szCs w:val="28"/>
          <w:lang w:eastAsia="ru-RU"/>
        </w:rPr>
        <w:t>.</w:t>
      </w:r>
      <w:r w:rsidR="00773219" w:rsidRPr="00DB01E3">
        <w:rPr>
          <w:rFonts w:eastAsia="Times New Roman"/>
          <w:color w:val="000000" w:themeColor="text1"/>
          <w:spacing w:val="2"/>
          <w:sz w:val="28"/>
          <w:szCs w:val="28"/>
          <w:lang w:eastAsia="ru-RU"/>
        </w:rPr>
        <w:br/>
        <w:t>График работы Администрации, а также адреса их электронной почты и сайтов в сети Интернет указаны в </w:t>
      </w:r>
      <w:hyperlink r:id="rId10" w:history="1">
        <w:r w:rsidR="00773219" w:rsidRPr="00DB01E3">
          <w:rPr>
            <w:rFonts w:eastAsia="Times New Roman"/>
            <w:color w:val="000000" w:themeColor="text1"/>
            <w:spacing w:val="2"/>
            <w:sz w:val="28"/>
            <w:szCs w:val="28"/>
            <w:lang w:eastAsia="ru-RU"/>
          </w:rPr>
          <w:t>приложении № 1 к настоящему Административному регламенту</w:t>
        </w:r>
      </w:hyperlink>
      <w:r w:rsidR="00773219" w:rsidRPr="00DB01E3">
        <w:rPr>
          <w:rFonts w:eastAsia="Times New Roman"/>
          <w:color w:val="000000" w:themeColor="text1"/>
          <w:spacing w:val="2"/>
          <w:sz w:val="28"/>
          <w:szCs w:val="28"/>
          <w:lang w:eastAsia="ru-RU"/>
        </w:rPr>
        <w:t>.</w:t>
      </w:r>
      <w:proofErr w:type="gramEnd"/>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1.2.2.</w:t>
      </w:r>
      <w:r w:rsidR="00773219" w:rsidRPr="00DB01E3">
        <w:rPr>
          <w:rFonts w:eastAsia="Times New Roman"/>
          <w:color w:val="000000" w:themeColor="text1"/>
          <w:spacing w:val="2"/>
          <w:sz w:val="28"/>
          <w:szCs w:val="28"/>
          <w:lang w:eastAsia="ru-RU"/>
        </w:rPr>
        <w:t>Информирование по вопросам предоставления муниципальной услуги организуется следующим образом: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индивидуальное информирование;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публичное информирование.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1.2.3.</w:t>
      </w:r>
      <w:r w:rsidR="00773219" w:rsidRPr="00DB01E3">
        <w:rPr>
          <w:rFonts w:eastAsia="Times New Roman"/>
          <w:color w:val="000000" w:themeColor="text1"/>
          <w:spacing w:val="2"/>
          <w:sz w:val="28"/>
          <w:szCs w:val="28"/>
          <w:lang w:eastAsia="ru-RU"/>
        </w:rPr>
        <w:t>Информирование проводится в форме: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устного информирования;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письменного информирования;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размещения информации на официальном сайте и стенде Администрации;</w:t>
      </w:r>
      <w:r w:rsidRPr="00DB01E3">
        <w:rPr>
          <w:rFonts w:eastAsia="Times New Roman"/>
          <w:color w:val="000000" w:themeColor="text1"/>
          <w:spacing w:val="2"/>
          <w:sz w:val="28"/>
          <w:szCs w:val="28"/>
          <w:lang w:eastAsia="ru-RU"/>
        </w:rPr>
        <w:br/>
        <w:t>размещения информации на информационных стендах МФЦ;</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информирования с привлечением средств массовой информации.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1.2.4.</w:t>
      </w:r>
      <w:r w:rsidR="00773219" w:rsidRPr="00DB01E3">
        <w:rPr>
          <w:rFonts w:eastAsia="Times New Roman"/>
          <w:color w:val="000000" w:themeColor="text1"/>
          <w:spacing w:val="2"/>
          <w:sz w:val="28"/>
          <w:szCs w:val="28"/>
          <w:lang w:eastAsia="ru-RU"/>
        </w:rPr>
        <w:t>Индивидуальное устное информирование граждан осуществляется специалистами Администрации при обращении граждан за информацией: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при личном обращении;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по телефону.</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Публичное устное информирование осуществляется с привлечением средств массовой информации (далее - СМИ).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1.2.5.</w:t>
      </w:r>
      <w:r w:rsidR="00773219" w:rsidRPr="00DB01E3">
        <w:rPr>
          <w:rFonts w:eastAsia="Times New Roman"/>
          <w:color w:val="000000" w:themeColor="text1"/>
          <w:spacing w:val="2"/>
          <w:sz w:val="28"/>
          <w:szCs w:val="28"/>
          <w:lang w:eastAsia="ru-RU"/>
        </w:rPr>
        <w:t>На сайте и информационных стендах Администрации размещается текст настоящего Административного регламента с приложениями.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Аналогичная информация о муниципальной услуге размещается в сети Интернет на Едином портале государственных и муниципальных услуг </w:t>
      </w:r>
      <w:proofErr w:type="spellStart"/>
      <w:r w:rsidRPr="00DB01E3">
        <w:rPr>
          <w:rFonts w:eastAsia="Times New Roman"/>
          <w:color w:val="000000" w:themeColor="text1"/>
          <w:spacing w:val="2"/>
          <w:sz w:val="28"/>
          <w:szCs w:val="28"/>
          <w:lang w:eastAsia="ru-RU"/>
        </w:rPr>
        <w:t>www.gosuslugi.ru</w:t>
      </w:r>
      <w:proofErr w:type="spellEnd"/>
      <w:r w:rsidRPr="00DB01E3">
        <w:rPr>
          <w:rFonts w:eastAsia="Times New Roman"/>
          <w:color w:val="000000" w:themeColor="text1"/>
          <w:spacing w:val="2"/>
          <w:sz w:val="28"/>
          <w:szCs w:val="28"/>
          <w:lang w:eastAsia="ru-RU"/>
        </w:rPr>
        <w:t xml:space="preserve"> 1.2.6.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сообщается контактная информация: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график приема заявителей;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 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осуществляется информирование по порядку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1.2.7.</w:t>
      </w:r>
      <w:r w:rsidR="00773219" w:rsidRPr="00DB01E3">
        <w:rPr>
          <w:rFonts w:eastAsia="Times New Roman"/>
          <w:color w:val="000000" w:themeColor="text1"/>
          <w:spacing w:val="2"/>
          <w:sz w:val="28"/>
          <w:szCs w:val="28"/>
          <w:lang w:eastAsia="ru-RU"/>
        </w:rPr>
        <w:t>В помещениях Администрации, МФЦ (на информационных стендах) размещается следующая информация: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текст настоящего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график приема заявителей;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образцы заполнения заявителями бланков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порядок получения консультаций (справок) о предоставлении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1.2.8.</w:t>
      </w:r>
      <w:r w:rsidR="00773219" w:rsidRPr="00DB01E3">
        <w:rPr>
          <w:rFonts w:eastAsia="Times New Roman"/>
          <w:color w:val="000000" w:themeColor="text1"/>
          <w:spacing w:val="2"/>
          <w:sz w:val="28"/>
          <w:szCs w:val="28"/>
          <w:lang w:eastAsia="ru-RU"/>
        </w:rPr>
        <w:t>Основными требованиями к информированию заявителей являются: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достоверность и полнота информирования о муниципальной услуге;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четкость в изложении информации о муниципальной услуге;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удобство и доступность получения информации о муниципальной услуге;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оперативность предоставления информации о муниципальной услуге.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1.2.9.</w:t>
      </w:r>
      <w:r w:rsidR="00773219" w:rsidRPr="00DB01E3">
        <w:rPr>
          <w:rFonts w:eastAsia="Times New Roman"/>
          <w:color w:val="000000" w:themeColor="text1"/>
          <w:spacing w:val="2"/>
          <w:sz w:val="28"/>
          <w:szCs w:val="28"/>
          <w:lang w:eastAsia="ru-RU"/>
        </w:rPr>
        <w:t>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1.3.</w:t>
      </w:r>
      <w:r w:rsidR="00773219" w:rsidRPr="00DB01E3">
        <w:rPr>
          <w:rFonts w:eastAsia="Times New Roman"/>
          <w:color w:val="000000" w:themeColor="text1"/>
          <w:spacing w:val="2"/>
          <w:sz w:val="28"/>
          <w:szCs w:val="28"/>
          <w:lang w:eastAsia="ru-RU"/>
        </w:rPr>
        <w:t>Разрешение на использование земель или земельных участков, находящихся в муниципальной собственности, не дает получателю муниципальной услуги право на строительство или реконструкцию объектов капитального строительства.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1.4.</w:t>
      </w:r>
      <w:r w:rsidR="00773219" w:rsidRPr="00DB01E3">
        <w:rPr>
          <w:rFonts w:eastAsia="Times New Roman"/>
          <w:color w:val="000000" w:themeColor="text1"/>
          <w:spacing w:val="2"/>
          <w:sz w:val="28"/>
          <w:szCs w:val="28"/>
          <w:lang w:eastAsia="ru-RU"/>
        </w:rPr>
        <w:t>Настоящий Административный регламент не распространяется на земельные участки, находящиеся в муниципальной собственности, предоставленные гражданам или юридическим лицам.</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2. Стандарт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lastRenderedPageBreak/>
        <w:t>2.1.</w:t>
      </w:r>
      <w:r w:rsidR="00773219" w:rsidRPr="00DB01E3">
        <w:rPr>
          <w:rFonts w:eastAsia="Times New Roman"/>
          <w:color w:val="000000" w:themeColor="text1"/>
          <w:spacing w:val="2"/>
          <w:sz w:val="28"/>
          <w:szCs w:val="28"/>
          <w:lang w:eastAsia="ru-RU"/>
        </w:rPr>
        <w:t>Наименование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выдача разрешений).</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2.2</w:t>
      </w:r>
      <w:r w:rsidR="00773219" w:rsidRPr="00DB01E3">
        <w:rPr>
          <w:rFonts w:eastAsia="Times New Roman"/>
          <w:color w:val="000000" w:themeColor="text1"/>
          <w:spacing w:val="2"/>
          <w:sz w:val="28"/>
          <w:szCs w:val="28"/>
          <w:lang w:eastAsia="ru-RU"/>
        </w:rPr>
        <w:t xml:space="preserve"> Муниципальная услуга предоставляется органом местного самоуправления </w:t>
      </w:r>
      <w:proofErr w:type="gramStart"/>
      <w:r w:rsidR="00773219" w:rsidRPr="00DB01E3">
        <w:rPr>
          <w:rFonts w:eastAsia="Times New Roman"/>
          <w:color w:val="000000" w:themeColor="text1"/>
          <w:spacing w:val="2"/>
          <w:sz w:val="28"/>
          <w:szCs w:val="28"/>
          <w:lang w:eastAsia="ru-RU"/>
        </w:rPr>
        <w:t>–а</w:t>
      </w:r>
      <w:proofErr w:type="gramEnd"/>
      <w:r w:rsidR="00773219" w:rsidRPr="00DB01E3">
        <w:rPr>
          <w:rFonts w:eastAsia="Times New Roman"/>
          <w:color w:val="000000" w:themeColor="text1"/>
          <w:spacing w:val="2"/>
          <w:sz w:val="28"/>
          <w:szCs w:val="28"/>
          <w:lang w:eastAsia="ru-RU"/>
        </w:rPr>
        <w:t xml:space="preserve">дминистрацией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Белогорского района Республики Крым.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обеспечении предоставления муниципальной услуги участвуют Администрация и МФЦ.</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Соглашением о взаимодействии.</w:t>
      </w:r>
      <w:proofErr w:type="gramEnd"/>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2.3.</w:t>
      </w:r>
      <w:r w:rsidR="00773219" w:rsidRPr="00DB01E3">
        <w:rPr>
          <w:rFonts w:eastAsia="Times New Roman"/>
          <w:color w:val="000000" w:themeColor="text1"/>
          <w:spacing w:val="2"/>
          <w:sz w:val="28"/>
          <w:szCs w:val="28"/>
          <w:lang w:eastAsia="ru-RU"/>
        </w:rPr>
        <w:t>Правовыми основаниями для предоставления муниципальной услуги являются: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 </w:t>
      </w:r>
      <w:hyperlink r:id="rId11" w:history="1">
        <w:r w:rsidRPr="00DB01E3">
          <w:rPr>
            <w:rFonts w:eastAsia="Times New Roman"/>
            <w:color w:val="000000" w:themeColor="text1"/>
            <w:spacing w:val="2"/>
            <w:sz w:val="28"/>
            <w:szCs w:val="28"/>
            <w:lang w:eastAsia="ru-RU"/>
          </w:rPr>
          <w:t>Земельный кодекс Российской Федерации</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w:t>
      </w:r>
      <w:hyperlink r:id="rId12" w:history="1">
        <w:r w:rsidRPr="00DB01E3">
          <w:rPr>
            <w:rFonts w:eastAsia="Times New Roman"/>
            <w:color w:val="000000" w:themeColor="text1"/>
            <w:spacing w:val="2"/>
            <w:sz w:val="28"/>
            <w:szCs w:val="28"/>
            <w:lang w:eastAsia="ru-RU"/>
          </w:rPr>
          <w:t>Федеральный закон от 25.10.2001 N 137-ФЗ "О введении в действие Земельного кодекса Российской Федерации"</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w:t>
      </w:r>
      <w:hyperlink r:id="rId13" w:history="1">
        <w:r w:rsidRPr="00DB01E3">
          <w:rPr>
            <w:rFonts w:eastAsia="Times New Roman"/>
            <w:color w:val="000000" w:themeColor="text1"/>
            <w:spacing w:val="2"/>
            <w:sz w:val="28"/>
            <w:szCs w:val="28"/>
            <w:lang w:eastAsia="ru-RU"/>
          </w:rPr>
          <w:t>Федеральный закон от 06.10.2003 N 131-ФЗ "Об общих принципах организации местного самоуправления в Российской Федерации"</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w:t>
      </w:r>
      <w:hyperlink r:id="rId14" w:history="1">
        <w:r w:rsidRPr="00DB01E3">
          <w:rPr>
            <w:rFonts w:eastAsia="Times New Roman"/>
            <w:color w:val="000000" w:themeColor="text1"/>
            <w:spacing w:val="2"/>
            <w:sz w:val="28"/>
            <w:szCs w:val="28"/>
            <w:lang w:eastAsia="ru-RU"/>
          </w:rPr>
          <w:t>Федеральный закон от 27.07.2010 N 210-ФЗ "Об организации предоставления государственных и муниципальных услуг"</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w:t>
      </w:r>
      <w:hyperlink r:id="rId15" w:history="1">
        <w:r w:rsidRPr="00DB01E3">
          <w:rPr>
            <w:rFonts w:eastAsia="Times New Roman"/>
            <w:color w:val="000000" w:themeColor="text1"/>
            <w:spacing w:val="2"/>
            <w:sz w:val="28"/>
            <w:szCs w:val="28"/>
            <w:lang w:eastAsia="ru-RU"/>
          </w:rPr>
          <w:t>постановление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w:t>
      </w:r>
      <w:hyperlink r:id="rId16" w:history="1">
        <w:r w:rsidRPr="00DB01E3">
          <w:rPr>
            <w:rFonts w:eastAsia="Times New Roman"/>
            <w:color w:val="000000" w:themeColor="text1"/>
            <w:spacing w:val="2"/>
            <w:sz w:val="28"/>
            <w:szCs w:val="28"/>
            <w:lang w:eastAsia="ru-RU"/>
          </w:rPr>
          <w:t>постановление Правительства Российской Федерации от 02.01.2015 N 1 "Об утверждении Положения о государственном земельном надзоре"</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Устав муниципального образования </w:t>
      </w:r>
      <w:r w:rsidRPr="00DB01E3">
        <w:rPr>
          <w:color w:val="000000" w:themeColor="text1"/>
          <w:sz w:val="28"/>
          <w:szCs w:val="28"/>
        </w:rPr>
        <w:t>Зуйское</w:t>
      </w:r>
      <w:r w:rsidRPr="00DB01E3">
        <w:rPr>
          <w:rFonts w:eastAsia="Times New Roman"/>
          <w:color w:val="000000" w:themeColor="text1"/>
          <w:spacing w:val="2"/>
          <w:sz w:val="28"/>
          <w:szCs w:val="28"/>
          <w:lang w:eastAsia="ru-RU"/>
        </w:rPr>
        <w:t xml:space="preserve"> сельское поселение Белогорского района Республики Крым;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настоящий Административный регламент.</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2.4.</w:t>
      </w:r>
      <w:r w:rsidR="00773219" w:rsidRPr="00DB01E3">
        <w:rPr>
          <w:rFonts w:eastAsia="Times New Roman"/>
          <w:color w:val="000000" w:themeColor="text1"/>
          <w:spacing w:val="2"/>
          <w:sz w:val="28"/>
          <w:szCs w:val="28"/>
          <w:lang w:eastAsia="ru-RU"/>
        </w:rPr>
        <w:t>Результатом предоставления муниципальной услуги является: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выдача разрешения;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отказ в выдаче разрешения.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2.5.</w:t>
      </w:r>
      <w:r w:rsidR="00773219" w:rsidRPr="00DB01E3">
        <w:rPr>
          <w:rFonts w:eastAsia="Times New Roman"/>
          <w:color w:val="000000" w:themeColor="text1"/>
          <w:spacing w:val="2"/>
          <w:sz w:val="28"/>
          <w:szCs w:val="28"/>
          <w:lang w:eastAsia="ru-RU"/>
        </w:rPr>
        <w:t>Муниципальная услуга предоставляется в течение 25 дней со дня регистрации заявления о предоставлении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2.6.</w:t>
      </w:r>
      <w:r w:rsidR="00773219" w:rsidRPr="00DB01E3">
        <w:rPr>
          <w:rFonts w:eastAsia="Times New Roman"/>
          <w:color w:val="000000" w:themeColor="text1"/>
          <w:spacing w:val="2"/>
          <w:sz w:val="28"/>
          <w:szCs w:val="28"/>
          <w:lang w:eastAsia="ru-RU"/>
        </w:rPr>
        <w:t>Для получения муниципальной услуги заявитель самостоятельно представляет в Администрацию или в МФЦ следующие документы: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заявление о выдаче разрешения по форме </w:t>
      </w:r>
      <w:hyperlink r:id="rId17" w:history="1">
        <w:r w:rsidRPr="00DB01E3">
          <w:rPr>
            <w:rFonts w:eastAsia="Times New Roman"/>
            <w:color w:val="000000" w:themeColor="text1"/>
            <w:spacing w:val="2"/>
            <w:sz w:val="28"/>
            <w:szCs w:val="28"/>
            <w:lang w:eastAsia="ru-RU"/>
          </w:rPr>
          <w:t>согласно приложению № 2 к Административному регламенту</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2.7.</w:t>
      </w:r>
      <w:r w:rsidR="00773219" w:rsidRPr="00DB01E3">
        <w:rPr>
          <w:rFonts w:eastAsia="Times New Roman"/>
          <w:color w:val="000000" w:themeColor="text1"/>
          <w:spacing w:val="2"/>
          <w:sz w:val="28"/>
          <w:szCs w:val="28"/>
          <w:lang w:eastAsia="ru-RU"/>
        </w:rPr>
        <w:t>Не допускается требовать от заявителя представления иных документов, не указанных в пункте 2.6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2.8.</w:t>
      </w:r>
      <w:r w:rsidR="00773219" w:rsidRPr="00DB01E3">
        <w:rPr>
          <w:rFonts w:eastAsia="Times New Roman"/>
          <w:color w:val="000000" w:themeColor="text1"/>
          <w:spacing w:val="2"/>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кадастровая выписка о земельном участке или кадастровый паспорт земельного участка;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выписка из Единого государственного реестра прав на недвижимое имущество и сделок с ним;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 копия лицензии, удостоверяющей право проведения работ по геологическому изучению недр (в случае обращения с заявлением в целях осуществления геологического изучения недр);</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4)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5)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или подпункте 3 пункта 1.1.2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2.8.1.</w:t>
      </w:r>
      <w:r w:rsidR="00773219" w:rsidRPr="00DB01E3">
        <w:rPr>
          <w:rFonts w:eastAsia="Times New Roman"/>
          <w:color w:val="000000" w:themeColor="text1"/>
          <w:spacing w:val="2"/>
          <w:sz w:val="28"/>
          <w:szCs w:val="28"/>
          <w:lang w:eastAsia="ru-RU"/>
        </w:rPr>
        <w:t>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2.9.</w:t>
      </w:r>
      <w:r w:rsidR="00773219" w:rsidRPr="00DB01E3">
        <w:rPr>
          <w:rFonts w:eastAsia="Times New Roman"/>
          <w:color w:val="000000" w:themeColor="text1"/>
          <w:spacing w:val="2"/>
          <w:sz w:val="28"/>
          <w:szCs w:val="28"/>
          <w:lang w:eastAsia="ru-RU"/>
        </w:rPr>
        <w:t>Основания для отказа в приеме документов, необходимых для предоставления муниципальной услуги, отсутствуют.</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2.10.</w:t>
      </w:r>
      <w:r w:rsidR="00773219" w:rsidRPr="00DB01E3">
        <w:rPr>
          <w:rFonts w:eastAsia="Times New Roman"/>
          <w:color w:val="000000" w:themeColor="text1"/>
          <w:spacing w:val="2"/>
          <w:sz w:val="28"/>
          <w:szCs w:val="28"/>
          <w:lang w:eastAsia="ru-RU"/>
        </w:rPr>
        <w:t>Основаниями для отказа в предоставлении муниципальной услуги являются: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xml:space="preserve">1) заявление о выдаче разрешения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w:t>
      </w:r>
      <w:r w:rsidRPr="00DB01E3">
        <w:rPr>
          <w:rFonts w:eastAsia="Times New Roman"/>
          <w:color w:val="000000" w:themeColor="text1"/>
          <w:spacing w:val="2"/>
          <w:sz w:val="28"/>
          <w:szCs w:val="28"/>
          <w:lang w:eastAsia="ru-RU"/>
        </w:rPr>
        <w:lastRenderedPageBreak/>
        <w:t>муниципальной собственности, утвержденных </w:t>
      </w:r>
      <w:hyperlink r:id="rId18" w:history="1">
        <w:r w:rsidRPr="00DB01E3">
          <w:rPr>
            <w:rFonts w:eastAsia="Times New Roman"/>
            <w:color w:val="000000" w:themeColor="text1"/>
            <w:spacing w:val="2"/>
            <w:sz w:val="28"/>
            <w:szCs w:val="28"/>
            <w:lang w:eastAsia="ru-RU"/>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Pr="00DB01E3">
        <w:rPr>
          <w:rFonts w:eastAsia="Times New Roman"/>
          <w:color w:val="000000" w:themeColor="text1"/>
          <w:spacing w:val="2"/>
          <w:sz w:val="28"/>
          <w:szCs w:val="28"/>
          <w:lang w:eastAsia="ru-RU"/>
        </w:rPr>
        <w:t>;</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в заявлении указаны цели использования земель или земельных участков или объекты, предполагаемые к размещению, не предусмотренные подпунктами 1 - 4 пункта 1.1.2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 земельный участок, на использование которого испрашивается разрешение, предоставлен физическому или юридическому лицу.</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2.11.</w:t>
      </w:r>
      <w:r w:rsidR="00773219" w:rsidRPr="00DB01E3">
        <w:rPr>
          <w:rFonts w:eastAsia="Times New Roman"/>
          <w:color w:val="000000" w:themeColor="text1"/>
          <w:spacing w:val="2"/>
          <w:sz w:val="28"/>
          <w:szCs w:val="28"/>
          <w:lang w:eastAsia="ru-RU"/>
        </w:rPr>
        <w:t>Услуги, необходимые и обязательные для предоставления муниципальной услуги, отсутствуют.</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2.12.</w:t>
      </w:r>
      <w:r w:rsidR="00773219" w:rsidRPr="00DB01E3">
        <w:rPr>
          <w:rFonts w:eastAsia="Times New Roman"/>
          <w:color w:val="000000" w:themeColor="text1"/>
          <w:spacing w:val="2"/>
          <w:sz w:val="28"/>
          <w:szCs w:val="28"/>
          <w:lang w:eastAsia="ru-RU"/>
        </w:rPr>
        <w:t>Муниципальная услуга предоставляется на безвозмездной основе.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2.13.</w:t>
      </w:r>
      <w:r w:rsidR="00773219" w:rsidRPr="00DB01E3">
        <w:rPr>
          <w:rFonts w:eastAsia="Times New Roman"/>
          <w:color w:val="000000" w:themeColor="text1"/>
          <w:spacing w:val="2"/>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рабочий день.</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2.14.</w:t>
      </w:r>
      <w:r w:rsidR="00773219" w:rsidRPr="00DB01E3">
        <w:rPr>
          <w:rFonts w:eastAsia="Times New Roman"/>
          <w:color w:val="000000" w:themeColor="text1"/>
          <w:spacing w:val="2"/>
          <w:sz w:val="28"/>
          <w:szCs w:val="28"/>
          <w:lang w:eastAsia="ru-RU"/>
        </w:rPr>
        <w:t>Прием заявлений, выдача результатов предоставления муниципальной услуги и консультирование осуществляются специалистами Администрации, МФЦ.</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2.14.1.</w:t>
      </w:r>
      <w:r w:rsidR="00773219" w:rsidRPr="00DB01E3">
        <w:rPr>
          <w:rFonts w:eastAsia="Times New Roman"/>
          <w:color w:val="000000" w:themeColor="text1"/>
          <w:spacing w:val="2"/>
          <w:sz w:val="28"/>
          <w:szCs w:val="28"/>
          <w:lang w:eastAsia="ru-RU"/>
        </w:rPr>
        <w:t>Помещения Администрации, МФЦ оборудуются отдельным входом, оформленным надлежащим образом.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Здания Администрации, МФЦ имеют пост охраны, оборудованы средствами пожаротушения и оказания первой медицинской помощи (аптечки).</w:t>
      </w:r>
      <w:r w:rsidRPr="00DB01E3">
        <w:rPr>
          <w:rFonts w:eastAsia="Times New Roman"/>
          <w:color w:val="000000" w:themeColor="text1"/>
          <w:spacing w:val="2"/>
          <w:sz w:val="28"/>
          <w:szCs w:val="28"/>
          <w:lang w:eastAsia="ru-RU"/>
        </w:rPr>
        <w:b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местах предоставления муниципальной услуги на видном месте размещаются схемы расположения средств пожаротушения и путей эвакуации людей.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Входы в помещения оборудуются пандусами, расширенными проходами, позволяющими обеспечить беспрепятственный доступ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Во время предоставления муниципальной услуги инвалидам всех категорий сотрудниками, осуществляющими консультирование и прием документов, может быть оказана ситуационная помощь.</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2.14.2</w:t>
      </w:r>
      <w:r w:rsidR="00773219" w:rsidRPr="00DB01E3">
        <w:rPr>
          <w:rFonts w:eastAsia="Times New Roman"/>
          <w:color w:val="000000" w:themeColor="text1"/>
          <w:spacing w:val="2"/>
          <w:sz w:val="28"/>
          <w:szCs w:val="28"/>
          <w:lang w:eastAsia="ru-RU"/>
        </w:rPr>
        <w:t xml:space="preserve"> Прием заявителей осуществляется в порядке очередности или по электронной очереди. При обслуживании заявителей - ветеранов Великой Отечественной войны, инвалидов 1 и 2 группы,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Заявители - ветераны Великой Отечественной войны, инвалиды 1 и 2 группы,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2.15.</w:t>
      </w:r>
      <w:r w:rsidR="00773219" w:rsidRPr="00DB01E3">
        <w:rPr>
          <w:rFonts w:eastAsia="Times New Roman"/>
          <w:color w:val="000000" w:themeColor="text1"/>
          <w:spacing w:val="2"/>
          <w:sz w:val="28"/>
          <w:szCs w:val="28"/>
          <w:lang w:eastAsia="ru-RU"/>
        </w:rPr>
        <w:t>Показателями качества и доступности муниципальной услуги являются: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своевременность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отсутствие обоснованных жалоб со стороны заявителей к качеству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возможность предоставления муниципальной услуги на базе МФЦ;</w:t>
      </w:r>
      <w:r w:rsidRPr="00DB01E3">
        <w:rPr>
          <w:rFonts w:eastAsia="Times New Roman"/>
          <w:color w:val="000000" w:themeColor="text1"/>
          <w:spacing w:val="2"/>
          <w:sz w:val="28"/>
          <w:szCs w:val="28"/>
          <w:lang w:eastAsia="ru-RU"/>
        </w:rPr>
        <w:br/>
        <w:t>снижение максимального срока ожидания при подаче документов и получении результата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2.16.</w:t>
      </w:r>
      <w:r w:rsidR="00773219" w:rsidRPr="00DB01E3">
        <w:rPr>
          <w:rFonts w:eastAsia="Times New Roman"/>
          <w:color w:val="000000" w:themeColor="text1"/>
          <w:spacing w:val="2"/>
          <w:sz w:val="28"/>
          <w:szCs w:val="28"/>
          <w:lang w:eastAsia="ru-RU"/>
        </w:rPr>
        <w:t>Заявление и документы, предусмотренные пунктом 2.6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официальных сайтов уполномоченных органов либо через должностных лиц МФЦ, с которыми у уполномоченных органов заключены соглашения о взаимодействии.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Предоставление государственной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Республики Крым. Состав административных процедур, предоставляемых в электронном виде, а также действий заявителя по получении информации о предоставлении государственной услуги в электронном виде определяется в соответствии с содержанием этапов перехода на предоставление государственной услуги в электронном виде.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2.16.</w:t>
      </w:r>
      <w:r w:rsidR="00773219" w:rsidRPr="00DB01E3">
        <w:rPr>
          <w:rFonts w:eastAsia="Times New Roman"/>
          <w:color w:val="000000" w:themeColor="text1"/>
          <w:spacing w:val="2"/>
          <w:sz w:val="28"/>
          <w:szCs w:val="28"/>
          <w:lang w:eastAsia="ru-RU"/>
        </w:rPr>
        <w:t>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w:t>
      </w:r>
      <w:r w:rsidR="00773219" w:rsidRPr="00DB01E3">
        <w:rPr>
          <w:rFonts w:eastAsia="Times New Roman"/>
          <w:color w:val="000000" w:themeColor="text1"/>
          <w:spacing w:val="2"/>
          <w:sz w:val="28"/>
          <w:szCs w:val="28"/>
          <w:lang w:eastAsia="ru-RU"/>
        </w:rPr>
        <w:t xml:space="preserve"> Предоставление муниципальной услуги включает в себя следующие административные процедуры: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прием заявления и иных документов, необходимых для предоставления муниципальной услуги, при личном обращении заявителя в Администрацию;</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прием документов при обращении по почте либо в электронной форме;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прием документов, необходимых для предоставления муниципальной услуги на базе МФЦ, работа с документами в МФЦ;</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формирование и направление межведомственных запросов;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принятие решения о предоставлении муниципальной услуги или об отказе в ее предоставлении и выдача (направление) заявителю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Блок-схема административных процедур приведена в </w:t>
      </w:r>
      <w:hyperlink r:id="rId19" w:history="1">
        <w:r w:rsidRPr="00DB01E3">
          <w:rPr>
            <w:rFonts w:eastAsia="Times New Roman"/>
            <w:color w:val="000000" w:themeColor="text1"/>
            <w:spacing w:val="2"/>
            <w:sz w:val="28"/>
            <w:szCs w:val="28"/>
            <w:lang w:eastAsia="ru-RU"/>
          </w:rPr>
          <w:t>приложении № 3 к Административному регламенту</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Прием заявления и иных документов, необходимых для предоставления муниципальной услуги, при личном обращении заявителя</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w:t>
      </w:r>
      <w:r w:rsidR="00773219" w:rsidRPr="00DB01E3">
        <w:rPr>
          <w:rFonts w:eastAsia="Times New Roman"/>
          <w:color w:val="000000" w:themeColor="text1"/>
          <w:spacing w:val="2"/>
          <w:sz w:val="28"/>
          <w:szCs w:val="28"/>
          <w:lang w:eastAsia="ru-RU"/>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w:t>
      </w:r>
      <w:r w:rsidR="00773219" w:rsidRPr="00DB01E3">
        <w:rPr>
          <w:rFonts w:eastAsia="Times New Roman"/>
          <w:color w:val="000000" w:themeColor="text1"/>
          <w:spacing w:val="2"/>
          <w:sz w:val="28"/>
          <w:szCs w:val="28"/>
          <w:lang w:eastAsia="ru-RU"/>
        </w:rPr>
        <w:t>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3.4.</w:t>
      </w:r>
      <w:r w:rsidR="00773219" w:rsidRPr="00DB01E3">
        <w:rPr>
          <w:rFonts w:eastAsia="Times New Roman"/>
          <w:color w:val="000000" w:themeColor="text1"/>
          <w:spacing w:val="2"/>
          <w:sz w:val="28"/>
          <w:szCs w:val="28"/>
          <w:lang w:eastAsia="ru-RU"/>
        </w:rPr>
        <w:t>Должностное лицо, ответственное за прием заявления и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осуществляет прием заявления и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2) проверяет комплектность представленных заявителем документов </w:t>
      </w:r>
      <w:proofErr w:type="gramStart"/>
      <w:r w:rsidRPr="00DB01E3">
        <w:rPr>
          <w:rFonts w:eastAsia="Times New Roman"/>
          <w:color w:val="000000" w:themeColor="text1"/>
          <w:spacing w:val="2"/>
          <w:sz w:val="28"/>
          <w:szCs w:val="28"/>
          <w:lang w:eastAsia="ru-RU"/>
        </w:rPr>
        <w:t>исходя из требований пункта 2.6 настоящего Административного регламента и формирует</w:t>
      </w:r>
      <w:proofErr w:type="gramEnd"/>
      <w:r w:rsidRPr="00DB01E3">
        <w:rPr>
          <w:rFonts w:eastAsia="Times New Roman"/>
          <w:color w:val="000000" w:themeColor="text1"/>
          <w:spacing w:val="2"/>
          <w:sz w:val="28"/>
          <w:szCs w:val="28"/>
          <w:lang w:eastAsia="ru-RU"/>
        </w:rPr>
        <w:t xml:space="preserve"> комплект документов, представленных заявителем;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Департамент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Pr>
          <w:rFonts w:eastAsia="Times New Roman"/>
          <w:color w:val="000000" w:themeColor="text1"/>
          <w:spacing w:val="2"/>
          <w:sz w:val="28"/>
          <w:szCs w:val="28"/>
          <w:lang w:eastAsia="ru-RU"/>
        </w:rPr>
        <w:lastRenderedPageBreak/>
        <w:t>3.5.</w:t>
      </w:r>
      <w:r w:rsidR="00773219" w:rsidRPr="00DB01E3">
        <w:rPr>
          <w:rFonts w:eastAsia="Times New Roman"/>
          <w:color w:val="000000" w:themeColor="text1"/>
          <w:spacing w:val="2"/>
          <w:sz w:val="28"/>
          <w:szCs w:val="28"/>
          <w:lang w:eastAsia="ru-RU"/>
        </w:rPr>
        <w:t>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Максимальный срок выполнения действий, предусмотренных настоящим пунктом, составляет 15 минут.</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3.6</w:t>
      </w:r>
      <w:r w:rsidR="00773219" w:rsidRPr="00DB01E3">
        <w:rPr>
          <w:rFonts w:eastAsia="Times New Roman"/>
          <w:color w:val="000000" w:themeColor="text1"/>
          <w:spacing w:val="2"/>
          <w:sz w:val="28"/>
          <w:szCs w:val="28"/>
          <w:lang w:eastAsia="ru-RU"/>
        </w:rPr>
        <w:t xml:space="preserve"> Максимальный срок выполнения административной процедуры, предусмотренной настоящим подразделом, составляет 1 рабочий день.</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3.7.</w:t>
      </w:r>
      <w:r w:rsidR="00773219" w:rsidRPr="00DB01E3">
        <w:rPr>
          <w:rFonts w:eastAsia="Times New Roman"/>
          <w:color w:val="000000" w:themeColor="text1"/>
          <w:spacing w:val="2"/>
          <w:sz w:val="28"/>
          <w:szCs w:val="28"/>
          <w:lang w:eastAsia="ru-RU"/>
        </w:rPr>
        <w:t>Результатом административной процедуры является прием документов, представленных заявителем.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r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Прием документов при обращении по почте либо в электронной форме</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3.8.</w:t>
      </w:r>
      <w:r w:rsidR="00773219" w:rsidRPr="00DB01E3">
        <w:rPr>
          <w:rFonts w:eastAsia="Times New Roman"/>
          <w:color w:val="000000" w:themeColor="text1"/>
          <w:spacing w:val="2"/>
          <w:sz w:val="28"/>
          <w:szCs w:val="28"/>
          <w:lang w:eastAsia="ru-RU"/>
        </w:rPr>
        <w:t>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3.9.</w:t>
      </w:r>
      <w:r w:rsidR="00773219" w:rsidRPr="00DB01E3">
        <w:rPr>
          <w:rFonts w:eastAsia="Times New Roman"/>
          <w:color w:val="000000" w:themeColor="text1"/>
          <w:spacing w:val="2"/>
          <w:sz w:val="28"/>
          <w:szCs w:val="28"/>
          <w:lang w:eastAsia="ru-RU"/>
        </w:rPr>
        <w:t>Должностное лицо, ответственное за прием заявления и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регистрирует поступившее заявление в журнале регистрации входящих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2) проверяет комплектность представленных заявителем документов </w:t>
      </w:r>
      <w:proofErr w:type="gramStart"/>
      <w:r w:rsidRPr="00DB01E3">
        <w:rPr>
          <w:rFonts w:eastAsia="Times New Roman"/>
          <w:color w:val="000000" w:themeColor="text1"/>
          <w:spacing w:val="2"/>
          <w:sz w:val="28"/>
          <w:szCs w:val="28"/>
          <w:lang w:eastAsia="ru-RU"/>
        </w:rPr>
        <w:t>исходя из требований пункта 2.6 Административного регламента и формирует</w:t>
      </w:r>
      <w:proofErr w:type="gramEnd"/>
      <w:r w:rsidRPr="00DB01E3">
        <w:rPr>
          <w:rFonts w:eastAsia="Times New Roman"/>
          <w:color w:val="000000" w:themeColor="text1"/>
          <w:spacing w:val="2"/>
          <w:sz w:val="28"/>
          <w:szCs w:val="28"/>
          <w:lang w:eastAsia="ru-RU"/>
        </w:rPr>
        <w:t xml:space="preserve"> комплект документов, представленных заявителем.</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3.10.</w:t>
      </w:r>
      <w:r w:rsidR="00773219" w:rsidRPr="00DB01E3">
        <w:rPr>
          <w:rFonts w:eastAsia="Times New Roman"/>
          <w:color w:val="000000" w:themeColor="text1"/>
          <w:spacing w:val="2"/>
          <w:sz w:val="28"/>
          <w:szCs w:val="28"/>
          <w:lang w:eastAsia="ru-RU"/>
        </w:rPr>
        <w:t>Критерием принятия решения является наличие заявления и документов, представленных по почте либо в электронной форме.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3.11.</w:t>
      </w:r>
      <w:r w:rsidR="00773219" w:rsidRPr="00DB01E3">
        <w:rPr>
          <w:rFonts w:eastAsia="Times New Roman"/>
          <w:color w:val="000000" w:themeColor="text1"/>
          <w:spacing w:val="2"/>
          <w:sz w:val="28"/>
          <w:szCs w:val="28"/>
          <w:lang w:eastAsia="ru-RU"/>
        </w:rPr>
        <w:t>Результатом административной процедуры является прием документов, представленных заявителем.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Максимальный срок выполнения административной процедуры, предусмотренной настоящим подразделом, составляет 1 рабочий день.</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Прием документов, необходимых для предоставления муниципальной услуги, на базе МФЦ, работа с документами в МФЦ</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3.12.</w:t>
      </w:r>
      <w:r w:rsidR="00773219" w:rsidRPr="00DB01E3">
        <w:rPr>
          <w:rFonts w:eastAsia="Times New Roman"/>
          <w:color w:val="000000" w:themeColor="text1"/>
          <w:spacing w:val="2"/>
          <w:sz w:val="28"/>
          <w:szCs w:val="28"/>
          <w:lang w:eastAsia="ru-RU"/>
        </w:rPr>
        <w:t>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3.13.</w:t>
      </w:r>
      <w:r w:rsidR="00773219" w:rsidRPr="00DB01E3">
        <w:rPr>
          <w:rFonts w:eastAsia="Times New Roman"/>
          <w:color w:val="000000" w:themeColor="text1"/>
          <w:spacing w:val="2"/>
          <w:sz w:val="28"/>
          <w:szCs w:val="28"/>
          <w:lang w:eastAsia="ru-RU"/>
        </w:rPr>
        <w:t>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3.14.</w:t>
      </w:r>
      <w:r w:rsidR="00773219" w:rsidRPr="00DB01E3">
        <w:rPr>
          <w:rFonts w:eastAsia="Times New Roman"/>
          <w:color w:val="000000" w:themeColor="text1"/>
          <w:spacing w:val="2"/>
          <w:sz w:val="28"/>
          <w:szCs w:val="28"/>
          <w:lang w:eastAsia="ru-RU"/>
        </w:rPr>
        <w:t xml:space="preserve">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spellStart"/>
      <w:proofErr w:type="gramStart"/>
      <w:r w:rsidR="00773219" w:rsidRPr="00DB01E3">
        <w:rPr>
          <w:rFonts w:eastAsia="Times New Roman"/>
          <w:color w:val="000000" w:themeColor="text1"/>
          <w:spacing w:val="2"/>
          <w:sz w:val="28"/>
          <w:szCs w:val="28"/>
          <w:lang w:eastAsia="ru-RU"/>
        </w:rPr>
        <w:t>экспресс-почтой</w:t>
      </w:r>
      <w:proofErr w:type="spellEnd"/>
      <w:proofErr w:type="gramEnd"/>
      <w:r w:rsidR="00773219" w:rsidRPr="00DB01E3">
        <w:rPr>
          <w:rFonts w:eastAsia="Times New Roman"/>
          <w:color w:val="000000" w:themeColor="text1"/>
          <w:spacing w:val="2"/>
          <w:sz w:val="28"/>
          <w:szCs w:val="28"/>
          <w:lang w:eastAsia="ru-RU"/>
        </w:rPr>
        <w:t xml:space="preserve"> сотрудник МФЦ, ответственный за прием и регистрацию документов, регистрирует заявление в Электронном журнале.</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3.15.</w:t>
      </w:r>
      <w:r w:rsidR="00773219" w:rsidRPr="00DB01E3">
        <w:rPr>
          <w:rFonts w:eastAsia="Times New Roman"/>
          <w:color w:val="000000" w:themeColor="text1"/>
          <w:spacing w:val="2"/>
          <w:sz w:val="28"/>
          <w:szCs w:val="28"/>
          <w:lang w:eastAsia="ru-RU"/>
        </w:rPr>
        <w:t xml:space="preserve">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w:t>
      </w:r>
      <w:proofErr w:type="spellStart"/>
      <w:proofErr w:type="gramStart"/>
      <w:r w:rsidR="00773219" w:rsidRPr="00DB01E3">
        <w:rPr>
          <w:rFonts w:eastAsia="Times New Roman"/>
          <w:color w:val="000000" w:themeColor="text1"/>
          <w:spacing w:val="2"/>
          <w:sz w:val="28"/>
          <w:szCs w:val="28"/>
          <w:lang w:eastAsia="ru-RU"/>
        </w:rPr>
        <w:t>экспресс-почтой</w:t>
      </w:r>
      <w:proofErr w:type="spellEnd"/>
      <w:proofErr w:type="gramEnd"/>
      <w:r w:rsidR="00773219"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передает заявление 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составляет и направляет в адрес заявителя расписку о приеме пакета документов </w:t>
      </w:r>
      <w:hyperlink r:id="rId20" w:history="1">
        <w:r w:rsidRPr="00DB01E3">
          <w:rPr>
            <w:rFonts w:eastAsia="Times New Roman"/>
            <w:color w:val="000000" w:themeColor="text1"/>
            <w:spacing w:val="2"/>
            <w:sz w:val="28"/>
            <w:szCs w:val="28"/>
            <w:lang w:eastAsia="ru-RU"/>
          </w:rPr>
          <w:t>согласно приложению № 5 к Административному регламенту</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3.25, абзаца первого пункта 3.26, пунктов 3.27 и 3.28 Административного регламента.</w:t>
      </w:r>
      <w:proofErr w:type="gramEnd"/>
      <w:r w:rsidRPr="00DB01E3">
        <w:rPr>
          <w:rFonts w:eastAsia="Times New Roman"/>
          <w:color w:val="000000" w:themeColor="text1"/>
          <w:spacing w:val="2"/>
          <w:sz w:val="28"/>
          <w:szCs w:val="28"/>
          <w:lang w:eastAsia="ru-RU"/>
        </w:rPr>
        <w:t xml:space="preserve">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заявления, ответы на межведомственные запросы и документы, представленные заявителем, сотруднику МФЦ, ответственному за доставку документов в уполномоченные органы.</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3.16.</w:t>
      </w:r>
      <w:r w:rsidR="00773219" w:rsidRPr="00DB01E3">
        <w:rPr>
          <w:rFonts w:eastAsia="Times New Roman"/>
          <w:color w:val="000000" w:themeColor="text1"/>
          <w:spacing w:val="2"/>
          <w:sz w:val="28"/>
          <w:szCs w:val="28"/>
          <w:lang w:eastAsia="ru-RU"/>
        </w:rPr>
        <w:t>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Если представленные документы не соответствуют требованиям пункта 2.6 Административного регламента, сотрудник МФЦ, ответственный за прием и </w:t>
      </w:r>
      <w:r w:rsidRPr="00DB01E3">
        <w:rPr>
          <w:rFonts w:eastAsia="Times New Roman"/>
          <w:color w:val="000000" w:themeColor="text1"/>
          <w:spacing w:val="2"/>
          <w:sz w:val="28"/>
          <w:szCs w:val="28"/>
          <w:lang w:eastAsia="ru-RU"/>
        </w:rPr>
        <w:lastRenderedPageBreak/>
        <w:t>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Сотрудник МФЦ, ответственный за прием и регистрацию документов, регистрирует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Максимальный срок выполнения действий устанавливается МФЦ, но не может превышать 15 минут при представлении документов заявителем при его непосредственном обращении в МФЦ и двух часов при получении заявления о предоставлении муниципальной услуги и документов по почте, от курьера или экспресс </w:t>
      </w:r>
      <w:proofErr w:type="gramStart"/>
      <w:r w:rsidRPr="00DB01E3">
        <w:rPr>
          <w:rFonts w:eastAsia="Times New Roman"/>
          <w:color w:val="000000" w:themeColor="text1"/>
          <w:spacing w:val="2"/>
          <w:sz w:val="28"/>
          <w:szCs w:val="28"/>
          <w:lang w:eastAsia="ru-RU"/>
        </w:rPr>
        <w:t>-п</w:t>
      </w:r>
      <w:proofErr w:type="gramEnd"/>
      <w:r w:rsidRPr="00DB01E3">
        <w:rPr>
          <w:rFonts w:eastAsia="Times New Roman"/>
          <w:color w:val="000000" w:themeColor="text1"/>
          <w:spacing w:val="2"/>
          <w:sz w:val="28"/>
          <w:szCs w:val="28"/>
          <w:lang w:eastAsia="ru-RU"/>
        </w:rPr>
        <w:t>очтой.</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3.17.</w:t>
      </w:r>
      <w:r w:rsidR="00773219" w:rsidRPr="00DB01E3">
        <w:rPr>
          <w:rFonts w:eastAsia="Times New Roman"/>
          <w:color w:val="000000" w:themeColor="text1"/>
          <w:spacing w:val="2"/>
          <w:sz w:val="28"/>
          <w:szCs w:val="28"/>
          <w:lang w:eastAsia="ru-RU"/>
        </w:rPr>
        <w:t>Сотрудник МФЦ, ответственный за прием и регистрацию документов, передает:</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сотруднику МФЦ, ответственному за формирование дела, принятые при непосредственном обращении заявителя в МФЦ и зарегистрированное заявление и представленные заявителем в МФЦ документы;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3.15 Административного регламента. После исполнения обязанностей, предусмотренных абзацем четвертым пункта 3.15 Административного регламента,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3.18.</w:t>
      </w:r>
      <w:r w:rsidR="00773219" w:rsidRPr="00DB01E3">
        <w:rPr>
          <w:rFonts w:eastAsia="Times New Roman"/>
          <w:color w:val="000000" w:themeColor="text1"/>
          <w:spacing w:val="2"/>
          <w:sz w:val="28"/>
          <w:szCs w:val="28"/>
          <w:lang w:eastAsia="ru-RU"/>
        </w:rPr>
        <w:t>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 </w:t>
      </w:r>
      <w:proofErr w:type="gramStart"/>
      <w:r w:rsidRPr="00DB01E3">
        <w:rPr>
          <w:rFonts w:eastAsia="Times New Roman"/>
          <w:color w:val="000000" w:themeColor="text1"/>
          <w:spacing w:val="2"/>
          <w:sz w:val="28"/>
          <w:szCs w:val="28"/>
          <w:lang w:eastAsia="ru-RU"/>
        </w:rPr>
        <w:t>-п</w:t>
      </w:r>
      <w:proofErr w:type="gramEnd"/>
      <w:r w:rsidRPr="00DB01E3">
        <w:rPr>
          <w:rFonts w:eastAsia="Times New Roman"/>
          <w:color w:val="000000" w:themeColor="text1"/>
          <w:spacing w:val="2"/>
          <w:sz w:val="28"/>
          <w:szCs w:val="28"/>
          <w:lang w:eastAsia="ru-RU"/>
        </w:rPr>
        <w:t>очтой, а в случае, предусмотренном абзацем четвертым пункта 3.15 Административного регламента, - 7 рабочих дней с указанного момента.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Должностное лицо Администрации, ответственное за прием документов, выдает сотруднику МФЦ, ответственному за доставку документов, расписку о </w:t>
      </w:r>
      <w:r w:rsidRPr="00DB01E3">
        <w:rPr>
          <w:rFonts w:eastAsia="Times New Roman"/>
          <w:color w:val="000000" w:themeColor="text1"/>
          <w:spacing w:val="2"/>
          <w:sz w:val="28"/>
          <w:szCs w:val="28"/>
          <w:lang w:eastAsia="ru-RU"/>
        </w:rPr>
        <w:lastRenderedPageBreak/>
        <w:t>принятии представленных документов. Максимальный срок выполнения действия составляет 10 минут.</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3.19.</w:t>
      </w:r>
      <w:r w:rsidR="00773219" w:rsidRPr="00DB01E3">
        <w:rPr>
          <w:rFonts w:eastAsia="Times New Roman"/>
          <w:color w:val="000000" w:themeColor="text1"/>
          <w:spacing w:val="2"/>
          <w:sz w:val="28"/>
          <w:szCs w:val="28"/>
          <w:lang w:eastAsia="ru-RU"/>
        </w:rPr>
        <w:t>Дальнейшее рассмотрение поступившего из МФЦ от заявителя заявления и документов осуществляется Администрацией в порядке, установленном пунктами 3.4, 3.6 - 3.7 настоящего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3.20.</w:t>
      </w:r>
      <w:r w:rsidR="00773219" w:rsidRPr="00DB01E3">
        <w:rPr>
          <w:rFonts w:eastAsia="Times New Roman"/>
          <w:color w:val="000000" w:themeColor="text1"/>
          <w:spacing w:val="2"/>
          <w:sz w:val="28"/>
          <w:szCs w:val="28"/>
          <w:lang w:eastAsia="ru-RU"/>
        </w:rPr>
        <w:t>Критерием приема документов на базе МФЦ является наличие заявления и документов, которые заявитель должен представить самостоятельно.</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3.21.</w:t>
      </w:r>
      <w:r w:rsidR="00773219" w:rsidRPr="00DB01E3">
        <w:rPr>
          <w:rFonts w:eastAsia="Times New Roman"/>
          <w:color w:val="000000" w:themeColor="text1"/>
          <w:spacing w:val="2"/>
          <w:sz w:val="28"/>
          <w:szCs w:val="28"/>
          <w:lang w:eastAsia="ru-RU"/>
        </w:rPr>
        <w:t>Результатом административной процедуры является доставка в уполномоченный орган заявления и представленных заявителем в МФЦ документов, а в случае, предусмотренном абзацем четвертым пункта 3.15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3.22.</w:t>
      </w:r>
      <w:r w:rsidR="00773219" w:rsidRPr="00DB01E3">
        <w:rPr>
          <w:rFonts w:eastAsia="Times New Roman"/>
          <w:color w:val="000000" w:themeColor="text1"/>
          <w:spacing w:val="2"/>
          <w:sz w:val="28"/>
          <w:szCs w:val="28"/>
          <w:lang w:eastAsia="ru-RU"/>
        </w:rPr>
        <w:t>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случае, предусмотренном абзацем четвертым пункта 3.15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3.25 Административного регламента, на межведомственные запросы.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Формирование и направление межведомственных запросов</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3.23</w:t>
      </w:r>
      <w:r w:rsidR="00773219" w:rsidRPr="00DB01E3">
        <w:rPr>
          <w:rFonts w:eastAsia="Times New Roman"/>
          <w:color w:val="000000" w:themeColor="text1"/>
          <w:spacing w:val="2"/>
          <w:sz w:val="28"/>
          <w:szCs w:val="28"/>
          <w:lang w:eastAsia="ru-RU"/>
        </w:rPr>
        <w:t xml:space="preserve">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Администрации.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3.24.</w:t>
      </w:r>
      <w:r w:rsidR="00773219" w:rsidRPr="00DB01E3">
        <w:rPr>
          <w:rFonts w:eastAsia="Times New Roman"/>
          <w:color w:val="000000" w:themeColor="text1"/>
          <w:spacing w:val="2"/>
          <w:sz w:val="28"/>
          <w:szCs w:val="28"/>
          <w:lang w:eastAsia="ru-RU"/>
        </w:rPr>
        <w:t>Должностным лицом, осуществляющим административную процедуру, является должностное лицо Администрации,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3.25.</w:t>
      </w:r>
      <w:r w:rsidR="00773219" w:rsidRPr="00DB01E3">
        <w:rPr>
          <w:rFonts w:eastAsia="Times New Roman"/>
          <w:color w:val="000000" w:themeColor="text1"/>
          <w:spacing w:val="2"/>
          <w:sz w:val="28"/>
          <w:szCs w:val="28"/>
          <w:lang w:eastAsia="ru-RU"/>
        </w:rPr>
        <w:t xml:space="preserve">Если заявитель не представил выписку из Единого государственного реестра прав на недвижимое имущество и сделок с ним о правах на земельный участок, в отношении которого подано заявление, и (или) на </w:t>
      </w:r>
      <w:proofErr w:type="gramStart"/>
      <w:r w:rsidR="00773219" w:rsidRPr="00DB01E3">
        <w:rPr>
          <w:rFonts w:eastAsia="Times New Roman"/>
          <w:color w:val="000000" w:themeColor="text1"/>
          <w:spacing w:val="2"/>
          <w:sz w:val="28"/>
          <w:szCs w:val="28"/>
          <w:lang w:eastAsia="ru-RU"/>
        </w:rPr>
        <w:t>находящийся</w:t>
      </w:r>
      <w:proofErr w:type="gramEnd"/>
      <w:r w:rsidR="00773219" w:rsidRPr="00DB01E3">
        <w:rPr>
          <w:rFonts w:eastAsia="Times New Roman"/>
          <w:color w:val="000000" w:themeColor="text1"/>
          <w:spacing w:val="2"/>
          <w:sz w:val="28"/>
          <w:szCs w:val="28"/>
          <w:lang w:eastAsia="ru-RU"/>
        </w:rPr>
        <w:t xml:space="preserve"> на соответствующем или смежном земельном участке объект (объекты) капитального строительства, должностное лицо, уполномоченное на формирование и направление межведомственных запросов, готовит и направляет соответствующий запрос в орган государственной власти, уполномоченный на кадастровый учет и регистрацию прав на недвижимое имущество.</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Если заявитель не представил кадастровую выписку о земельном участке или кадастровый паспорт земельного участка, должностное лицо, уполномоченное на </w:t>
      </w:r>
      <w:r w:rsidRPr="00DB01E3">
        <w:rPr>
          <w:rFonts w:eastAsia="Times New Roman"/>
          <w:color w:val="000000" w:themeColor="text1"/>
          <w:spacing w:val="2"/>
          <w:sz w:val="28"/>
          <w:szCs w:val="28"/>
          <w:lang w:eastAsia="ru-RU"/>
        </w:rPr>
        <w:lastRenderedPageBreak/>
        <w:t>формирование и направление межведомственных запросов, готовит и направляет соответствующий запрос в орган государственной власти, уполномоченный на кадастровый учет и регистрацию прав на недвижимое имущество.</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Если заявитель не представил копию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должностное лицо, уполномоченное на формирование и направление межведомственных запросов, готовит и направляет запрос о предоставлении сведений из лицензии, удостоверяющих право проведения работ по геологическому изучению недр на территории земель</w:t>
      </w:r>
      <w:proofErr w:type="gramEnd"/>
      <w:r w:rsidRPr="00DB01E3">
        <w:rPr>
          <w:rFonts w:eastAsia="Times New Roman"/>
          <w:color w:val="000000" w:themeColor="text1"/>
          <w:spacing w:val="2"/>
          <w:sz w:val="28"/>
          <w:szCs w:val="28"/>
          <w:lang w:eastAsia="ru-RU"/>
        </w:rPr>
        <w:t xml:space="preserve"> или земельного участка, находящегося в муниципальной собственности, в Министерство экологии и природных ресурсов  Республики Крым.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пункта 1.1.2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 </w:t>
      </w:r>
      <w:proofErr w:type="spellStart"/>
      <w:r w:rsidRPr="00DB01E3">
        <w:rPr>
          <w:rFonts w:eastAsia="Times New Roman"/>
          <w:color w:val="000000" w:themeColor="text1"/>
          <w:spacing w:val="2"/>
          <w:sz w:val="28"/>
          <w:szCs w:val="28"/>
          <w:lang w:eastAsia="ru-RU"/>
        </w:rPr>
        <w:t>вцелях</w:t>
      </w:r>
      <w:proofErr w:type="spellEnd"/>
      <w:proofErr w:type="gramEnd"/>
      <w:r w:rsidRPr="00DB01E3">
        <w:rPr>
          <w:rFonts w:eastAsia="Times New Roman"/>
          <w:color w:val="000000" w:themeColor="text1"/>
          <w:spacing w:val="2"/>
          <w:sz w:val="28"/>
          <w:szCs w:val="28"/>
          <w:lang w:eastAsia="ru-RU"/>
        </w:rPr>
        <w:t xml:space="preserve"> </w:t>
      </w:r>
      <w:proofErr w:type="gramStart"/>
      <w:r w:rsidRPr="00DB01E3">
        <w:rPr>
          <w:rFonts w:eastAsia="Times New Roman"/>
          <w:color w:val="000000" w:themeColor="text1"/>
          <w:spacing w:val="2"/>
          <w:sz w:val="28"/>
          <w:szCs w:val="28"/>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должностное лицо, уполномоченное на формирование и направление межведомственных запросов, готовит и</w:t>
      </w:r>
      <w:proofErr w:type="gramEnd"/>
      <w:r w:rsidRPr="00DB01E3">
        <w:rPr>
          <w:rFonts w:eastAsia="Times New Roman"/>
          <w:color w:val="000000" w:themeColor="text1"/>
          <w:spacing w:val="2"/>
          <w:sz w:val="28"/>
          <w:szCs w:val="28"/>
          <w:lang w:eastAsia="ru-RU"/>
        </w:rPr>
        <w:t xml:space="preserve"> направляет соответствующий запрос в соответствующий орган местного самоуправления (его структурное подразделение, имеющее в своем распоряжении соответствующие документы).</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3.26.</w:t>
      </w:r>
      <w:r w:rsidR="00773219" w:rsidRPr="00DB01E3">
        <w:rPr>
          <w:rFonts w:eastAsia="Times New Roman"/>
          <w:color w:val="000000" w:themeColor="text1"/>
          <w:spacing w:val="2"/>
          <w:sz w:val="28"/>
          <w:szCs w:val="28"/>
          <w:lang w:eastAsia="ru-RU"/>
        </w:rPr>
        <w:t>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73219" w:rsidRPr="00DB01E3">
        <w:rPr>
          <w:rFonts w:eastAsia="Times New Roman"/>
          <w:color w:val="000000" w:themeColor="text1"/>
          <w:spacing w:val="2"/>
          <w:sz w:val="28"/>
          <w:szCs w:val="28"/>
          <w:lang w:eastAsia="ru-RU"/>
        </w:rPr>
        <w:br/>
        <w:t>Предельный срок для подготовки и направления межведомственных запросов в соответствии с пунктами 3.25, 3.27 Административного регламента составляет 3 рабочих дня со дня регистрации заявления на предоставление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3.27.</w:t>
      </w:r>
      <w:r w:rsidR="00773219" w:rsidRPr="00DB01E3">
        <w:rPr>
          <w:rFonts w:eastAsia="Times New Roman"/>
          <w:color w:val="000000" w:themeColor="text1"/>
          <w:spacing w:val="2"/>
          <w:sz w:val="28"/>
          <w:szCs w:val="28"/>
          <w:lang w:eastAsia="ru-RU"/>
        </w:rPr>
        <w:t>Предельный срок для ответов на межведомственные запросы составляет 5 рабочих дней со дня поступления запроса в соответствующий орган.</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3.28.</w:t>
      </w:r>
      <w:r w:rsidR="00773219" w:rsidRPr="00DB01E3">
        <w:rPr>
          <w:rFonts w:eastAsia="Times New Roman"/>
          <w:color w:val="000000" w:themeColor="text1"/>
          <w:spacing w:val="2"/>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w:t>
      </w:r>
      <w:r w:rsidR="00773219" w:rsidRPr="00DB01E3">
        <w:rPr>
          <w:rFonts w:eastAsia="Times New Roman"/>
          <w:color w:val="000000" w:themeColor="text1"/>
          <w:spacing w:val="2"/>
          <w:sz w:val="28"/>
          <w:szCs w:val="28"/>
          <w:lang w:eastAsia="ru-RU"/>
        </w:rPr>
        <w:lastRenderedPageBreak/>
        <w:t xml:space="preserve">электронной форме в связи с подтвержденной технической недоступностью или неработоспособностью </w:t>
      </w:r>
      <w:proofErr w:type="spellStart"/>
      <w:r w:rsidR="00773219" w:rsidRPr="00DB01E3">
        <w:rPr>
          <w:rFonts w:eastAsia="Times New Roman"/>
          <w:color w:val="000000" w:themeColor="text1"/>
          <w:spacing w:val="2"/>
          <w:sz w:val="28"/>
          <w:szCs w:val="28"/>
          <w:lang w:eastAsia="ru-RU"/>
        </w:rPr>
        <w:t>веб-сервисов</w:t>
      </w:r>
      <w:proofErr w:type="spellEnd"/>
      <w:r w:rsidR="00773219" w:rsidRPr="00DB01E3">
        <w:rPr>
          <w:rFonts w:eastAsia="Times New Roman"/>
          <w:color w:val="000000" w:themeColor="text1"/>
          <w:spacing w:val="2"/>
          <w:sz w:val="28"/>
          <w:szCs w:val="28"/>
          <w:lang w:eastAsia="ru-RU"/>
        </w:rPr>
        <w:t xml:space="preserve"> уполномоченного органа либо неработоспособностью каналов связи, обеспечивающих доступ к сервисам.</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3.29.</w:t>
      </w:r>
      <w:r w:rsidR="00773219" w:rsidRPr="00DB01E3">
        <w:rPr>
          <w:rFonts w:eastAsia="Times New Roman"/>
          <w:color w:val="000000" w:themeColor="text1"/>
          <w:spacing w:val="2"/>
          <w:sz w:val="28"/>
          <w:szCs w:val="28"/>
          <w:lang w:eastAsia="ru-RU"/>
        </w:rPr>
        <w:t>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пунктом 2.8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3.30.</w:t>
      </w:r>
      <w:r w:rsidR="00773219" w:rsidRPr="00DB01E3">
        <w:rPr>
          <w:rFonts w:eastAsia="Times New Roman"/>
          <w:color w:val="000000" w:themeColor="text1"/>
          <w:spacing w:val="2"/>
          <w:sz w:val="28"/>
          <w:szCs w:val="28"/>
          <w:lang w:eastAsia="ru-RU"/>
        </w:rPr>
        <w:t>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3.25 Административного регламента, на межведомственные запросы.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firstLine="567"/>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3.31.</w:t>
      </w:r>
      <w:r w:rsidR="00773219" w:rsidRPr="00DB01E3">
        <w:rPr>
          <w:rFonts w:eastAsia="Times New Roman"/>
          <w:color w:val="000000" w:themeColor="text1"/>
          <w:spacing w:val="2"/>
          <w:sz w:val="28"/>
          <w:szCs w:val="28"/>
          <w:lang w:eastAsia="ru-RU"/>
        </w:rPr>
        <w:t>Основанием (юридическим фактом) начала выполнения административной процедуры является получение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3.32.</w:t>
      </w:r>
      <w:r w:rsidR="00773219" w:rsidRPr="00DB01E3">
        <w:rPr>
          <w:rFonts w:eastAsia="Times New Roman"/>
          <w:color w:val="000000" w:themeColor="text1"/>
          <w:spacing w:val="2"/>
          <w:sz w:val="28"/>
          <w:szCs w:val="28"/>
          <w:lang w:eastAsia="ru-RU"/>
        </w:rPr>
        <w:t>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w:t>
      </w:r>
      <w:r w:rsidR="00773219" w:rsidRPr="00DB01E3">
        <w:rPr>
          <w:rFonts w:eastAsia="Times New Roman"/>
          <w:color w:val="000000" w:themeColor="text1"/>
          <w:spacing w:val="2"/>
          <w:sz w:val="28"/>
          <w:szCs w:val="28"/>
          <w:lang w:eastAsia="ru-RU"/>
        </w:rPr>
        <w:t>При предоставлении муниципальной услуги должностное лицо совершает следующие административные действия: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3.33.1.</w:t>
      </w:r>
      <w:r w:rsidR="00773219" w:rsidRPr="00DB01E3">
        <w:rPr>
          <w:rFonts w:eastAsia="Times New Roman"/>
          <w:color w:val="000000" w:themeColor="text1"/>
          <w:spacing w:val="2"/>
          <w:sz w:val="28"/>
          <w:szCs w:val="28"/>
          <w:lang w:eastAsia="ru-RU"/>
        </w:rPr>
        <w:t>Осуществляет проверку документов (информации, содержащейся в них), необходимых для предоставления муниципальной услуги в соответствии с пунктами 2.6 и 2.8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3.33.2.</w:t>
      </w:r>
      <w:r w:rsidR="00773219" w:rsidRPr="00DB01E3">
        <w:rPr>
          <w:rFonts w:eastAsia="Times New Roman"/>
          <w:color w:val="000000" w:themeColor="text1"/>
          <w:spacing w:val="2"/>
          <w:sz w:val="28"/>
          <w:szCs w:val="28"/>
          <w:lang w:eastAsia="ru-RU"/>
        </w:rPr>
        <w:t>Осуществляет копирование документов, представленных заявителем в целях предоставления муниципальной услуги, и обеспечивает хранение в бумажном или электронном виде документов (информации), предоставленных на межведомственные запросы.</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3.33.3.</w:t>
      </w:r>
      <w:r w:rsidR="00773219" w:rsidRPr="00DB01E3">
        <w:rPr>
          <w:rFonts w:eastAsia="Times New Roman"/>
          <w:color w:val="000000" w:themeColor="text1"/>
          <w:spacing w:val="2"/>
          <w:sz w:val="28"/>
          <w:szCs w:val="28"/>
          <w:lang w:eastAsia="ru-RU"/>
        </w:rPr>
        <w:t>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1.1.2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3.33.4.</w:t>
      </w:r>
      <w:r w:rsidR="00773219" w:rsidRPr="00DB01E3">
        <w:rPr>
          <w:rFonts w:eastAsia="Times New Roman"/>
          <w:color w:val="000000" w:themeColor="text1"/>
          <w:spacing w:val="2"/>
          <w:sz w:val="28"/>
          <w:szCs w:val="28"/>
          <w:lang w:eastAsia="ru-RU"/>
        </w:rPr>
        <w:t>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3.33.5.</w:t>
      </w:r>
      <w:r w:rsidR="00773219" w:rsidRPr="00DB01E3">
        <w:rPr>
          <w:rFonts w:eastAsia="Times New Roman"/>
          <w:color w:val="000000" w:themeColor="text1"/>
          <w:spacing w:val="2"/>
          <w:sz w:val="28"/>
          <w:szCs w:val="28"/>
          <w:lang w:eastAsia="ru-RU"/>
        </w:rPr>
        <w:t xml:space="preserve">Если при совершении административных действий, указанных в пунктах 3.33.1 - 3.33.4 Административного регламента, должностным лицом не выявлены основания, предусмотренные пунктом 2.10 Административного </w:t>
      </w:r>
      <w:r w:rsidR="00773219" w:rsidRPr="00DB01E3">
        <w:rPr>
          <w:rFonts w:eastAsia="Times New Roman"/>
          <w:color w:val="000000" w:themeColor="text1"/>
          <w:spacing w:val="2"/>
          <w:sz w:val="28"/>
          <w:szCs w:val="28"/>
          <w:lang w:eastAsia="ru-RU"/>
        </w:rPr>
        <w:lastRenderedPageBreak/>
        <w:t>регламента для отказа в предоставлении муниципальной услуги, должностное лицо:</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обеспечивает подготовку и подписание решения о выдаче заявителю разрешения;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обеспечивает подготовку, оформление и подписание разрешения </w:t>
      </w:r>
      <w:hyperlink r:id="rId21" w:history="1">
        <w:r w:rsidRPr="00DB01E3">
          <w:rPr>
            <w:rFonts w:eastAsia="Times New Roman"/>
            <w:color w:val="000000" w:themeColor="text1"/>
            <w:spacing w:val="2"/>
            <w:sz w:val="28"/>
            <w:szCs w:val="28"/>
            <w:lang w:eastAsia="ru-RU"/>
          </w:rPr>
          <w:t>согласно приложению № 6 к Административному регламенту</w:t>
        </w:r>
      </w:hyperlink>
      <w:r w:rsidRPr="00DB01E3">
        <w:rPr>
          <w:rFonts w:eastAsia="Times New Roman"/>
          <w:color w:val="000000" w:themeColor="text1"/>
          <w:spacing w:val="2"/>
          <w:sz w:val="28"/>
          <w:szCs w:val="28"/>
          <w:lang w:eastAsia="ru-RU"/>
        </w:rPr>
        <w:t> с соблюдением требований, содержащихся в пункте 3.34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 обеспечивает в течение 3 рабочих дней со дня принятия решения направление (вручение) заявителю следующих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решение о выдаче разрешения;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разрешение;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документы, представленные заявителем вместе с заявлением;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4) направляет в орган государственной власти, уполномоченный на кадастровый учет и регистрацию прав на недвижимое имущество копию разрешения.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3.33.6.</w:t>
      </w:r>
      <w:r w:rsidR="00773219" w:rsidRPr="00DB01E3">
        <w:rPr>
          <w:rFonts w:eastAsia="Times New Roman"/>
          <w:color w:val="000000" w:themeColor="text1"/>
          <w:spacing w:val="2"/>
          <w:sz w:val="28"/>
          <w:szCs w:val="28"/>
          <w:lang w:eastAsia="ru-RU"/>
        </w:rPr>
        <w:t>Если при совершении административных действий, указанных в пунктах 3.33.1 - 3.33.4 Административного регламента, должностным лицом выявлены основания, предусмотренные пунктом 2.10 Административного регламента для отказа в предоставлении муниципальной услуги, должностное лицо:</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обеспечивает подготовку и подписание решения об отказе в выдаче заявителю разрешения по форме </w:t>
      </w:r>
      <w:hyperlink r:id="rId22" w:history="1">
        <w:r w:rsidRPr="00DB01E3">
          <w:rPr>
            <w:rFonts w:eastAsia="Times New Roman"/>
            <w:color w:val="000000" w:themeColor="text1"/>
            <w:spacing w:val="2"/>
            <w:sz w:val="28"/>
            <w:szCs w:val="28"/>
            <w:lang w:eastAsia="ru-RU"/>
          </w:rPr>
          <w:t>согласно приложению № 7 к Административному регламенту</w:t>
        </w:r>
      </w:hyperlink>
      <w:r w:rsidRPr="00DB01E3">
        <w:rPr>
          <w:rFonts w:eastAsia="Times New Roman"/>
          <w:color w:val="000000" w:themeColor="text1"/>
          <w:spacing w:val="2"/>
          <w:sz w:val="28"/>
          <w:szCs w:val="28"/>
          <w:lang w:eastAsia="ru-RU"/>
        </w:rPr>
        <w:t> с соблюдением требований, содержащихся в пункте 3.36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обеспечивает в течение 3 рабочих дней со дня принятия решения направление (вручение) заявителю следующих документов:</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решение об отказе в выдаче разрешения;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документы, представленные заявителем вместе с заявлением.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3.34. Решение о выдаче разрешения оформляется в виде постановления Администрации Зуйского сельского поселения, которое должно содержать в том числе: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указание об обязанности лица, получившего разрешение, привести используемые на основании разрешения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указание о возможности досрочного прекращения действия разрешения со дня предоставления земельного участка гражданину или юридическому лицу и сроки направления уполномоченным органом заявителю соответствующего уведомления.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3.35.</w:t>
      </w:r>
      <w:r w:rsidR="00773219" w:rsidRPr="00DB01E3">
        <w:rPr>
          <w:rFonts w:eastAsia="Times New Roman"/>
          <w:color w:val="000000" w:themeColor="text1"/>
          <w:spacing w:val="2"/>
          <w:sz w:val="28"/>
          <w:szCs w:val="28"/>
          <w:lang w:eastAsia="ru-RU"/>
        </w:rPr>
        <w:t>Разрешение выдается: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а) для проведения инженерных изысканий либо капитального или текущего ремонта линейного объекта на срок не более одного года;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для геологического изучения недр на срок действия соответствующей лицензии.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3.36</w:t>
      </w:r>
      <w:r w:rsidR="00DB01E3">
        <w:rPr>
          <w:rFonts w:eastAsia="Times New Roman"/>
          <w:color w:val="000000" w:themeColor="text1"/>
          <w:spacing w:val="2"/>
          <w:sz w:val="28"/>
          <w:szCs w:val="28"/>
          <w:lang w:eastAsia="ru-RU"/>
        </w:rPr>
        <w:t>.</w:t>
      </w:r>
      <w:r w:rsidRPr="00DB01E3">
        <w:rPr>
          <w:rFonts w:eastAsia="Times New Roman"/>
          <w:color w:val="000000" w:themeColor="text1"/>
          <w:spacing w:val="2"/>
          <w:sz w:val="28"/>
          <w:szCs w:val="28"/>
          <w:lang w:eastAsia="ru-RU"/>
        </w:rPr>
        <w:t xml:space="preserve">Решение об отказе в выдаче заявителю разрешения оформляется в виде постановления Администрации </w:t>
      </w:r>
      <w:r w:rsidRPr="00DB01E3">
        <w:rPr>
          <w:color w:val="000000" w:themeColor="text1"/>
          <w:sz w:val="28"/>
          <w:szCs w:val="28"/>
        </w:rPr>
        <w:t>Зуйского</w:t>
      </w:r>
      <w:r w:rsidRPr="00DB01E3">
        <w:rPr>
          <w:rFonts w:eastAsia="Times New Roman"/>
          <w:color w:val="000000" w:themeColor="text1"/>
          <w:spacing w:val="2"/>
          <w:sz w:val="28"/>
          <w:szCs w:val="28"/>
          <w:lang w:eastAsia="ru-RU"/>
        </w:rPr>
        <w:t xml:space="preserve"> сельского поселения и должно содержать основание отказа, предусмотренное пунктом 2.10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решении об отказе в выдаче разрешения должны быть указаны все допущенные заявителем нарушения пункта 2.10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3.37.</w:t>
      </w:r>
      <w:r w:rsidR="00773219" w:rsidRPr="00DB01E3">
        <w:rPr>
          <w:rFonts w:eastAsia="Times New Roman"/>
          <w:color w:val="000000" w:themeColor="text1"/>
          <w:spacing w:val="2"/>
          <w:sz w:val="28"/>
          <w:szCs w:val="28"/>
          <w:lang w:eastAsia="ru-RU"/>
        </w:rPr>
        <w:t>Срок совершения административной процедуры, описанной в пунктах 3.33.1 - 3.33.6 Административного регламента, не может превышать 7 рабочих дней.</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3.38.</w:t>
      </w:r>
      <w:r w:rsidR="00773219" w:rsidRPr="00DB01E3">
        <w:rPr>
          <w:rFonts w:eastAsia="Times New Roman"/>
          <w:color w:val="000000" w:themeColor="text1"/>
          <w:spacing w:val="2"/>
          <w:sz w:val="28"/>
          <w:szCs w:val="28"/>
          <w:lang w:eastAsia="ru-RU"/>
        </w:rPr>
        <w:t>Критерием принятия решения о предоставлении муниципальной услуги или отказе в ее предоставлении является наличие или отсутствие оснований для отказа в предоставлении муниципальной услуги, предусмотренных пунктом 2.10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Pr>
          <w:rFonts w:eastAsia="Times New Roman"/>
          <w:color w:val="000000" w:themeColor="text1"/>
          <w:spacing w:val="2"/>
          <w:sz w:val="28"/>
          <w:szCs w:val="28"/>
          <w:lang w:eastAsia="ru-RU"/>
        </w:rPr>
        <w:t>3.39.</w:t>
      </w:r>
      <w:r w:rsidR="00773219" w:rsidRPr="00DB01E3">
        <w:rPr>
          <w:rFonts w:eastAsia="Times New Roman"/>
          <w:color w:val="000000" w:themeColor="text1"/>
          <w:spacing w:val="2"/>
          <w:sz w:val="28"/>
          <w:szCs w:val="28"/>
          <w:lang w:eastAsia="ru-RU"/>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(возвращение) документов, представленных заявителем, по почте по адресу, содержащемуся в заявлении заявителя, либо предоставление на личном приеме (при соответствующем желании заявителя) не позднее последнего дня срока выполнения административной процедуры.</w:t>
      </w:r>
      <w:proofErr w:type="gramEnd"/>
      <w:r w:rsidR="00773219" w:rsidRPr="00DB01E3">
        <w:rPr>
          <w:rFonts w:eastAsia="Times New Roman"/>
          <w:color w:val="000000" w:themeColor="text1"/>
          <w:spacing w:val="2"/>
          <w:sz w:val="28"/>
          <w:szCs w:val="28"/>
          <w:lang w:eastAsia="ru-RU"/>
        </w:rPr>
        <w:t xml:space="preserve"> При выдаче документов на личном приеме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3.40.</w:t>
      </w:r>
      <w:r w:rsidR="00773219" w:rsidRPr="00DB01E3">
        <w:rPr>
          <w:rFonts w:eastAsia="Times New Roman"/>
          <w:color w:val="000000" w:themeColor="text1"/>
          <w:spacing w:val="2"/>
          <w:sz w:val="28"/>
          <w:szCs w:val="28"/>
          <w:lang w:eastAsia="ru-RU"/>
        </w:rPr>
        <w:t>Способом фиксации результата административной процедуры являются предусмотренные подпунктом 4 пункта 3.33.5 или пунктом 3.33.6 Административного регламента документы, направляемые (выдаваемые) заявителю, и их регистрация в журнале регистрации входящих документов.</w:t>
      </w:r>
      <w:r w:rsidR="00773219" w:rsidRPr="00DB01E3">
        <w:rPr>
          <w:rFonts w:eastAsia="Times New Roman"/>
          <w:color w:val="000000" w:themeColor="text1"/>
          <w:spacing w:val="2"/>
          <w:sz w:val="28"/>
          <w:szCs w:val="28"/>
          <w:lang w:eastAsia="ru-RU"/>
        </w:rPr>
        <w:br/>
      </w:r>
    </w:p>
    <w:p w:rsidR="00773219" w:rsidRPr="00DB01E3" w:rsidRDefault="00DB01E3"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Pr>
          <w:rFonts w:eastAsia="Times New Roman"/>
          <w:b/>
          <w:color w:val="000000" w:themeColor="text1"/>
          <w:spacing w:val="2"/>
          <w:sz w:val="28"/>
          <w:szCs w:val="28"/>
          <w:lang w:eastAsia="ru-RU"/>
        </w:rPr>
        <w:t>4.</w:t>
      </w:r>
      <w:r w:rsidR="00773219" w:rsidRPr="00DB01E3">
        <w:rPr>
          <w:rFonts w:eastAsia="Times New Roman"/>
          <w:b/>
          <w:color w:val="000000" w:themeColor="text1"/>
          <w:spacing w:val="2"/>
          <w:sz w:val="28"/>
          <w:szCs w:val="28"/>
          <w:lang w:eastAsia="ru-RU"/>
        </w:rPr>
        <w:t xml:space="preserve">Формы </w:t>
      </w:r>
      <w:proofErr w:type="gramStart"/>
      <w:r w:rsidR="00773219" w:rsidRPr="00DB01E3">
        <w:rPr>
          <w:rFonts w:eastAsia="Times New Roman"/>
          <w:b/>
          <w:color w:val="000000" w:themeColor="text1"/>
          <w:spacing w:val="2"/>
          <w:sz w:val="28"/>
          <w:szCs w:val="28"/>
          <w:lang w:eastAsia="ru-RU"/>
        </w:rPr>
        <w:t>контроля за</w:t>
      </w:r>
      <w:proofErr w:type="gramEnd"/>
      <w:r w:rsidR="00773219" w:rsidRPr="00DB01E3">
        <w:rPr>
          <w:rFonts w:eastAsia="Times New Roman"/>
          <w:b/>
          <w:color w:val="000000" w:themeColor="text1"/>
          <w:spacing w:val="2"/>
          <w:sz w:val="28"/>
          <w:szCs w:val="28"/>
          <w:lang w:eastAsia="ru-RU"/>
        </w:rPr>
        <w:t xml:space="preserve"> исполнением Административного регламента</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4.1.</w:t>
      </w:r>
      <w:r w:rsidR="00773219" w:rsidRPr="00DB01E3">
        <w:rPr>
          <w:rFonts w:eastAsia="Times New Roman"/>
          <w:color w:val="000000" w:themeColor="text1"/>
          <w:spacing w:val="2"/>
          <w:sz w:val="28"/>
          <w:szCs w:val="28"/>
          <w:lang w:eastAsia="ru-RU"/>
        </w:rPr>
        <w:t xml:space="preserve">Порядок осуществления текущего </w:t>
      </w:r>
      <w:proofErr w:type="gramStart"/>
      <w:r w:rsidR="00773219" w:rsidRPr="00DB01E3">
        <w:rPr>
          <w:rFonts w:eastAsia="Times New Roman"/>
          <w:color w:val="000000" w:themeColor="text1"/>
          <w:spacing w:val="2"/>
          <w:sz w:val="28"/>
          <w:szCs w:val="28"/>
          <w:lang w:eastAsia="ru-RU"/>
        </w:rPr>
        <w:t>контроля за</w:t>
      </w:r>
      <w:proofErr w:type="gramEnd"/>
      <w:r w:rsidR="00773219" w:rsidRPr="00DB01E3">
        <w:rPr>
          <w:rFonts w:eastAsia="Times New Roman"/>
          <w:color w:val="000000" w:themeColor="text1"/>
          <w:spacing w:val="2"/>
          <w:sz w:val="28"/>
          <w:szCs w:val="28"/>
          <w:lang w:eastAsia="ru-RU"/>
        </w:rPr>
        <w:t xml:space="preserve"> исполнением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4.1.1.</w:t>
      </w:r>
      <w:r w:rsidR="00773219" w:rsidRPr="00DB01E3">
        <w:rPr>
          <w:rFonts w:eastAsia="Times New Roman"/>
          <w:color w:val="000000" w:themeColor="text1"/>
          <w:spacing w:val="2"/>
          <w:sz w:val="28"/>
          <w:szCs w:val="28"/>
          <w:lang w:eastAsia="ru-RU"/>
        </w:rPr>
        <w:t xml:space="preserve">Текущий </w:t>
      </w:r>
      <w:proofErr w:type="gramStart"/>
      <w:r w:rsidR="00773219" w:rsidRPr="00DB01E3">
        <w:rPr>
          <w:rFonts w:eastAsia="Times New Roman"/>
          <w:color w:val="000000" w:themeColor="text1"/>
          <w:spacing w:val="2"/>
          <w:sz w:val="28"/>
          <w:szCs w:val="28"/>
          <w:lang w:eastAsia="ru-RU"/>
        </w:rPr>
        <w:t>контроль за</w:t>
      </w:r>
      <w:proofErr w:type="gramEnd"/>
      <w:r w:rsidR="00773219" w:rsidRPr="00DB01E3">
        <w:rPr>
          <w:rFonts w:eastAsia="Times New Roman"/>
          <w:color w:val="000000" w:themeColor="text1"/>
          <w:spacing w:val="2"/>
          <w:sz w:val="28"/>
          <w:szCs w:val="28"/>
          <w:lang w:eastAsia="ru-RU"/>
        </w:rPr>
        <w:t xml:space="preserve"> соблюдением и исполнением ответственными должностными лицами предоставления муниципальной услуги, положений </w:t>
      </w:r>
      <w:r w:rsidR="00773219" w:rsidRPr="00DB01E3">
        <w:rPr>
          <w:rFonts w:eastAsia="Times New Roman"/>
          <w:color w:val="000000" w:themeColor="text1"/>
          <w:spacing w:val="2"/>
          <w:sz w:val="28"/>
          <w:szCs w:val="28"/>
          <w:lang w:eastAsia="ru-RU"/>
        </w:rPr>
        <w:lastRenderedPageBreak/>
        <w:t xml:space="preserve">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Белогорского района Республики Крым.</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4.1.2.</w:t>
      </w:r>
      <w:r w:rsidR="00773219" w:rsidRPr="00DB01E3">
        <w:rPr>
          <w:rFonts w:eastAsia="Times New Roman"/>
          <w:color w:val="000000" w:themeColor="text1"/>
          <w:spacing w:val="2"/>
          <w:sz w:val="28"/>
          <w:szCs w:val="28"/>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4.2.</w:t>
      </w:r>
      <w:r w:rsidR="00773219" w:rsidRPr="00DB01E3">
        <w:rPr>
          <w:rFonts w:eastAsia="Times New Roman"/>
          <w:color w:val="000000" w:themeColor="text1"/>
          <w:spacing w:val="2"/>
          <w:sz w:val="28"/>
          <w:szCs w:val="28"/>
          <w:lang w:eastAsia="ru-RU"/>
        </w:rPr>
        <w:t>Порядок и периодичность плановых и внеплановых проверок по выполнению требований настоящего Административного регламента.</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4.2.1.</w:t>
      </w:r>
      <w:proofErr w:type="gramStart"/>
      <w:r w:rsidR="00773219" w:rsidRPr="00DB01E3">
        <w:rPr>
          <w:rFonts w:eastAsia="Times New Roman"/>
          <w:color w:val="000000" w:themeColor="text1"/>
          <w:spacing w:val="2"/>
          <w:sz w:val="28"/>
          <w:szCs w:val="28"/>
          <w:lang w:eastAsia="ru-RU"/>
        </w:rPr>
        <w:t>Контроль за</w:t>
      </w:r>
      <w:proofErr w:type="gramEnd"/>
      <w:r w:rsidR="00773219" w:rsidRPr="00DB01E3">
        <w:rPr>
          <w:rFonts w:eastAsia="Times New Roman"/>
          <w:color w:val="000000" w:themeColor="text1"/>
          <w:spacing w:val="2"/>
          <w:sz w:val="28"/>
          <w:szCs w:val="28"/>
          <w:lang w:eastAsia="ru-RU"/>
        </w:rPr>
        <w:t xml:space="preserve"> полнотой и качеством предоставления муниципальной услуги осуществляется в формах:</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проведения проверок;</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рассмотрения обращений (жалоб) на действия (бездействие) должностных лиц, ответственных за предоставление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4.2.2.</w:t>
      </w:r>
      <w:r w:rsidR="00773219" w:rsidRPr="00DB01E3">
        <w:rPr>
          <w:rFonts w:eastAsia="Times New Roman"/>
          <w:color w:val="000000" w:themeColor="text1"/>
          <w:spacing w:val="2"/>
          <w:sz w:val="28"/>
          <w:szCs w:val="28"/>
          <w:lang w:eastAsia="ru-RU"/>
        </w:rPr>
        <w:t>Проверки могут быть плановыми и внеплановыми.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Порядок и периодичность осуществления плановых проверок устанавливаются Главой администрации </w:t>
      </w:r>
      <w:r w:rsidRPr="00DB01E3">
        <w:rPr>
          <w:color w:val="000000" w:themeColor="text1"/>
          <w:sz w:val="28"/>
          <w:szCs w:val="28"/>
        </w:rPr>
        <w:t>Зуйского</w:t>
      </w:r>
      <w:r w:rsidRPr="00DB01E3">
        <w:rPr>
          <w:rFonts w:eastAsia="Times New Roman"/>
          <w:color w:val="000000" w:themeColor="text1"/>
          <w:spacing w:val="2"/>
          <w:sz w:val="28"/>
          <w:szCs w:val="28"/>
          <w:lang w:eastAsia="ru-RU"/>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4.2.3.</w:t>
      </w:r>
      <w:r w:rsidR="00773219" w:rsidRPr="00DB01E3">
        <w:rPr>
          <w:rFonts w:eastAsia="Times New Roman"/>
          <w:color w:val="000000" w:themeColor="text1"/>
          <w:spacing w:val="2"/>
          <w:sz w:val="28"/>
          <w:szCs w:val="28"/>
          <w:lang w:eastAsia="ru-RU"/>
        </w:rPr>
        <w:t>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4.3.</w:t>
      </w:r>
      <w:r w:rsidR="00773219" w:rsidRPr="00DB01E3">
        <w:rPr>
          <w:rFonts w:eastAsia="Times New Roman"/>
          <w:color w:val="000000" w:themeColor="text1"/>
          <w:spacing w:val="2"/>
          <w:sz w:val="28"/>
          <w:szCs w:val="28"/>
          <w:lang w:eastAsia="ru-RU"/>
        </w:rPr>
        <w:t>Ответственность должностных лиц за решения и действия (бездействие), принимаемые и осуществляемые в ходе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4.</w:t>
      </w:r>
      <w:r w:rsidR="00DB01E3">
        <w:rPr>
          <w:rFonts w:eastAsia="Times New Roman"/>
          <w:color w:val="000000" w:themeColor="text1"/>
          <w:spacing w:val="2"/>
          <w:sz w:val="28"/>
          <w:szCs w:val="28"/>
          <w:lang w:eastAsia="ru-RU"/>
        </w:rPr>
        <w:t>3.1.</w:t>
      </w:r>
      <w:r w:rsidRPr="00DB01E3">
        <w:rPr>
          <w:rFonts w:eastAsia="Times New Roman"/>
          <w:color w:val="000000" w:themeColor="text1"/>
          <w:spacing w:val="2"/>
          <w:sz w:val="28"/>
          <w:szCs w:val="28"/>
          <w:lang w:eastAsia="ru-RU"/>
        </w:rPr>
        <w:t xml:space="preserve">По результатам проверок в случае </w:t>
      </w:r>
      <w:proofErr w:type="gramStart"/>
      <w:r w:rsidRPr="00DB01E3">
        <w:rPr>
          <w:rFonts w:eastAsia="Times New Roman"/>
          <w:color w:val="000000" w:themeColor="text1"/>
          <w:spacing w:val="2"/>
          <w:sz w:val="28"/>
          <w:szCs w:val="28"/>
          <w:lang w:eastAsia="ru-RU"/>
        </w:rPr>
        <w:t>выявления нарушений соблюдения положений Административного регламента</w:t>
      </w:r>
      <w:proofErr w:type="gramEnd"/>
      <w:r w:rsidRPr="00DB01E3">
        <w:rPr>
          <w:rFonts w:eastAsia="Times New Roman"/>
          <w:color w:val="000000" w:themeColor="text1"/>
          <w:spacing w:val="2"/>
          <w:sz w:val="28"/>
          <w:szCs w:val="28"/>
          <w:lang w:eastAsia="ru-RU"/>
        </w:rPr>
        <w:t xml:space="preserve"> и иных нормативных правовых актов виновные должностные лица несут персональную ответственность за решения и действия (бездействие), принимаемые и осуществляемые в ходе предоставления муниципальной услуги.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4.3.2.</w:t>
      </w:r>
      <w:r w:rsidR="00773219" w:rsidRPr="00DB01E3">
        <w:rPr>
          <w:rFonts w:eastAsia="Times New Roman"/>
          <w:color w:val="000000" w:themeColor="text1"/>
          <w:spacing w:val="2"/>
          <w:sz w:val="28"/>
          <w:szCs w:val="28"/>
          <w:lang w:eastAsia="ru-RU"/>
        </w:rPr>
        <w:t>Персональная ответственность должностных лиц закрепляется в их должностных инструкциях (регламентах) в соответствии с требованиями законодательства Российской Федерации.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4.4.</w:t>
      </w:r>
      <w:r w:rsidR="00773219" w:rsidRPr="00DB01E3">
        <w:rPr>
          <w:rFonts w:eastAsia="Times New Roman"/>
          <w:color w:val="000000" w:themeColor="text1"/>
          <w:spacing w:val="2"/>
          <w:sz w:val="28"/>
          <w:szCs w:val="28"/>
          <w:lang w:eastAsia="ru-RU"/>
        </w:rPr>
        <w:t xml:space="preserve">Положения, устанавливающие требования к порядку и формам </w:t>
      </w:r>
      <w:proofErr w:type="gramStart"/>
      <w:r w:rsidR="00773219" w:rsidRPr="00DB01E3">
        <w:rPr>
          <w:rFonts w:eastAsia="Times New Roman"/>
          <w:color w:val="000000" w:themeColor="text1"/>
          <w:spacing w:val="2"/>
          <w:sz w:val="28"/>
          <w:szCs w:val="28"/>
          <w:lang w:eastAsia="ru-RU"/>
        </w:rPr>
        <w:t>контроля за</w:t>
      </w:r>
      <w:proofErr w:type="gramEnd"/>
      <w:r w:rsidR="00773219" w:rsidRPr="00DB01E3">
        <w:rPr>
          <w:rFonts w:eastAsia="Times New Roman"/>
          <w:color w:val="000000" w:themeColor="text1"/>
          <w:spacing w:val="2"/>
          <w:sz w:val="28"/>
          <w:szCs w:val="28"/>
          <w:lang w:eastAsia="ru-RU"/>
        </w:rPr>
        <w:t xml:space="preserve"> предоставлением муниципальной услуги, в том числе со стороны граждан, объединений граждан и организаций.</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4.4.1.</w:t>
      </w:r>
      <w:proofErr w:type="gramStart"/>
      <w:r w:rsidR="00773219" w:rsidRPr="00DB01E3">
        <w:rPr>
          <w:rFonts w:eastAsia="Times New Roman"/>
          <w:color w:val="000000" w:themeColor="text1"/>
          <w:spacing w:val="2"/>
          <w:sz w:val="28"/>
          <w:szCs w:val="28"/>
          <w:lang w:eastAsia="ru-RU"/>
        </w:rPr>
        <w:t>Контроль за</w:t>
      </w:r>
      <w:proofErr w:type="gramEnd"/>
      <w:r w:rsidR="00773219" w:rsidRPr="00DB01E3">
        <w:rPr>
          <w:rFonts w:eastAsia="Times New Roman"/>
          <w:color w:val="000000" w:themeColor="text1"/>
          <w:spacing w:val="2"/>
          <w:sz w:val="28"/>
          <w:szCs w:val="28"/>
          <w:lang w:eastAsia="ru-RU"/>
        </w:rPr>
        <w:t xml:space="preserve"> предоставлением муниципальной услуги, в том числе со стороны граждан, объединений граждан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00773219" w:rsidRPr="00DB01E3">
        <w:rPr>
          <w:rFonts w:eastAsia="Times New Roman"/>
          <w:color w:val="000000" w:themeColor="text1"/>
          <w:spacing w:val="2"/>
          <w:sz w:val="28"/>
          <w:szCs w:val="28"/>
          <w:lang w:eastAsia="ru-RU"/>
        </w:rPr>
        <w:lastRenderedPageBreak/>
        <w:t>рассмотрения обращений (жалоб) в процессе получения муниципальной услуги.</w:t>
      </w:r>
      <w:r w:rsidR="00773219"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ind w:firstLine="567"/>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5.1.</w:t>
      </w:r>
      <w:r w:rsidR="00773219" w:rsidRPr="00DB01E3">
        <w:rPr>
          <w:rFonts w:eastAsia="Times New Roman"/>
          <w:color w:val="000000" w:themeColor="text1"/>
          <w:spacing w:val="2"/>
          <w:sz w:val="28"/>
          <w:szCs w:val="28"/>
          <w:lang w:eastAsia="ru-RU"/>
        </w:rPr>
        <w:t>Получатель муниципальной услуги может обратиться с жалобой в следующих случаях:</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нарушение срока регистрации запроса заявителя о предоставлении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нарушение срока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w:t>
      </w:r>
      <w:r w:rsidRPr="00DB01E3">
        <w:rPr>
          <w:color w:val="000000" w:themeColor="text1"/>
          <w:sz w:val="28"/>
          <w:szCs w:val="28"/>
        </w:rPr>
        <w:t>Зуйского</w:t>
      </w:r>
      <w:r w:rsidRPr="00DB01E3">
        <w:rPr>
          <w:rFonts w:eastAsia="Times New Roman"/>
          <w:color w:val="000000" w:themeColor="text1"/>
          <w:spacing w:val="2"/>
          <w:sz w:val="28"/>
          <w:szCs w:val="28"/>
          <w:lang w:eastAsia="ru-RU"/>
        </w:rPr>
        <w:t xml:space="preserve"> сельского поселения, в том числе настоящим Административным регламентом, для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Зуйского сельского поселения, в том числе настоящим Административным регламентом, для предоставления муниципальной услуги;</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 Зуйского сельского поселения;</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Зуйского сельского поселения, в том числе настоящим Административным регламентом;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нарушение органом, должностным лицом органа, предоставляющего муниципальную услугу, установленного срока для устранения допущенных опечаток и ошибок в выданных в результате предоставления муниципальной услуги документах.</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5.2.</w:t>
      </w:r>
      <w:r w:rsidR="00773219" w:rsidRPr="00DB01E3">
        <w:rPr>
          <w:rFonts w:eastAsia="Times New Roman"/>
          <w:color w:val="000000" w:themeColor="text1"/>
          <w:spacing w:val="2"/>
          <w:sz w:val="28"/>
          <w:szCs w:val="28"/>
          <w:lang w:eastAsia="ru-RU"/>
        </w:rPr>
        <w:t>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Жалоба на действия (бездействие) сотрудников Администрации направляется Главе администрации Зуйского сельского поселения.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Информация о графике работы, номерах телефонов, адресе электронной почты Администрации МФЦ, которым может быть адресована жалоба, содержится в </w:t>
      </w:r>
      <w:hyperlink r:id="rId23" w:history="1">
        <w:r w:rsidRPr="00DB01E3">
          <w:rPr>
            <w:rFonts w:eastAsia="Times New Roman"/>
            <w:color w:val="000000" w:themeColor="text1"/>
            <w:spacing w:val="2"/>
            <w:sz w:val="28"/>
            <w:szCs w:val="28"/>
            <w:lang w:eastAsia="ru-RU"/>
          </w:rPr>
          <w:t>приложении № 1 к настоящему Административному регламенту</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Жалоба подается в письменной форме на бумажном носителе, в электронной форме согласно образцу, указанному в </w:t>
      </w:r>
      <w:hyperlink r:id="rId24" w:history="1">
        <w:r w:rsidRPr="00DB01E3">
          <w:rPr>
            <w:rFonts w:eastAsia="Times New Roman"/>
            <w:color w:val="000000" w:themeColor="text1"/>
            <w:spacing w:val="2"/>
            <w:sz w:val="28"/>
            <w:szCs w:val="28"/>
            <w:lang w:eastAsia="ru-RU"/>
          </w:rPr>
          <w:t>приложении № 8 к настоящему Административному регламенту</w:t>
        </w:r>
      </w:hyperlink>
      <w:r w:rsidRPr="00DB01E3">
        <w:rPr>
          <w:rFonts w:eastAsia="Times New Roman"/>
          <w:color w:val="000000" w:themeColor="text1"/>
          <w:spacing w:val="2"/>
          <w:sz w:val="28"/>
          <w:szCs w:val="28"/>
          <w:lang w:eastAsia="ru-RU"/>
        </w:rPr>
        <w:t>, по адресам, указанным в </w:t>
      </w:r>
      <w:hyperlink r:id="rId25" w:history="1">
        <w:r w:rsidRPr="00DB01E3">
          <w:rPr>
            <w:rFonts w:eastAsia="Times New Roman"/>
            <w:color w:val="000000" w:themeColor="text1"/>
            <w:spacing w:val="2"/>
            <w:sz w:val="28"/>
            <w:szCs w:val="28"/>
            <w:lang w:eastAsia="ru-RU"/>
          </w:rPr>
          <w:t>приложении № 1 к настоящему Административному регламенту</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w:t>
      </w:r>
      <w:bookmarkStart w:id="0" w:name="_GoBack"/>
      <w:bookmarkEnd w:id="0"/>
      <w:r w:rsidRPr="00DB01E3">
        <w:rPr>
          <w:rFonts w:eastAsia="Times New Roman"/>
          <w:color w:val="000000" w:themeColor="text1"/>
          <w:spacing w:val="2"/>
          <w:sz w:val="28"/>
          <w:szCs w:val="28"/>
          <w:lang w:eastAsia="ru-RU"/>
        </w:rPr>
        <w:t>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5.3.</w:t>
      </w:r>
      <w:r w:rsidR="00773219" w:rsidRPr="00DB01E3">
        <w:rPr>
          <w:rFonts w:eastAsia="Times New Roman"/>
          <w:color w:val="000000" w:themeColor="text1"/>
          <w:spacing w:val="2"/>
          <w:sz w:val="28"/>
          <w:szCs w:val="28"/>
          <w:lang w:eastAsia="ru-RU"/>
        </w:rPr>
        <w:t>Жалоба должна содержать:</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Pr>
          <w:rFonts w:eastAsia="Times New Roman"/>
          <w:color w:val="000000" w:themeColor="text1"/>
          <w:spacing w:val="2"/>
          <w:sz w:val="28"/>
          <w:szCs w:val="28"/>
          <w:lang w:eastAsia="ru-RU"/>
        </w:rPr>
        <w:t>5.4.</w:t>
      </w:r>
      <w:r w:rsidR="00773219" w:rsidRPr="00DB01E3">
        <w:rPr>
          <w:rFonts w:eastAsia="Times New Roman"/>
          <w:color w:val="000000" w:themeColor="text1"/>
          <w:spacing w:val="2"/>
          <w:sz w:val="28"/>
          <w:szCs w:val="28"/>
          <w:lang w:eastAsia="ru-RU"/>
        </w:rPr>
        <w:t xml:space="preserve">Жалоба подлежит рассмотрению в течение 15 рабочих дней со дня ее регистрации, а в случае обжалования отказа Главы администрации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5.5</w:t>
      </w:r>
      <w:proofErr w:type="gramStart"/>
      <w:r w:rsidR="00773219" w:rsidRPr="00DB01E3">
        <w:rPr>
          <w:rFonts w:eastAsia="Times New Roman"/>
          <w:color w:val="000000" w:themeColor="text1"/>
          <w:spacing w:val="2"/>
          <w:sz w:val="28"/>
          <w:szCs w:val="28"/>
          <w:lang w:eastAsia="ru-RU"/>
        </w:rPr>
        <w:t xml:space="preserve"> П</w:t>
      </w:r>
      <w:proofErr w:type="gramEnd"/>
      <w:r w:rsidR="00773219" w:rsidRPr="00DB01E3">
        <w:rPr>
          <w:rFonts w:eastAsia="Times New Roman"/>
          <w:color w:val="000000" w:themeColor="text1"/>
          <w:spacing w:val="2"/>
          <w:sz w:val="28"/>
          <w:szCs w:val="28"/>
          <w:lang w:eastAsia="ru-RU"/>
        </w:rPr>
        <w:t xml:space="preserve">о результатам рассмотрения жалобы Глава администрации </w:t>
      </w:r>
      <w:r w:rsidR="00773219" w:rsidRPr="00DB01E3">
        <w:rPr>
          <w:color w:val="000000" w:themeColor="text1"/>
          <w:sz w:val="28"/>
          <w:szCs w:val="28"/>
        </w:rPr>
        <w:t>Зуйского</w:t>
      </w:r>
      <w:r w:rsidR="00773219" w:rsidRPr="00DB01E3">
        <w:rPr>
          <w:rFonts w:eastAsia="Times New Roman"/>
          <w:color w:val="000000" w:themeColor="text1"/>
          <w:spacing w:val="2"/>
          <w:sz w:val="28"/>
          <w:szCs w:val="28"/>
          <w:lang w:eastAsia="ru-RU"/>
        </w:rPr>
        <w:t xml:space="preserve"> сельского поселения принимает одно из следующих решений: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DB01E3">
        <w:rPr>
          <w:rFonts w:eastAsia="Times New Roman"/>
          <w:color w:val="000000" w:themeColor="text1"/>
          <w:spacing w:val="2"/>
          <w:sz w:val="28"/>
          <w:szCs w:val="28"/>
          <w:lang w:eastAsia="ru-RU"/>
        </w:rPr>
        <w:lastRenderedPageBreak/>
        <w:t xml:space="preserve">предусмотрено нормативными правовыми актами Российской Федерации, нормативными правовыми актами Республики Крым, муниципальными правовыми актами </w:t>
      </w:r>
      <w:r w:rsidRPr="00DB01E3">
        <w:rPr>
          <w:color w:val="000000" w:themeColor="text1"/>
          <w:sz w:val="28"/>
          <w:szCs w:val="28"/>
        </w:rPr>
        <w:t>Зуйского</w:t>
      </w:r>
      <w:r w:rsidRPr="00DB01E3">
        <w:rPr>
          <w:rFonts w:eastAsia="Times New Roman"/>
          <w:color w:val="000000" w:themeColor="text1"/>
          <w:spacing w:val="2"/>
          <w:sz w:val="28"/>
          <w:szCs w:val="28"/>
          <w:lang w:eastAsia="ru-RU"/>
        </w:rPr>
        <w:t xml:space="preserve"> сельского поселения, а также в иных формах;</w:t>
      </w:r>
      <w:proofErr w:type="gramEnd"/>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отказывает в удовлетворении жалобы.</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5.6.</w:t>
      </w:r>
      <w:r w:rsidR="00773219" w:rsidRPr="00DB01E3">
        <w:rPr>
          <w:rFonts w:eastAsia="Times New Roman"/>
          <w:color w:val="000000" w:themeColor="text1"/>
          <w:spacing w:val="2"/>
          <w:sz w:val="28"/>
          <w:szCs w:val="28"/>
          <w:lang w:eastAsia="ru-RU"/>
        </w:rPr>
        <w:t>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5.7.</w:t>
      </w:r>
      <w:r w:rsidR="00773219" w:rsidRPr="00DB01E3">
        <w:rPr>
          <w:rFonts w:eastAsia="Times New Roman"/>
          <w:color w:val="000000" w:themeColor="text1"/>
          <w:spacing w:val="2"/>
          <w:sz w:val="28"/>
          <w:szCs w:val="28"/>
          <w:lang w:eastAsia="ru-RU"/>
        </w:rPr>
        <w:t>Исчерпывающий перечень оснований для отказа в рассмотрении жалобы:</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1) в случае если в жалобе не </w:t>
      </w:r>
      <w:proofErr w:type="gramStart"/>
      <w:r w:rsidRPr="00DB01E3">
        <w:rPr>
          <w:rFonts w:eastAsia="Times New Roman"/>
          <w:color w:val="000000" w:themeColor="text1"/>
          <w:spacing w:val="2"/>
          <w:sz w:val="28"/>
          <w:szCs w:val="28"/>
          <w:lang w:eastAsia="ru-RU"/>
        </w:rPr>
        <w:t>указаны</w:t>
      </w:r>
      <w:proofErr w:type="gramEnd"/>
      <w:r w:rsidRPr="00DB01E3">
        <w:rPr>
          <w:rFonts w:eastAsia="Times New Roman"/>
          <w:color w:val="000000" w:themeColor="text1"/>
          <w:spacing w:val="2"/>
          <w:sz w:val="28"/>
          <w:szCs w:val="28"/>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2) орган местного самоуправления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поставленного в ней вопроса и сообщить гражданину, направившему жалобу, о недопустимости злоупотребления правом;</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3) в случае если текст жалобы не поддается прочтению, ответ на нее не </w:t>
      </w:r>
      <w:proofErr w:type="gramStart"/>
      <w:r w:rsidRPr="00DB01E3">
        <w:rPr>
          <w:rFonts w:eastAsia="Times New Roman"/>
          <w:color w:val="000000" w:themeColor="text1"/>
          <w:spacing w:val="2"/>
          <w:sz w:val="28"/>
          <w:szCs w:val="28"/>
          <w:lang w:eastAsia="ru-RU"/>
        </w:rPr>
        <w:t>дается</w:t>
      </w:r>
      <w:proofErr w:type="gramEnd"/>
      <w:r w:rsidRPr="00DB01E3">
        <w:rPr>
          <w:rFonts w:eastAsia="Times New Roman"/>
          <w:color w:val="000000" w:themeColor="text1"/>
          <w:spacing w:val="2"/>
          <w:sz w:val="28"/>
          <w:szCs w:val="28"/>
          <w:lang w:eastAsia="ru-RU"/>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ее направившему, если его фамилия и почтовый адрес поддаются прочтению;</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5)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судебного решения;</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6) в случае если в жалобе содержится вопрос, на который гражданину неоднократно давались письменные ответы по существу в связи с ранее направленным обращением,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DB01E3">
        <w:rPr>
          <w:rFonts w:eastAsia="Times New Roman"/>
          <w:color w:val="000000" w:themeColor="text1"/>
          <w:spacing w:val="2"/>
          <w:sz w:val="28"/>
          <w:szCs w:val="28"/>
          <w:lang w:eastAsia="ru-RU"/>
        </w:rPr>
        <w:t xml:space="preserve"> при условии, что указанная жалоба и ранее направленное обращение направлялись в один и тот же государственный орган, орган местного </w:t>
      </w:r>
      <w:r w:rsidRPr="00DB01E3">
        <w:rPr>
          <w:rFonts w:eastAsia="Times New Roman"/>
          <w:color w:val="000000" w:themeColor="text1"/>
          <w:spacing w:val="2"/>
          <w:sz w:val="28"/>
          <w:szCs w:val="28"/>
          <w:lang w:eastAsia="ru-RU"/>
        </w:rPr>
        <w:lastRenderedPageBreak/>
        <w:t>самоуправления или одному и тому же должностному лицу. О данном решении уведомляется гражданин, направивший жалобу.</w:t>
      </w:r>
    </w:p>
    <w:p w:rsidR="00773219" w:rsidRPr="00DB01E3" w:rsidRDefault="00DB01E3"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Pr>
          <w:rFonts w:eastAsia="Times New Roman"/>
          <w:color w:val="000000" w:themeColor="text1"/>
          <w:spacing w:val="2"/>
          <w:sz w:val="28"/>
          <w:szCs w:val="28"/>
          <w:lang w:eastAsia="ru-RU"/>
        </w:rPr>
        <w:t>5.8.</w:t>
      </w:r>
      <w:r w:rsidR="00773219" w:rsidRPr="00DB01E3">
        <w:rPr>
          <w:rFonts w:eastAsia="Times New Roman"/>
          <w:color w:val="000000" w:themeColor="text1"/>
          <w:spacing w:val="2"/>
          <w:sz w:val="28"/>
          <w:szCs w:val="28"/>
          <w:lang w:eastAsia="ru-RU"/>
        </w:rPr>
        <w:t>Заявитель имеет право на получение информации и документов, необходимых для обоснования и рассмотрения жалобы.</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Default="00DB01E3" w:rsidP="00DB01E3">
      <w:pPr>
        <w:spacing w:line="0" w:lineRule="atLeast"/>
        <w:rPr>
          <w:color w:val="000000" w:themeColor="text1"/>
          <w:sz w:val="28"/>
          <w:szCs w:val="28"/>
        </w:rPr>
      </w:pPr>
    </w:p>
    <w:p w:rsidR="00DB01E3" w:rsidRPr="00DB01E3" w:rsidRDefault="00DB01E3" w:rsidP="00DB01E3">
      <w:pPr>
        <w:spacing w:line="0" w:lineRule="atLeast"/>
        <w:rPr>
          <w:color w:val="000000" w:themeColor="text1"/>
          <w:sz w:val="28"/>
          <w:szCs w:val="28"/>
        </w:rPr>
      </w:pPr>
    </w:p>
    <w:p w:rsidR="00773219" w:rsidRPr="00DB01E3" w:rsidRDefault="00773219" w:rsidP="00DB01E3">
      <w:pPr>
        <w:spacing w:line="0" w:lineRule="atLeast"/>
        <w:ind w:left="4956" w:firstLine="708"/>
        <w:rPr>
          <w:color w:val="000000" w:themeColor="text1"/>
          <w:sz w:val="28"/>
          <w:szCs w:val="28"/>
        </w:rPr>
      </w:pPr>
      <w:r w:rsidRPr="00DB01E3">
        <w:rPr>
          <w:rFonts w:eastAsia="Times New Roman"/>
          <w:i/>
          <w:color w:val="000000" w:themeColor="text1"/>
          <w:spacing w:val="2"/>
          <w:sz w:val="28"/>
          <w:szCs w:val="28"/>
          <w:lang w:eastAsia="ru-RU"/>
        </w:rPr>
        <w:lastRenderedPageBreak/>
        <w:t>Приложение N 1</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w:t>
      </w:r>
      <w:proofErr w:type="gramStart"/>
      <w:r w:rsidRPr="00DB01E3">
        <w:rPr>
          <w:rFonts w:eastAsia="Times New Roman"/>
          <w:i/>
          <w:color w:val="000000" w:themeColor="text1"/>
          <w:spacing w:val="2"/>
          <w:sz w:val="28"/>
          <w:szCs w:val="28"/>
          <w:lang w:eastAsia="ru-RU"/>
        </w:rPr>
        <w:t>"В</w:t>
      </w:r>
      <w:proofErr w:type="gramEnd"/>
      <w:r w:rsidRPr="00DB01E3">
        <w:rPr>
          <w:rFonts w:eastAsia="Times New Roman"/>
          <w:i/>
          <w:color w:val="000000" w:themeColor="text1"/>
          <w:spacing w:val="2"/>
          <w:sz w:val="28"/>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 xml:space="preserve">ИНФОРМАЦИЯ </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О МЕСТЕ НАХОЖДЕНИЯ, ГРАФИКЕ РАБОТЫ, АДРЕСЕ ОФИЦИАЛЬНОГО </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САЙТА В СЕТИ ИНТЕРНЕТ, ИНЫХ РЕКВИЗИТАХ АДМИНИСТРАЦИИ </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ЗУЙСКОГО СЕЛЬСКОГО ПОСЕЛЕНИЯ</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 xml:space="preserve">Информация о месте нахождения и графике работы Администрации </w:t>
      </w:r>
      <w:r w:rsidRPr="00DB01E3">
        <w:rPr>
          <w:color w:val="000000" w:themeColor="text1"/>
          <w:sz w:val="28"/>
          <w:szCs w:val="28"/>
        </w:rPr>
        <w:t>Зуйского</w:t>
      </w:r>
      <w:r w:rsidRPr="00DB01E3">
        <w:rPr>
          <w:rFonts w:eastAsia="Times New Roman"/>
          <w:color w:val="000000" w:themeColor="text1"/>
          <w:spacing w:val="2"/>
          <w:sz w:val="28"/>
          <w:szCs w:val="28"/>
          <w:lang w:eastAsia="ru-RU"/>
        </w:rPr>
        <w:t xml:space="preserve"> сельского поселения:</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местонахождение: Республика Крым, Белогорский район, </w:t>
      </w:r>
      <w:proofErr w:type="spellStart"/>
      <w:r w:rsidRPr="00DB01E3">
        <w:rPr>
          <w:rFonts w:eastAsia="Times New Roman"/>
          <w:color w:val="000000" w:themeColor="text1"/>
          <w:spacing w:val="2"/>
          <w:sz w:val="28"/>
          <w:szCs w:val="28"/>
          <w:lang w:eastAsia="ru-RU"/>
        </w:rPr>
        <w:t>пгт</w:t>
      </w:r>
      <w:proofErr w:type="spellEnd"/>
      <w:r w:rsidRPr="00DB01E3">
        <w:rPr>
          <w:rFonts w:eastAsia="Times New Roman"/>
          <w:color w:val="000000" w:themeColor="text1"/>
          <w:spacing w:val="2"/>
          <w:sz w:val="28"/>
          <w:szCs w:val="28"/>
          <w:lang w:eastAsia="ru-RU"/>
        </w:rPr>
        <w:t xml:space="preserve"> Зуя, ул</w:t>
      </w:r>
      <w:proofErr w:type="gramStart"/>
      <w:r w:rsidRPr="00DB01E3">
        <w:rPr>
          <w:rFonts w:eastAsia="Times New Roman"/>
          <w:color w:val="000000" w:themeColor="text1"/>
          <w:spacing w:val="2"/>
          <w:sz w:val="28"/>
          <w:szCs w:val="28"/>
          <w:lang w:eastAsia="ru-RU"/>
        </w:rPr>
        <w:t>.Ш</w:t>
      </w:r>
      <w:proofErr w:type="gramEnd"/>
      <w:r w:rsidRPr="00DB01E3">
        <w:rPr>
          <w:rFonts w:eastAsia="Times New Roman"/>
          <w:color w:val="000000" w:themeColor="text1"/>
          <w:spacing w:val="2"/>
          <w:sz w:val="28"/>
          <w:szCs w:val="28"/>
          <w:lang w:eastAsia="ru-RU"/>
        </w:rPr>
        <w:t>оссейная, 64;</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почтовый адрес: 297630, Республика Крым, Белогорский район, </w:t>
      </w:r>
      <w:proofErr w:type="spellStart"/>
      <w:r w:rsidRPr="00DB01E3">
        <w:rPr>
          <w:rFonts w:eastAsia="Times New Roman"/>
          <w:color w:val="000000" w:themeColor="text1"/>
          <w:spacing w:val="2"/>
          <w:sz w:val="28"/>
          <w:szCs w:val="28"/>
          <w:lang w:eastAsia="ru-RU"/>
        </w:rPr>
        <w:t>пгт</w:t>
      </w:r>
      <w:proofErr w:type="spellEnd"/>
      <w:r w:rsidRPr="00DB01E3">
        <w:rPr>
          <w:rFonts w:eastAsia="Times New Roman"/>
          <w:color w:val="000000" w:themeColor="text1"/>
          <w:spacing w:val="2"/>
          <w:sz w:val="28"/>
          <w:szCs w:val="28"/>
          <w:lang w:eastAsia="ru-RU"/>
        </w:rPr>
        <w:t xml:space="preserve"> Зуя, ул</w:t>
      </w:r>
      <w:proofErr w:type="gramStart"/>
      <w:r w:rsidRPr="00DB01E3">
        <w:rPr>
          <w:rFonts w:eastAsia="Times New Roman"/>
          <w:color w:val="000000" w:themeColor="text1"/>
          <w:spacing w:val="2"/>
          <w:sz w:val="28"/>
          <w:szCs w:val="28"/>
          <w:lang w:eastAsia="ru-RU"/>
        </w:rPr>
        <w:t>.Ш</w:t>
      </w:r>
      <w:proofErr w:type="gramEnd"/>
      <w:r w:rsidRPr="00DB01E3">
        <w:rPr>
          <w:rFonts w:eastAsia="Times New Roman"/>
          <w:color w:val="000000" w:themeColor="text1"/>
          <w:spacing w:val="2"/>
          <w:sz w:val="28"/>
          <w:szCs w:val="28"/>
          <w:lang w:eastAsia="ru-RU"/>
        </w:rPr>
        <w:t>оссейная, 64;</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электронный адрес: </w:t>
      </w:r>
      <w:hyperlink r:id="rId26" w:history="1">
        <w:r w:rsidRPr="00DB01E3">
          <w:rPr>
            <w:rStyle w:val="a5"/>
            <w:rFonts w:eastAsia="Times New Roman"/>
            <w:color w:val="000000" w:themeColor="text1"/>
            <w:spacing w:val="2"/>
            <w:sz w:val="28"/>
            <w:szCs w:val="28"/>
            <w:lang w:eastAsia="ru-RU"/>
          </w:rPr>
          <w:t>zuyaposover@rambler.ru</w:t>
        </w:r>
      </w:hyperlink>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график работы:</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понедельник - пятница с 8.00 до 17.00, перерыв с 12.00 до 13.00;</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суббота, воскресенье - выходные дни;</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справочный телефон: (36559) 2-61-34, (36559) 2-61-35.</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ype="page"/>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2</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Руководителю уполномоченного органа</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 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(наименование руководителя и уполномоченного органа)</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(наименование с указанием организационно-правовой формы</w:t>
      </w:r>
      <w:r w:rsidRPr="00DB01E3">
        <w:rPr>
          <w:rFonts w:eastAsia="Times New Roman"/>
          <w:color w:val="000000" w:themeColor="text1"/>
          <w:spacing w:val="2"/>
          <w:sz w:val="28"/>
          <w:szCs w:val="28"/>
          <w:lang w:eastAsia="ru-RU"/>
        </w:rPr>
        <w:t>,</w:t>
      </w:r>
      <w:proofErr w:type="gramEnd"/>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местонахождение, ОГРН - для юридических лиц)</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(Ф.И.О., адрес регистрации (места жительства),</w:t>
      </w:r>
      <w:proofErr w:type="gramEnd"/>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реквизиты документа, удостоверяющего личность, для физ. лиц)</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(Ф.И.О., реквизиты документа, подтверждающего</w:t>
      </w:r>
      <w:proofErr w:type="gramEnd"/>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полномочия, - для представителя заявителя)</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(почтовый адрес,</w:t>
      </w:r>
      <w:proofErr w:type="gramEnd"/>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адрес электронной почты,</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w:t>
      </w:r>
    </w:p>
    <w:p w:rsidR="00773219" w:rsidRPr="00DB01E3" w:rsidRDefault="00773219" w:rsidP="00DB01E3">
      <w:pPr>
        <w:widowControl/>
        <w:shd w:val="clear" w:color="auto" w:fill="FFFFFF"/>
        <w:suppressAutoHyphens w:val="0"/>
        <w:spacing w:line="0" w:lineRule="atLeast"/>
        <w:jc w:val="righ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номер телефона)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ЗАЯВЛЕНИЕ</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 выдаче разрешения на использование земель или земельного участка,</w:t>
      </w:r>
      <w:r w:rsidRPr="00DB01E3">
        <w:rPr>
          <w:rFonts w:eastAsia="Times New Roman"/>
          <w:color w:val="000000" w:themeColor="text1"/>
          <w:spacing w:val="2"/>
          <w:sz w:val="28"/>
          <w:szCs w:val="28"/>
          <w:lang w:eastAsia="ru-RU"/>
        </w:rPr>
        <w:br/>
        <w:t>находящихся в муниципальной собственности, без предоставления</w:t>
      </w:r>
      <w:r w:rsidRPr="00DB01E3">
        <w:rPr>
          <w:rFonts w:eastAsia="Times New Roman"/>
          <w:color w:val="000000" w:themeColor="text1"/>
          <w:spacing w:val="2"/>
          <w:sz w:val="28"/>
          <w:szCs w:val="28"/>
          <w:lang w:eastAsia="ru-RU"/>
        </w:rPr>
        <w:br/>
        <w:t>земельных участков и установления сервитута</w:t>
      </w:r>
      <w:r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Прошу выдать разрешение на использование (нужное отметить)</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земельного участка, имеющего кадастровый номер 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i/>
          <w:color w:val="000000" w:themeColor="text1"/>
          <w:spacing w:val="2"/>
          <w:sz w:val="28"/>
          <w:szCs w:val="28"/>
          <w:lang w:eastAsia="ru-RU"/>
        </w:rPr>
      </w:pP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i/>
          <w:color w:val="000000" w:themeColor="text1"/>
          <w:spacing w:val="2"/>
          <w:sz w:val="28"/>
          <w:szCs w:val="28"/>
          <w:lang w:eastAsia="ru-RU"/>
        </w:rPr>
        <w:t>(в случае если планируется использование всего земельного участка)</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w:t>
      </w:r>
      <w:r w:rsidRPr="00DB01E3">
        <w:rPr>
          <w:rFonts w:eastAsia="Times New Roman"/>
          <w:color w:val="000000" w:themeColor="text1"/>
          <w:spacing w:val="2"/>
          <w:sz w:val="28"/>
          <w:szCs w:val="28"/>
          <w:lang w:eastAsia="ru-RU"/>
        </w:rPr>
        <w:tab/>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(в случае  если  планируется  использование  земель  или  части  </w:t>
      </w:r>
      <w:proofErr w:type="gramEnd"/>
    </w:p>
    <w:p w:rsidR="00773219" w:rsidRPr="00DB01E3" w:rsidRDefault="00DB01E3" w:rsidP="00DB01E3">
      <w:pPr>
        <w:widowControl/>
        <w:shd w:val="clear" w:color="auto" w:fill="FFFFFF"/>
        <w:suppressAutoHyphens w:val="0"/>
        <w:spacing w:line="0" w:lineRule="atLeast"/>
        <w:jc w:val="both"/>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З</w:t>
      </w:r>
      <w:r w:rsidR="00773219" w:rsidRPr="00DB01E3">
        <w:rPr>
          <w:rFonts w:eastAsia="Times New Roman"/>
          <w:i/>
          <w:color w:val="000000" w:themeColor="text1"/>
          <w:spacing w:val="2"/>
          <w:sz w:val="28"/>
          <w:szCs w:val="28"/>
          <w:lang w:eastAsia="ru-RU"/>
        </w:rPr>
        <w:t>емельного</w:t>
      </w:r>
      <w:r>
        <w:rPr>
          <w:rFonts w:eastAsia="Times New Roman"/>
          <w:i/>
          <w:color w:val="000000" w:themeColor="text1"/>
          <w:spacing w:val="2"/>
          <w:sz w:val="28"/>
          <w:szCs w:val="28"/>
          <w:lang w:eastAsia="ru-RU"/>
        </w:rPr>
        <w:t xml:space="preserve"> </w:t>
      </w:r>
      <w:r w:rsidR="00773219" w:rsidRPr="00DB01E3">
        <w:rPr>
          <w:rFonts w:eastAsia="Times New Roman"/>
          <w:i/>
          <w:color w:val="000000" w:themeColor="text1"/>
          <w:spacing w:val="2"/>
          <w:sz w:val="28"/>
          <w:szCs w:val="28"/>
          <w:lang w:eastAsia="ru-RU"/>
        </w:rPr>
        <w:t>участка, находящегося в муниципальной собственности)</w:t>
      </w:r>
      <w:proofErr w:type="gramEnd"/>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для _______________________________________________________________________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(цель использования земель или земельного участка)</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на срок __________________________________________________________________.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Прошу  результат  предоставления муниципальной услуги в форме документа на бумажном носителе (</w:t>
      </w:r>
      <w:proofErr w:type="gramStart"/>
      <w:r w:rsidRPr="00DB01E3">
        <w:rPr>
          <w:rFonts w:eastAsia="Times New Roman"/>
          <w:color w:val="000000" w:themeColor="text1"/>
          <w:spacing w:val="2"/>
          <w:sz w:val="28"/>
          <w:szCs w:val="28"/>
          <w:lang w:eastAsia="ru-RU"/>
        </w:rPr>
        <w:t>нужное</w:t>
      </w:r>
      <w:proofErr w:type="gramEnd"/>
      <w:r w:rsidRPr="00DB01E3">
        <w:rPr>
          <w:rFonts w:eastAsia="Times New Roman"/>
          <w:color w:val="000000" w:themeColor="text1"/>
          <w:spacing w:val="2"/>
          <w:sz w:val="28"/>
          <w:szCs w:val="28"/>
          <w:lang w:eastAsia="ru-RU"/>
        </w:rPr>
        <w:t xml:space="preserve"> подчеркнуть):</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а) вручить лично;</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б)  направить  по  месту  фактического  проживания (месту нахождения) в форме документа на бумажном носителе.</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&lt;1&gt;.</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_________________   _______________________________________________________</w:t>
      </w:r>
      <w:r w:rsidRPr="00DB01E3">
        <w:rPr>
          <w:rFonts w:eastAsia="Times New Roman"/>
          <w:color w:val="000000" w:themeColor="text1"/>
          <w:spacing w:val="2"/>
          <w:sz w:val="28"/>
          <w:szCs w:val="28"/>
          <w:lang w:eastAsia="ru-RU"/>
        </w:rPr>
        <w:br/>
        <w:t xml:space="preserve">(подпись) </w:t>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t xml:space="preserve">(фамилия, имя и (при наличии) отчество подписавшего лица, </w:t>
      </w:r>
      <w:proofErr w:type="gramEnd"/>
    </w:p>
    <w:p w:rsidR="00773219" w:rsidRPr="00DB01E3" w:rsidRDefault="00773219" w:rsidP="00DB01E3">
      <w:pPr>
        <w:widowControl/>
        <w:shd w:val="clear" w:color="auto" w:fill="FFFFFF"/>
        <w:suppressAutoHyphens w:val="0"/>
        <w:spacing w:line="0" w:lineRule="atLeast"/>
        <w:ind w:left="2836" w:firstLine="709"/>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наименование должности подписавшего лица либо</w:t>
      </w:r>
    </w:p>
    <w:p w:rsidR="00773219" w:rsidRPr="00DB01E3" w:rsidRDefault="00773219" w:rsidP="00DB01E3">
      <w:pPr>
        <w:widowControl/>
        <w:shd w:val="clear" w:color="auto" w:fill="FFFFFF"/>
        <w:suppressAutoHyphens w:val="0"/>
        <w:spacing w:line="0" w:lineRule="atLeast"/>
        <w:ind w:left="2836" w:firstLine="709"/>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указани</w:t>
      </w:r>
      <w:proofErr w:type="gramStart"/>
      <w:r w:rsidRPr="00DB01E3">
        <w:rPr>
          <w:rFonts w:eastAsia="Times New Roman"/>
          <w:color w:val="000000" w:themeColor="text1"/>
          <w:spacing w:val="2"/>
          <w:sz w:val="28"/>
          <w:szCs w:val="28"/>
          <w:lang w:eastAsia="ru-RU"/>
        </w:rPr>
        <w:t>е(</w:t>
      </w:r>
      <w:proofErr w:type="gramEnd"/>
      <w:r w:rsidRPr="00DB01E3">
        <w:rPr>
          <w:rFonts w:eastAsia="Times New Roman"/>
          <w:color w:val="000000" w:themeColor="text1"/>
          <w:spacing w:val="2"/>
          <w:sz w:val="28"/>
          <w:szCs w:val="28"/>
          <w:lang w:eastAsia="ru-RU"/>
        </w:rPr>
        <w:t>для юридических лиц) на то, что подписавшее лицо</w:t>
      </w:r>
    </w:p>
    <w:p w:rsidR="00773219" w:rsidRPr="00DB01E3" w:rsidRDefault="00773219" w:rsidP="00DB01E3">
      <w:pPr>
        <w:widowControl/>
        <w:shd w:val="clear" w:color="auto" w:fill="FFFFFF"/>
        <w:suppressAutoHyphens w:val="0"/>
        <w:spacing w:line="0" w:lineRule="atLeast"/>
        <w:ind w:left="2836" w:firstLine="709"/>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является представителем по доверенности)</w:t>
      </w:r>
    </w:p>
    <w:p w:rsidR="00773219" w:rsidRPr="00DB01E3" w:rsidRDefault="00773219" w:rsidP="00DB01E3">
      <w:pPr>
        <w:widowControl/>
        <w:shd w:val="clear" w:color="auto" w:fill="FFFFFF"/>
        <w:suppressAutoHyphens w:val="0"/>
        <w:spacing w:line="0" w:lineRule="atLeast"/>
        <w:ind w:left="2836" w:firstLine="709"/>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М.П.</w:t>
      </w:r>
      <w:r w:rsidRPr="00DB01E3">
        <w:rPr>
          <w:rFonts w:eastAsia="Times New Roman"/>
          <w:color w:val="000000" w:themeColor="text1"/>
          <w:spacing w:val="2"/>
          <w:sz w:val="28"/>
          <w:szCs w:val="28"/>
          <w:lang w:eastAsia="ru-RU"/>
        </w:rPr>
        <w:br/>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i/>
          <w:color w:val="000000" w:themeColor="text1"/>
          <w:spacing w:val="2"/>
          <w:sz w:val="28"/>
          <w:szCs w:val="28"/>
          <w:lang w:eastAsia="ru-RU"/>
        </w:rPr>
        <w:t>&lt;1</w:t>
      </w:r>
      <w:proofErr w:type="gramStart"/>
      <w:r w:rsidRPr="00DB01E3">
        <w:rPr>
          <w:rFonts w:eastAsia="Times New Roman"/>
          <w:i/>
          <w:color w:val="000000" w:themeColor="text1"/>
          <w:spacing w:val="2"/>
          <w:sz w:val="28"/>
          <w:szCs w:val="28"/>
          <w:lang w:eastAsia="ru-RU"/>
        </w:rPr>
        <w:t>&gt; У</w:t>
      </w:r>
      <w:proofErr w:type="gramEnd"/>
      <w:r w:rsidRPr="00DB01E3">
        <w:rPr>
          <w:rFonts w:eastAsia="Times New Roman"/>
          <w:i/>
          <w:color w:val="000000" w:themeColor="text1"/>
          <w:spacing w:val="2"/>
          <w:sz w:val="28"/>
          <w:szCs w:val="28"/>
          <w:lang w:eastAsia="ru-RU"/>
        </w:rPr>
        <w:t>казывается в случае, если заявителем является физическое лицо</w:t>
      </w:r>
      <w:r w:rsidRPr="00DB01E3">
        <w:rPr>
          <w:rFonts w:eastAsia="Times New Roman"/>
          <w:color w:val="000000" w:themeColor="text1"/>
          <w:spacing w:val="2"/>
          <w:sz w:val="28"/>
          <w:szCs w:val="28"/>
          <w:lang w:eastAsia="ru-RU"/>
        </w:rPr>
        <w:t>.</w:t>
      </w: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right"/>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br w:type="page"/>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sectPr w:rsidR="00773219" w:rsidRPr="00DB01E3" w:rsidSect="00DB01E3">
          <w:pgSz w:w="11906" w:h="16838"/>
          <w:pgMar w:top="1276" w:right="567" w:bottom="1134" w:left="1134" w:header="0" w:footer="0" w:gutter="0"/>
          <w:cols w:space="720"/>
          <w:formProt w:val="0"/>
          <w:docGrid w:linePitch="326"/>
        </w:sectPr>
      </w:pP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3</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БЛОК-СХЕМА ПРЕДОСТАВЛЕНИЯ МУНИЦИПАЛЬНОЙ УСЛУГИ</w: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28" style="position:absolute;margin-left:-5.7pt;margin-top:15.9pt;width:190.5pt;height:42.75pt;z-index:251663360">
            <v:textbox>
              <w:txbxContent>
                <w:p w:rsidR="00773219" w:rsidRPr="005C4396" w:rsidRDefault="00773219" w:rsidP="00773219">
                  <w:pPr>
                    <w:rPr>
                      <w:sz w:val="22"/>
                    </w:rPr>
                  </w:pPr>
                  <w:r w:rsidRPr="005C4396">
                    <w:rPr>
                      <w:sz w:val="22"/>
                    </w:rPr>
                    <w:t>Прием заявления по почте или в электронной форме и уведомление заявителя о регистрации запроса</w:t>
                  </w:r>
                </w:p>
              </w:txbxContent>
            </v:textbox>
          </v:rect>
        </w:pict>
      </w:r>
      <w:r>
        <w:rPr>
          <w:rFonts w:eastAsia="Times New Roman"/>
          <w:noProof/>
          <w:color w:val="000000" w:themeColor="text1"/>
          <w:spacing w:val="2"/>
          <w:sz w:val="28"/>
          <w:szCs w:val="28"/>
          <w:lang w:eastAsia="ru-RU"/>
        </w:rPr>
        <w:pict>
          <v:rect id="_x0000_s1030" style="position:absolute;margin-left:454.8pt;margin-top:15.9pt;width:155.25pt;height:33pt;z-index:251665408">
            <v:textbox>
              <w:txbxContent>
                <w:p w:rsidR="00773219" w:rsidRPr="00F73005" w:rsidRDefault="00773219" w:rsidP="00773219">
                  <w:r>
                    <w:t>Прием документов в МЦФ</w:t>
                  </w:r>
                </w:p>
              </w:txbxContent>
            </v:textbox>
          </v:rect>
        </w:pict>
      </w:r>
      <w:r>
        <w:rPr>
          <w:rFonts w:eastAsia="Times New Roman"/>
          <w:noProof/>
          <w:color w:val="000000" w:themeColor="text1"/>
          <w:spacing w:val="2"/>
          <w:sz w:val="28"/>
          <w:szCs w:val="28"/>
          <w:lang w:eastAsia="ru-RU"/>
        </w:rPr>
        <w:pict>
          <v:rect id="_x0000_s1029" style="position:absolute;margin-left:233.55pt;margin-top:15.9pt;width:150pt;height:37.5pt;z-index:251664384">
            <v:textbox>
              <w:txbxContent>
                <w:p w:rsidR="00773219" w:rsidRPr="00F73005" w:rsidRDefault="00773219" w:rsidP="00773219">
                  <w:r>
                    <w:t>Прием документов в уполномоченном органе</w:t>
                  </w:r>
                </w:p>
              </w:txbxContent>
            </v:textbox>
          </v:rect>
        </w:pict>
      </w:r>
      <w:r w:rsidR="00773219" w:rsidRPr="00DB01E3">
        <w:rPr>
          <w:rFonts w:eastAsia="Times New Roman"/>
          <w:color w:val="000000" w:themeColor="text1"/>
          <w:spacing w:val="2"/>
          <w:sz w:val="28"/>
          <w:szCs w:val="28"/>
          <w:lang w:eastAsia="ru-RU"/>
        </w:rPr>
        <w:br/>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type id="_x0000_t32" coordsize="21600,21600" o:spt="32" o:oned="t" path="m,l21600,21600e" filled="f">
            <v:path arrowok="t" fillok="f" o:connecttype="none"/>
            <o:lock v:ext="edit" shapetype="t"/>
          </v:shapetype>
          <v:shape id="_x0000_s1048" type="#_x0000_t32" style="position:absolute;margin-left:424.05pt;margin-top:1.65pt;width:0;height:37.5pt;z-index:251683840" o:connectortype="straight">
            <v:stroke endarrow="block"/>
          </v:shape>
        </w:pict>
      </w:r>
      <w:r>
        <w:rPr>
          <w:rFonts w:eastAsia="Times New Roman"/>
          <w:noProof/>
          <w:color w:val="000000" w:themeColor="text1"/>
          <w:spacing w:val="2"/>
          <w:sz w:val="28"/>
          <w:szCs w:val="28"/>
          <w:lang w:eastAsia="ru-RU"/>
        </w:rPr>
        <w:pict>
          <v:shape id="_x0000_s1047" type="#_x0000_t32" style="position:absolute;margin-left:424.05pt;margin-top:1.65pt;width:30.75pt;height:0;flip:x;z-index:251682816" o:connectortype="straight"/>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57" type="#_x0000_t32" style="position:absolute;margin-left:-5.7pt;margin-top:11.4pt;width:0;height:183pt;z-index:251693056" o:connectortype="straight"/>
        </w:pict>
      </w:r>
      <w:r>
        <w:rPr>
          <w:rFonts w:eastAsia="Times New Roman"/>
          <w:noProof/>
          <w:color w:val="000000" w:themeColor="text1"/>
          <w:spacing w:val="2"/>
          <w:sz w:val="28"/>
          <w:szCs w:val="28"/>
          <w:lang w:eastAsia="ru-RU"/>
        </w:rPr>
        <w:pict>
          <v:shape id="_x0000_s1049" type="#_x0000_t32" style="position:absolute;margin-left:600.3pt;margin-top:1.65pt;width:0;height:16.5pt;z-index:251684864" o:connectortype="straight">
            <v:stroke endarrow="block"/>
          </v:shape>
        </w:pict>
      </w:r>
      <w:r>
        <w:rPr>
          <w:rFonts w:eastAsia="Times New Roman"/>
          <w:noProof/>
          <w:color w:val="000000" w:themeColor="text1"/>
          <w:spacing w:val="2"/>
          <w:sz w:val="28"/>
          <w:szCs w:val="28"/>
          <w:lang w:eastAsia="ru-RU"/>
        </w:rPr>
        <w:pict>
          <v:shape id="_x0000_s1046" type="#_x0000_t32" style="position:absolute;margin-left:338.55pt;margin-top:6.15pt;width:0;height:17.25pt;z-index:251681792"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32" style="position:absolute;margin-left:576.3pt;margin-top:2.4pt;width:184.5pt;height:32.25pt;z-index:251667456">
            <v:textbox>
              <w:txbxContent>
                <w:p w:rsidR="00773219" w:rsidRPr="005C4396" w:rsidRDefault="00773219" w:rsidP="00773219">
                  <w:pPr>
                    <w:rPr>
                      <w:sz w:val="22"/>
                    </w:rPr>
                  </w:pPr>
                  <w:r w:rsidRPr="005C4396">
                    <w:rPr>
                      <w:sz w:val="22"/>
                    </w:rPr>
                    <w:t xml:space="preserve">Прием документов по почте, с курьером, </w:t>
                  </w:r>
                  <w:proofErr w:type="spellStart"/>
                  <w:proofErr w:type="gramStart"/>
                  <w:r w:rsidRPr="005C4396">
                    <w:rPr>
                      <w:sz w:val="22"/>
                    </w:rPr>
                    <w:t>экспресс-почтой</w:t>
                  </w:r>
                  <w:proofErr w:type="spellEnd"/>
                  <w:proofErr w:type="gramEnd"/>
                </w:p>
              </w:txbxContent>
            </v:textbox>
          </v:rect>
        </w:pict>
      </w:r>
      <w:r>
        <w:rPr>
          <w:rFonts w:eastAsia="Times New Roman"/>
          <w:noProof/>
          <w:color w:val="000000" w:themeColor="text1"/>
          <w:spacing w:val="2"/>
          <w:sz w:val="28"/>
          <w:szCs w:val="28"/>
          <w:lang w:eastAsia="ru-RU"/>
        </w:rPr>
        <w:pict>
          <v:rect id="_x0000_s1033" style="position:absolute;margin-left:28.8pt;margin-top:13.65pt;width:3in;height:58.5pt;z-index:251668480">
            <v:textbox>
              <w:txbxContent>
                <w:p w:rsidR="00773219" w:rsidRPr="005C4396" w:rsidRDefault="00773219" w:rsidP="00773219">
                  <w:pPr>
                    <w:rPr>
                      <w:sz w:val="22"/>
                    </w:rPr>
                  </w:pPr>
                  <w:r w:rsidRPr="005C4396">
                    <w:rPr>
                      <w:sz w:val="22"/>
                    </w:rPr>
                    <w:t>Документы не соответствует требованиям пункта 2.3 Административного регламента, информирования об этом заявителя</w:t>
                  </w:r>
                </w:p>
              </w:txbxContent>
            </v:textbox>
          </v:rect>
        </w:pict>
      </w:r>
      <w:r>
        <w:rPr>
          <w:rFonts w:eastAsia="Times New Roman"/>
          <w:noProof/>
          <w:color w:val="000000" w:themeColor="text1"/>
          <w:spacing w:val="2"/>
          <w:sz w:val="28"/>
          <w:szCs w:val="28"/>
          <w:lang w:eastAsia="ru-RU"/>
        </w:rPr>
        <w:pict>
          <v:rect id="_x0000_s1031" style="position:absolute;margin-left:286.8pt;margin-top:7.65pt;width:168pt;height:32.25pt;z-index:251666432">
            <v:textbox>
              <w:txbxContent>
                <w:p w:rsidR="00773219" w:rsidRPr="005C4396" w:rsidRDefault="00773219" w:rsidP="00773219">
                  <w:pPr>
                    <w:rPr>
                      <w:sz w:val="22"/>
                    </w:rPr>
                  </w:pPr>
                  <w:r w:rsidRPr="005C4396">
                    <w:rPr>
                      <w:sz w:val="22"/>
                    </w:rPr>
                    <w:t>Прием документов при личном обращении заявителя</w:t>
                  </w:r>
                </w:p>
              </w:txbxContent>
            </v:textbox>
          </v:rect>
        </w:pic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51" type="#_x0000_t32" style="position:absolute;margin-left:374.55pt;margin-top:8.4pt;width:0;height:17.25pt;z-index:251686912" o:connectortype="straight">
            <v:stroke endarrow="block"/>
          </v:shape>
        </w:pict>
      </w:r>
      <w:r>
        <w:rPr>
          <w:rFonts w:eastAsia="Times New Roman"/>
          <w:noProof/>
          <w:color w:val="000000" w:themeColor="text1"/>
          <w:spacing w:val="2"/>
          <w:sz w:val="28"/>
          <w:szCs w:val="28"/>
          <w:lang w:eastAsia="ru-RU"/>
        </w:rPr>
        <w:pict>
          <v:shape id="_x0000_s1050" type="#_x0000_t32" style="position:absolute;margin-left:755.55pt;margin-top:3.15pt;width:0;height:134.25pt;z-index:251685888"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34" style="position:absolute;margin-left:255.3pt;margin-top:9.9pt;width:490.5pt;height:24.75pt;z-index:251669504">
            <v:textbox>
              <w:txbxContent>
                <w:p w:rsidR="00773219" w:rsidRPr="00EE4DAB" w:rsidRDefault="00773219" w:rsidP="00773219">
                  <w:r>
                    <w:t>Проверка соответствия документов требования пункта 2.6 Административного регламента</w:t>
                  </w:r>
                </w:p>
              </w:txbxContent>
            </v:textbox>
          </v:rect>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54" type="#_x0000_t32" style="position:absolute;margin-left:221.55pt;margin-top:9.15pt;width:0;height:32.25pt;z-index:251689984" o:connectortype="straight">
            <v:stroke endarrow="block"/>
          </v:shape>
        </w:pict>
      </w:r>
      <w:r>
        <w:rPr>
          <w:rFonts w:eastAsia="Times New Roman"/>
          <w:noProof/>
          <w:color w:val="000000" w:themeColor="text1"/>
          <w:spacing w:val="2"/>
          <w:sz w:val="28"/>
          <w:szCs w:val="28"/>
          <w:lang w:eastAsia="ru-RU"/>
        </w:rPr>
        <w:pict>
          <v:shape id="_x0000_s1053" type="#_x0000_t32" style="position:absolute;margin-left:93.3pt;margin-top:9.15pt;width:0;height:28.5pt;z-index:251688960" o:connectortype="straight">
            <v:stroke endarrow="block"/>
          </v:shape>
        </w:pict>
      </w:r>
      <w:r>
        <w:rPr>
          <w:rFonts w:eastAsia="Times New Roman"/>
          <w:noProof/>
          <w:color w:val="000000" w:themeColor="text1"/>
          <w:spacing w:val="2"/>
          <w:sz w:val="28"/>
          <w:szCs w:val="28"/>
          <w:lang w:eastAsia="ru-RU"/>
        </w:rPr>
        <w:pict>
          <v:shape id="_x0000_s1052" type="#_x0000_t32" style="position:absolute;margin-left:244.8pt;margin-top:1.65pt;width:10.5pt;height:0;z-index:251687936" o:connectortype="straight">
            <v:stroke endarrow="block"/>
          </v:shape>
        </w:pic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35" style="position:absolute;margin-left:10.05pt;margin-top:6.15pt;width:165pt;height:53.25pt;z-index:251670528">
            <v:textbox>
              <w:txbxContent>
                <w:p w:rsidR="00773219" w:rsidRPr="005C4396" w:rsidRDefault="00773219" w:rsidP="00773219">
                  <w:pPr>
                    <w:rPr>
                      <w:sz w:val="22"/>
                    </w:rPr>
                  </w:pPr>
                  <w:r w:rsidRPr="005C4396">
                    <w:rPr>
                      <w:sz w:val="22"/>
                    </w:rPr>
                    <w:t>Заявитель согласен доработать документы, документы возвращаются заявителю</w:t>
                  </w:r>
                </w:p>
              </w:txbxContent>
            </v:textbox>
          </v:rect>
        </w:pict>
      </w:r>
      <w:r>
        <w:rPr>
          <w:rFonts w:eastAsia="Times New Roman"/>
          <w:noProof/>
          <w:color w:val="000000" w:themeColor="text1"/>
          <w:spacing w:val="2"/>
          <w:sz w:val="28"/>
          <w:szCs w:val="28"/>
          <w:lang w:eastAsia="ru-RU"/>
        </w:rPr>
        <w:pict>
          <v:rect id="_x0000_s1038" style="position:absolute;margin-left:539.55pt;margin-top:9.9pt;width:200.25pt;height:49.5pt;z-index:251673600">
            <v:textbox style="mso-next-textbox:#_x0000_s1038">
              <w:txbxContent>
                <w:p w:rsidR="00773219" w:rsidRPr="005C4396" w:rsidRDefault="00773219" w:rsidP="00773219">
                  <w:pPr>
                    <w:rPr>
                      <w:sz w:val="21"/>
                      <w:szCs w:val="21"/>
                    </w:rPr>
                  </w:pPr>
                  <w:r w:rsidRPr="005C4396">
                    <w:rPr>
                      <w:sz w:val="21"/>
                      <w:szCs w:val="21"/>
                    </w:rPr>
                    <w:t>Документы соответствуют требованиям пункта 2.6 Административного регламента, запрос регистрируется</w:t>
                  </w:r>
                </w:p>
              </w:txbxContent>
            </v:textbox>
          </v:rect>
        </w:pict>
      </w:r>
      <w:r>
        <w:rPr>
          <w:rFonts w:eastAsia="Times New Roman"/>
          <w:noProof/>
          <w:color w:val="000000" w:themeColor="text1"/>
          <w:spacing w:val="2"/>
          <w:sz w:val="28"/>
          <w:szCs w:val="28"/>
          <w:lang w:eastAsia="ru-RU"/>
        </w:rPr>
        <w:pict>
          <v:rect id="_x0000_s1037" style="position:absolute;margin-left:345.3pt;margin-top:9.9pt;width:182.25pt;height:49.5pt;z-index:251672576">
            <v:textbox>
              <w:txbxContent>
                <w:p w:rsidR="00773219" w:rsidRPr="005C4396" w:rsidRDefault="00773219" w:rsidP="00773219">
                  <w:pPr>
                    <w:rPr>
                      <w:sz w:val="22"/>
                    </w:rPr>
                  </w:pPr>
                  <w:r w:rsidRPr="005C4396">
                    <w:rPr>
                      <w:sz w:val="22"/>
                    </w:rPr>
                    <w:t>Если документы предоставлены в МФЦ, они передаются в уполномоченный орган</w:t>
                  </w:r>
                </w:p>
              </w:txbxContent>
            </v:textbox>
          </v:rect>
        </w:pict>
      </w:r>
      <w:r>
        <w:rPr>
          <w:rFonts w:eastAsia="Times New Roman"/>
          <w:noProof/>
          <w:color w:val="000000" w:themeColor="text1"/>
          <w:spacing w:val="2"/>
          <w:sz w:val="28"/>
          <w:szCs w:val="28"/>
          <w:lang w:eastAsia="ru-RU"/>
        </w:rPr>
        <w:pict>
          <v:rect id="_x0000_s1036" style="position:absolute;margin-left:184.8pt;margin-top:9.9pt;width:144.75pt;height:49.5pt;z-index:251671552">
            <v:textbox>
              <w:txbxContent>
                <w:p w:rsidR="00773219" w:rsidRPr="005C4396" w:rsidRDefault="00773219" w:rsidP="00773219">
                  <w:pPr>
                    <w:rPr>
                      <w:sz w:val="22"/>
                    </w:rPr>
                  </w:pPr>
                  <w:r w:rsidRPr="005C4396">
                    <w:rPr>
                      <w:sz w:val="22"/>
                    </w:rPr>
                    <w:t>Заявитель не согласен доработать документы, запрос регистрируется</w:t>
                  </w:r>
                </w:p>
              </w:txbxContent>
            </v:textbox>
          </v:rect>
        </w:pic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56" type="#_x0000_t32" style="position:absolute;margin-left:527.55pt;margin-top:3.9pt;width:12pt;height:0;flip:x;z-index:251692032" o:connectortype="straight">
            <v:stroke endarrow="block"/>
          </v:shape>
        </w:pict>
      </w:r>
      <w:r>
        <w:rPr>
          <w:rFonts w:eastAsia="Times New Roman"/>
          <w:noProof/>
          <w:color w:val="000000" w:themeColor="text1"/>
          <w:spacing w:val="2"/>
          <w:sz w:val="28"/>
          <w:szCs w:val="28"/>
          <w:lang w:eastAsia="ru-RU"/>
        </w:rPr>
        <w:pict>
          <v:shape id="_x0000_s1055" type="#_x0000_t32" style="position:absolute;margin-left:329.55pt;margin-top:3.9pt;width:15.75pt;height:0;z-index:251691008"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61" type="#_x0000_t32" style="position:absolute;margin-left:549.3pt;margin-top:12.15pt;width:.75pt;height:15pt;z-index:251697152" o:connectortype="straight">
            <v:stroke endarrow="block"/>
          </v:shape>
        </w:pict>
      </w:r>
      <w:r>
        <w:rPr>
          <w:rFonts w:eastAsia="Times New Roman"/>
          <w:noProof/>
          <w:color w:val="000000" w:themeColor="text1"/>
          <w:spacing w:val="2"/>
          <w:sz w:val="28"/>
          <w:szCs w:val="28"/>
          <w:lang w:eastAsia="ru-RU"/>
        </w:rPr>
        <w:pict>
          <v:shape id="_x0000_s1060" type="#_x0000_t32" style="position:absolute;margin-left:424.05pt;margin-top:12.15pt;width:0;height:15pt;z-index:251696128" o:connectortype="straight">
            <v:stroke endarrow="block"/>
          </v:shape>
        </w:pict>
      </w:r>
      <w:r>
        <w:rPr>
          <w:rFonts w:eastAsia="Times New Roman"/>
          <w:noProof/>
          <w:color w:val="000000" w:themeColor="text1"/>
          <w:spacing w:val="2"/>
          <w:sz w:val="28"/>
          <w:szCs w:val="28"/>
          <w:lang w:eastAsia="ru-RU"/>
        </w:rPr>
        <w:pict>
          <v:shape id="_x0000_s1059" type="#_x0000_t32" style="position:absolute;margin-left:255.3pt;margin-top:12.15pt;width:0;height:15pt;z-index:251695104"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40" style="position:absolute;margin-left:615.3pt;margin-top:11.4pt;width:145.5pt;height:36pt;z-index:251675648">
            <v:textbox style="mso-next-textbox:#_x0000_s1040">
              <w:txbxContent>
                <w:p w:rsidR="00773219" w:rsidRPr="005C4396" w:rsidRDefault="00773219" w:rsidP="00773219">
                  <w:pPr>
                    <w:rPr>
                      <w:sz w:val="22"/>
                    </w:rPr>
                  </w:pPr>
                  <w:r w:rsidRPr="005C4396">
                    <w:rPr>
                      <w:sz w:val="22"/>
                    </w:rPr>
                    <w:t>Передача документов в уполномоченный орган</w:t>
                  </w:r>
                </w:p>
              </w:txbxContent>
            </v:textbox>
          </v:rect>
        </w:pict>
      </w:r>
      <w:r>
        <w:rPr>
          <w:rFonts w:eastAsia="Times New Roman"/>
          <w:noProof/>
          <w:color w:val="000000" w:themeColor="text1"/>
          <w:spacing w:val="2"/>
          <w:sz w:val="28"/>
          <w:szCs w:val="28"/>
          <w:lang w:eastAsia="ru-RU"/>
        </w:rPr>
        <w:pict>
          <v:rect id="_x0000_s1039" style="position:absolute;margin-left:195.3pt;margin-top:11.4pt;width:366pt;height:20.25pt;z-index:251674624">
            <v:textbox style="mso-next-textbox:#_x0000_s1039">
              <w:txbxContent>
                <w:p w:rsidR="00773219" w:rsidRPr="005C4396" w:rsidRDefault="00773219" w:rsidP="00773219">
                  <w:pPr>
                    <w:rPr>
                      <w:sz w:val="22"/>
                    </w:rPr>
                  </w:pPr>
                  <w:r w:rsidRPr="005C4396">
                    <w:rPr>
                      <w:sz w:val="22"/>
                    </w:rPr>
                    <w:t>Проверка необходимости направления межведомственных запросов</w:t>
                  </w:r>
                </w:p>
              </w:txbxContent>
            </v:textbox>
          </v:rect>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62" type="#_x0000_t32" style="position:absolute;margin-left:561.3pt;margin-top:5.4pt;width:54pt;height:0;flip:x;z-index:251698176" o:connectortype="straight">
            <v:stroke endarrow="block"/>
          </v:shape>
        </w:pict>
      </w:r>
      <w:r>
        <w:rPr>
          <w:rFonts w:eastAsia="Times New Roman"/>
          <w:noProof/>
          <w:color w:val="000000" w:themeColor="text1"/>
          <w:spacing w:val="2"/>
          <w:sz w:val="28"/>
          <w:szCs w:val="28"/>
          <w:lang w:eastAsia="ru-RU"/>
        </w:rPr>
        <w:pict>
          <v:shape id="_x0000_s1058" type="#_x0000_t32" style="position:absolute;margin-left:-5.7pt;margin-top:5.4pt;width:201pt;height:0;z-index:251694080"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65" type="#_x0000_t32" style="position:absolute;margin-left:354.3pt;margin-top:.15pt;width:0;height:58.5pt;z-index:251701248" o:connectortype="straight">
            <v:stroke endarrow="block"/>
          </v:shape>
        </w:pict>
      </w:r>
      <w:r>
        <w:rPr>
          <w:rFonts w:eastAsia="Times New Roman"/>
          <w:noProof/>
          <w:color w:val="000000" w:themeColor="text1"/>
          <w:spacing w:val="2"/>
          <w:sz w:val="28"/>
          <w:szCs w:val="28"/>
          <w:lang w:eastAsia="ru-RU"/>
        </w:rPr>
        <w:pict>
          <v:shape id="_x0000_s1063" type="#_x0000_t32" style="position:absolute;margin-left:217.8pt;margin-top:.15pt;width:0;height:11.25pt;z-index:251699200" o:connectortype="straight">
            <v:stroke endarrow="block"/>
          </v:shape>
        </w:pict>
      </w:r>
      <w:r>
        <w:rPr>
          <w:rFonts w:eastAsia="Times New Roman"/>
          <w:noProof/>
          <w:color w:val="000000" w:themeColor="text1"/>
          <w:spacing w:val="2"/>
          <w:sz w:val="28"/>
          <w:szCs w:val="28"/>
          <w:lang w:eastAsia="ru-RU"/>
        </w:rPr>
        <w:pict>
          <v:rect id="_x0000_s1041" style="position:absolute;margin-left:10.05pt;margin-top:11.4pt;width:260.25pt;height:33.75pt;z-index:251676672">
            <v:textbox>
              <w:txbxContent>
                <w:p w:rsidR="00773219" w:rsidRPr="001751AC" w:rsidRDefault="00773219" w:rsidP="00773219">
                  <w:pPr>
                    <w:rPr>
                      <w:sz w:val="22"/>
                    </w:rPr>
                  </w:pPr>
                  <w:r w:rsidRPr="001751AC">
                    <w:rPr>
                      <w:sz w:val="22"/>
                    </w:rPr>
                    <w:t>Формирование</w:t>
                  </w:r>
                  <w:r>
                    <w:rPr>
                      <w:sz w:val="22"/>
                    </w:rPr>
                    <w:t xml:space="preserve"> и направление межведомственных </w:t>
                  </w:r>
                  <w:proofErr w:type="gramStart"/>
                  <w:r>
                    <w:rPr>
                      <w:sz w:val="22"/>
                    </w:rPr>
                    <w:t>запросов</w:t>
                  </w:r>
                  <w:proofErr w:type="gramEnd"/>
                  <w:r>
                    <w:rPr>
                      <w:sz w:val="22"/>
                    </w:rPr>
                    <w:t xml:space="preserve"> и получение на них ответов</w:t>
                  </w:r>
                </w:p>
              </w:txbxContent>
            </v:textbox>
          </v:rect>
        </w:pic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shape id="_x0000_s1064" type="#_x0000_t32" style="position:absolute;margin-left:244.8pt;margin-top:13.65pt;width:0;height:13.5pt;z-index:251700224"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42" style="position:absolute;margin-left:202.8pt;margin-top:11.4pt;width:270pt;height:31.5pt;z-index:251677696">
            <v:textbox>
              <w:txbxContent>
                <w:p w:rsidR="00773219" w:rsidRPr="001751AC" w:rsidRDefault="00773219" w:rsidP="00773219">
                  <w:r w:rsidRPr="001751AC">
                    <w:rPr>
                      <w:sz w:val="22"/>
                    </w:rPr>
                    <w:t xml:space="preserve">Проверка документов на наличие оснований для отказа в предоставлении </w:t>
                  </w:r>
                  <w:r>
                    <w:t>услуги</w:t>
                  </w:r>
                </w:p>
              </w:txbxContent>
            </v:textbox>
          </v:rect>
        </w:pic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lastRenderedPageBreak/>
        <w:pict>
          <v:shape id="_x0000_s1067" type="#_x0000_t32" style="position:absolute;margin-left:217.8pt;margin-top:11.4pt;width:0;height:13.5pt;z-index:251703296" o:connectortype="straight">
            <v:stroke endarrow="block"/>
          </v:shape>
        </w:pict>
      </w:r>
      <w:r>
        <w:rPr>
          <w:rFonts w:eastAsia="Times New Roman"/>
          <w:noProof/>
          <w:color w:val="000000" w:themeColor="text1"/>
          <w:spacing w:val="2"/>
          <w:sz w:val="28"/>
          <w:szCs w:val="28"/>
          <w:lang w:eastAsia="ru-RU"/>
        </w:rPr>
        <w:pict>
          <v:shape id="_x0000_s1066" type="#_x0000_t32" style="position:absolute;margin-left:428.55pt;margin-top:11.4pt;width:0;height:13.5pt;z-index:251702272" o:connectortype="straight">
            <v:stroke endarrow="block"/>
          </v:shape>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44" style="position:absolute;margin-left:307.05pt;margin-top:9.15pt;width:204.75pt;height:34.5pt;z-index:251679744">
            <v:textbox>
              <w:txbxContent>
                <w:p w:rsidR="00773219" w:rsidRPr="00C47824" w:rsidRDefault="00773219" w:rsidP="00773219">
                  <w:pPr>
                    <w:rPr>
                      <w:sz w:val="22"/>
                    </w:rPr>
                  </w:pPr>
                  <w:r w:rsidRPr="00C47824">
                    <w:rPr>
                      <w:sz w:val="22"/>
                    </w:rPr>
                    <w:t>Подготовка и выдача результата предоставления муниципальной услуги</w:t>
                  </w:r>
                </w:p>
              </w:txbxContent>
            </v:textbox>
          </v:rect>
        </w:pict>
      </w:r>
      <w:r>
        <w:rPr>
          <w:rFonts w:eastAsia="Times New Roman"/>
          <w:noProof/>
          <w:color w:val="000000" w:themeColor="text1"/>
          <w:spacing w:val="2"/>
          <w:sz w:val="28"/>
          <w:szCs w:val="28"/>
          <w:lang w:eastAsia="ru-RU"/>
        </w:rPr>
        <w:pict>
          <v:rect id="_x0000_s1043" style="position:absolute;margin-left:108.3pt;margin-top:9.15pt;width:136.5pt;height:34.5pt;z-index:251678720">
            <v:textbox>
              <w:txbxContent>
                <w:p w:rsidR="00773219" w:rsidRPr="00C47824" w:rsidRDefault="00773219" w:rsidP="00773219">
                  <w:pPr>
                    <w:rPr>
                      <w:sz w:val="22"/>
                    </w:rPr>
                  </w:pPr>
                  <w:r w:rsidRPr="00C47824">
                    <w:rPr>
                      <w:sz w:val="22"/>
                    </w:rPr>
                    <w:t>Отказ в предоставлении муниципальной услуги</w:t>
                  </w:r>
                </w:p>
              </w:txbxContent>
            </v:textbox>
          </v:rect>
        </w:pict>
      </w:r>
    </w:p>
    <w:p w:rsidR="00773219" w:rsidRPr="00DB01E3" w:rsidRDefault="000A7BEF"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Pr>
          <w:rFonts w:eastAsia="Times New Roman"/>
          <w:noProof/>
          <w:color w:val="000000" w:themeColor="text1"/>
          <w:spacing w:val="2"/>
          <w:sz w:val="28"/>
          <w:szCs w:val="28"/>
          <w:lang w:eastAsia="ru-RU"/>
        </w:rPr>
        <w:pict>
          <v:rect id="_x0000_s1045" style="position:absolute;margin-left:165.3pt;margin-top:42.9pt;width:231.75pt;height:34.5pt;z-index:251680768">
            <v:textbox>
              <w:txbxContent>
                <w:p w:rsidR="00773219" w:rsidRPr="00C47824" w:rsidRDefault="00773219" w:rsidP="00773219">
                  <w:pPr>
                    <w:rPr>
                      <w:sz w:val="22"/>
                    </w:rPr>
                  </w:pPr>
                  <w:r w:rsidRPr="00C47824">
                    <w:rPr>
                      <w:sz w:val="22"/>
                    </w:rPr>
                    <w:t>Предоставление сведений о предоставлении муниципальной услуги в администрацию</w:t>
                  </w:r>
                </w:p>
              </w:txbxContent>
            </v:textbox>
          </v:rect>
        </w:pict>
      </w:r>
      <w:r>
        <w:rPr>
          <w:rFonts w:eastAsia="Times New Roman"/>
          <w:noProof/>
          <w:color w:val="000000" w:themeColor="text1"/>
          <w:spacing w:val="2"/>
          <w:sz w:val="28"/>
          <w:szCs w:val="28"/>
          <w:lang w:eastAsia="ru-RU"/>
        </w:rPr>
        <w:pict>
          <v:shape id="_x0000_s1069" type="#_x0000_t32" style="position:absolute;margin-left:364.05pt;margin-top:27.9pt;width:.75pt;height:15pt;z-index:251705344" o:connectortype="straight">
            <v:stroke endarrow="block"/>
          </v:shape>
        </w:pict>
      </w:r>
      <w:r>
        <w:rPr>
          <w:rFonts w:eastAsia="Times New Roman"/>
          <w:noProof/>
          <w:color w:val="000000" w:themeColor="text1"/>
          <w:spacing w:val="2"/>
          <w:sz w:val="28"/>
          <w:szCs w:val="28"/>
          <w:lang w:eastAsia="ru-RU"/>
        </w:rPr>
        <w:pict>
          <v:shape id="_x0000_s1068" type="#_x0000_t32" style="position:absolute;margin-left:184.8pt;margin-top:27.9pt;width:0;height:15pt;z-index:251704320" o:connectortype="straight">
            <v:stroke endarrow="block"/>
          </v:shape>
        </w:pict>
      </w:r>
      <w:r w:rsidR="00773219" w:rsidRPr="00DB01E3">
        <w:rPr>
          <w:rFonts w:eastAsia="Times New Roman"/>
          <w:color w:val="000000" w:themeColor="text1"/>
          <w:spacing w:val="2"/>
          <w:sz w:val="28"/>
          <w:szCs w:val="28"/>
          <w:lang w:eastAsia="ru-RU"/>
        </w:rPr>
        <w:br/>
      </w:r>
      <w:r w:rsidR="00773219"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sectPr w:rsidR="00773219" w:rsidRPr="00DB01E3" w:rsidSect="00DB01E3">
          <w:pgSz w:w="16838" w:h="11906" w:orient="landscape"/>
          <w:pgMar w:top="1701" w:right="567" w:bottom="1134" w:left="1134" w:header="0" w:footer="0" w:gutter="0"/>
          <w:cols w:space="720"/>
          <w:formProt w:val="0"/>
          <w:docGrid w:linePitch="326"/>
        </w:sectPr>
      </w:pP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4</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Опросный лист</w:t>
      </w:r>
      <w:r w:rsidRPr="00DB01E3">
        <w:rPr>
          <w:rFonts w:eastAsia="Times New Roman"/>
          <w:b/>
          <w:color w:val="000000" w:themeColor="text1"/>
          <w:spacing w:val="2"/>
          <w:sz w:val="28"/>
          <w:szCs w:val="28"/>
          <w:lang w:eastAsia="ru-RU"/>
        </w:rPr>
        <w:br/>
        <w:t>к заявлению о предоставлении муниципальной услуги</w:t>
      </w:r>
      <w:proofErr w:type="gramStart"/>
      <w:r w:rsidRPr="00DB01E3">
        <w:rPr>
          <w:rFonts w:eastAsia="Times New Roman"/>
          <w:b/>
          <w:color w:val="000000" w:themeColor="text1"/>
          <w:spacing w:val="2"/>
          <w:sz w:val="28"/>
          <w:szCs w:val="28"/>
          <w:lang w:eastAsia="ru-RU"/>
        </w:rPr>
        <w:t>"В</w:t>
      </w:r>
      <w:proofErr w:type="gramEnd"/>
      <w:r w:rsidRPr="00DB01E3">
        <w:rPr>
          <w:rFonts w:eastAsia="Times New Roman"/>
          <w:b/>
          <w:color w:val="000000" w:themeColor="text1"/>
          <w:spacing w:val="2"/>
          <w:sz w:val="28"/>
          <w:szCs w:val="28"/>
          <w:lang w:eastAsia="ru-RU"/>
        </w:rPr>
        <w:t>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соответствии с правилами статьи 7.2 Федерального закона </w:t>
      </w:r>
      <w:hyperlink r:id="rId27" w:history="1">
        <w:r w:rsidRPr="00DB01E3">
          <w:rPr>
            <w:rFonts w:eastAsia="Times New Roman"/>
            <w:color w:val="000000" w:themeColor="text1"/>
            <w:spacing w:val="2"/>
            <w:sz w:val="28"/>
            <w:szCs w:val="28"/>
            <w:u w:val="single"/>
            <w:lang w:eastAsia="ru-RU"/>
          </w:rPr>
          <w:t>от 27.07.2010N 210-ФЗ "Об организации предоставления государственных и муниципальных услуг"</w:t>
        </w:r>
      </w:hyperlink>
      <w:r w:rsidRPr="00DB01E3">
        <w:rPr>
          <w:rFonts w:eastAsia="Times New Roman"/>
          <w:color w:val="000000" w:themeColor="text1"/>
          <w:spacing w:val="2"/>
          <w:sz w:val="28"/>
          <w:szCs w:val="28"/>
          <w:lang w:eastAsia="ru-RU"/>
        </w:rPr>
        <w:t>прошу в целях предоставления мне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(указать наименование, дату регистрации и номер документа)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получить в 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i/>
          <w:color w:val="000000" w:themeColor="text1"/>
          <w:spacing w:val="2"/>
          <w:sz w:val="28"/>
          <w:szCs w:val="28"/>
          <w:lang w:eastAsia="ru-RU"/>
        </w:rPr>
        <w:t>(указать наименование органа (организации), в распоряжении которого находится документ)</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порядке межведомственного взаимодействия.</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 _________________________________</w:t>
      </w:r>
      <w:r w:rsidRPr="00DB01E3">
        <w:rPr>
          <w:rFonts w:eastAsia="Times New Roman"/>
          <w:color w:val="000000" w:themeColor="text1"/>
          <w:spacing w:val="2"/>
          <w:sz w:val="28"/>
          <w:szCs w:val="28"/>
          <w:lang w:eastAsia="ru-RU"/>
        </w:rPr>
        <w:br/>
      </w:r>
      <w:r w:rsidRPr="00DB01E3">
        <w:rPr>
          <w:rFonts w:eastAsia="Times New Roman"/>
          <w:i/>
          <w:color w:val="000000" w:themeColor="text1"/>
          <w:spacing w:val="2"/>
          <w:sz w:val="28"/>
          <w:szCs w:val="28"/>
          <w:lang w:eastAsia="ru-RU"/>
        </w:rPr>
        <w:t xml:space="preserve">(подпись) </w:t>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t>(Ф.И.О.)</w:t>
      </w:r>
      <w:r w:rsidRPr="00DB01E3">
        <w:rPr>
          <w:rFonts w:eastAsia="Times New Roman"/>
          <w:i/>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 __________________ 20___ г.</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spacing w:line="0" w:lineRule="atLeast"/>
        <w:ind w:firstLine="5670"/>
        <w:rPr>
          <w:color w:val="000000" w:themeColor="text1"/>
          <w:sz w:val="28"/>
          <w:szCs w:val="28"/>
        </w:rPr>
      </w:pPr>
      <w:r w:rsidRPr="00DB01E3">
        <w:rPr>
          <w:color w:val="000000" w:themeColor="text1"/>
          <w:sz w:val="28"/>
          <w:szCs w:val="28"/>
        </w:rPr>
        <w:br w:type="page"/>
      </w:r>
      <w:r w:rsidRPr="00DB01E3">
        <w:rPr>
          <w:rFonts w:eastAsia="Times New Roman"/>
          <w:i/>
          <w:color w:val="000000" w:themeColor="text1"/>
          <w:spacing w:val="2"/>
          <w:sz w:val="28"/>
          <w:szCs w:val="28"/>
          <w:lang w:eastAsia="ru-RU"/>
        </w:rPr>
        <w:lastRenderedPageBreak/>
        <w:t>Приложение N 5</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РАСПИСКА</w:t>
      </w:r>
      <w:r w:rsidRPr="00DB01E3">
        <w:rPr>
          <w:rFonts w:eastAsia="Times New Roman"/>
          <w:b/>
          <w:color w:val="000000" w:themeColor="text1"/>
          <w:spacing w:val="2"/>
          <w:sz w:val="28"/>
          <w:szCs w:val="28"/>
          <w:lang w:eastAsia="ru-RU"/>
        </w:rPr>
        <w:br/>
        <w:t>о приеме документов, необходимых для предоставления муниципальной услуги</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Дана _______________________________________________________________________</w:t>
      </w:r>
    </w:p>
    <w:p w:rsidR="00773219" w:rsidRPr="00DB01E3" w:rsidRDefault="00773219" w:rsidP="00DB01E3">
      <w:pPr>
        <w:widowControl/>
        <w:shd w:val="clear" w:color="auto" w:fill="FFFFFF"/>
        <w:suppressAutoHyphens w:val="0"/>
        <w:spacing w:line="0" w:lineRule="atLeas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(наименование - для заявителя (юридического лица)</w:t>
      </w:r>
      <w:proofErr w:type="gramStart"/>
      <w:r w:rsidRPr="00DB01E3">
        <w:rPr>
          <w:rFonts w:eastAsia="Times New Roman"/>
          <w:i/>
          <w:color w:val="000000" w:themeColor="text1"/>
          <w:spacing w:val="2"/>
          <w:sz w:val="28"/>
          <w:szCs w:val="28"/>
          <w:lang w:eastAsia="ru-RU"/>
        </w:rPr>
        <w:t>,ф</w:t>
      </w:r>
      <w:proofErr w:type="gramEnd"/>
      <w:r w:rsidRPr="00DB01E3">
        <w:rPr>
          <w:rFonts w:eastAsia="Times New Roman"/>
          <w:i/>
          <w:color w:val="000000" w:themeColor="text1"/>
          <w:spacing w:val="2"/>
          <w:sz w:val="28"/>
          <w:szCs w:val="28"/>
          <w:lang w:eastAsia="ru-RU"/>
        </w:rPr>
        <w:t>амилия, имя, отчество - для заявителя (физического лица))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том, что от него (нее) "_____" ______________ 20___ г. получены следующие документы:</w:t>
      </w:r>
    </w:p>
    <w:tbl>
      <w:tblPr>
        <w:tblW w:w="0" w:type="auto"/>
        <w:tblCellMar>
          <w:left w:w="0" w:type="dxa"/>
          <w:right w:w="0" w:type="dxa"/>
        </w:tblCellMar>
        <w:tblLook w:val="04A0"/>
      </w:tblPr>
      <w:tblGrid>
        <w:gridCol w:w="566"/>
        <w:gridCol w:w="6475"/>
        <w:gridCol w:w="3164"/>
      </w:tblGrid>
      <w:tr w:rsidR="00773219" w:rsidRPr="00DB01E3" w:rsidTr="00322968">
        <w:trPr>
          <w:trHeight w:val="15"/>
        </w:trPr>
        <w:tc>
          <w:tcPr>
            <w:tcW w:w="554" w:type="dxa"/>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c>
          <w:tcPr>
            <w:tcW w:w="9055" w:type="dxa"/>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c>
          <w:tcPr>
            <w:tcW w:w="4066" w:type="dxa"/>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r>
      <w:tr w:rsidR="00773219" w:rsidRPr="00DB01E3" w:rsidTr="00322968">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773219" w:rsidRPr="00DB01E3" w:rsidRDefault="00773219" w:rsidP="00DB01E3">
            <w:pPr>
              <w:widowControl/>
              <w:suppressAutoHyphens w:val="0"/>
              <w:spacing w:line="0" w:lineRule="atLeast"/>
              <w:jc w:val="center"/>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 xml:space="preserve">N </w:t>
            </w:r>
            <w:proofErr w:type="spellStart"/>
            <w:proofErr w:type="gramStart"/>
            <w:r w:rsidRPr="00DB01E3">
              <w:rPr>
                <w:rFonts w:eastAsia="Times New Roman"/>
                <w:color w:val="000000" w:themeColor="text1"/>
                <w:sz w:val="28"/>
                <w:szCs w:val="28"/>
                <w:lang w:eastAsia="ru-RU"/>
              </w:rPr>
              <w:t>п</w:t>
            </w:r>
            <w:proofErr w:type="spellEnd"/>
            <w:proofErr w:type="gramEnd"/>
            <w:r w:rsidRPr="00DB01E3">
              <w:rPr>
                <w:rFonts w:eastAsia="Times New Roman"/>
                <w:color w:val="000000" w:themeColor="text1"/>
                <w:sz w:val="28"/>
                <w:szCs w:val="28"/>
                <w:lang w:eastAsia="ru-RU"/>
              </w:rPr>
              <w:t>/</w:t>
            </w:r>
            <w:proofErr w:type="spellStart"/>
            <w:r w:rsidRPr="00DB01E3">
              <w:rPr>
                <w:rFonts w:eastAsia="Times New Roman"/>
                <w:color w:val="000000" w:themeColor="text1"/>
                <w:sz w:val="28"/>
                <w:szCs w:val="28"/>
                <w:lang w:eastAsia="ru-RU"/>
              </w:rPr>
              <w:t>п</w:t>
            </w:r>
            <w:proofErr w:type="spellEnd"/>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773219" w:rsidRPr="00DB01E3" w:rsidRDefault="00773219" w:rsidP="00DB01E3">
            <w:pPr>
              <w:widowControl/>
              <w:suppressAutoHyphens w:val="0"/>
              <w:spacing w:line="0" w:lineRule="atLeast"/>
              <w:jc w:val="center"/>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Наименование документа</w:t>
            </w: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vAlign w:val="center"/>
            <w:hideMark/>
          </w:tcPr>
          <w:p w:rsidR="00773219" w:rsidRPr="00DB01E3" w:rsidRDefault="00773219" w:rsidP="00DB01E3">
            <w:pPr>
              <w:widowControl/>
              <w:suppressAutoHyphens w:val="0"/>
              <w:spacing w:line="0" w:lineRule="atLeast"/>
              <w:jc w:val="center"/>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Количество листов</w:t>
            </w:r>
          </w:p>
        </w:tc>
      </w:tr>
      <w:tr w:rsidR="00773219" w:rsidRPr="00DB01E3" w:rsidTr="00322968">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1.</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r>
      <w:tr w:rsidR="00773219" w:rsidRPr="00DB01E3" w:rsidTr="00322968">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2.</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r>
      <w:tr w:rsidR="00773219" w:rsidRPr="00DB01E3" w:rsidTr="00322968">
        <w:tc>
          <w:tcPr>
            <w:tcW w:w="55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textAlignment w:val="baseline"/>
              <w:rPr>
                <w:rFonts w:eastAsia="Times New Roman"/>
                <w:color w:val="000000" w:themeColor="text1"/>
                <w:sz w:val="28"/>
                <w:szCs w:val="28"/>
                <w:lang w:eastAsia="ru-RU"/>
              </w:rPr>
            </w:pPr>
            <w:r w:rsidRPr="00DB01E3">
              <w:rPr>
                <w:rFonts w:eastAsia="Times New Roman"/>
                <w:color w:val="000000" w:themeColor="text1"/>
                <w:sz w:val="28"/>
                <w:szCs w:val="28"/>
                <w:lang w:eastAsia="ru-RU"/>
              </w:rPr>
              <w:t>3.</w:t>
            </w:r>
          </w:p>
        </w:tc>
        <w:tc>
          <w:tcPr>
            <w:tcW w:w="905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c>
          <w:tcPr>
            <w:tcW w:w="406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773219" w:rsidRPr="00DB01E3" w:rsidRDefault="00773219" w:rsidP="00DB01E3">
            <w:pPr>
              <w:widowControl/>
              <w:suppressAutoHyphens w:val="0"/>
              <w:spacing w:line="0" w:lineRule="atLeast"/>
              <w:rPr>
                <w:rFonts w:eastAsia="Times New Roman"/>
                <w:color w:val="000000" w:themeColor="text1"/>
                <w:sz w:val="28"/>
                <w:szCs w:val="28"/>
                <w:lang w:eastAsia="ru-RU"/>
              </w:rPr>
            </w:pPr>
          </w:p>
        </w:tc>
      </w:tr>
    </w:tbl>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Итого представленных документов: ______________________</w:t>
      </w:r>
      <w:r w:rsidRPr="00DB01E3">
        <w:rPr>
          <w:rFonts w:eastAsia="Times New Roman"/>
          <w:color w:val="000000" w:themeColor="text1"/>
          <w:spacing w:val="2"/>
          <w:sz w:val="28"/>
          <w:szCs w:val="28"/>
          <w:lang w:eastAsia="ru-RU"/>
        </w:rPr>
        <w:br/>
        <w:t>Документы зарегистрированы под N ____ от "___" _________ 20___ г.</w:t>
      </w:r>
      <w:r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___________________________________________ _____________________</w:t>
      </w:r>
      <w:r w:rsidRPr="00DB01E3">
        <w:rPr>
          <w:rFonts w:eastAsia="Times New Roman"/>
          <w:color w:val="000000" w:themeColor="text1"/>
          <w:spacing w:val="2"/>
          <w:sz w:val="28"/>
          <w:szCs w:val="28"/>
          <w:lang w:eastAsia="ru-RU"/>
        </w:rPr>
        <w:br/>
      </w:r>
      <w:r w:rsidRPr="00DB01E3">
        <w:rPr>
          <w:rFonts w:eastAsia="Times New Roman"/>
          <w:i/>
          <w:color w:val="000000" w:themeColor="text1"/>
          <w:spacing w:val="2"/>
          <w:sz w:val="28"/>
          <w:szCs w:val="28"/>
          <w:lang w:eastAsia="ru-RU"/>
        </w:rPr>
        <w:t>(должность, инициалы, фамилия должностного (подпись</w:t>
      </w:r>
      <w:proofErr w:type="gramStart"/>
      <w:r w:rsidRPr="00DB01E3">
        <w:rPr>
          <w:rFonts w:eastAsia="Times New Roman"/>
          <w:i/>
          <w:color w:val="000000" w:themeColor="text1"/>
          <w:spacing w:val="2"/>
          <w:sz w:val="28"/>
          <w:szCs w:val="28"/>
          <w:lang w:eastAsia="ru-RU"/>
        </w:rPr>
        <w:t>)л</w:t>
      </w:r>
      <w:proofErr w:type="gramEnd"/>
      <w:r w:rsidRPr="00DB01E3">
        <w:rPr>
          <w:rFonts w:eastAsia="Times New Roman"/>
          <w:i/>
          <w:color w:val="000000" w:themeColor="text1"/>
          <w:spacing w:val="2"/>
          <w:sz w:val="28"/>
          <w:szCs w:val="28"/>
          <w:lang w:eastAsia="ru-RU"/>
        </w:rPr>
        <w:t>ица, принявшего документы)</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от "___" ___________ 20___ г.</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ype="page"/>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6</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Форма разрешения</w:t>
      </w:r>
      <w:r w:rsidRPr="00DB01E3">
        <w:rPr>
          <w:rFonts w:eastAsia="Times New Roman"/>
          <w:b/>
          <w:color w:val="000000" w:themeColor="text1"/>
          <w:spacing w:val="2"/>
          <w:sz w:val="28"/>
          <w:szCs w:val="28"/>
          <w:lang w:eastAsia="ru-RU"/>
        </w:rPr>
        <w:br/>
        <w:t>на использование земель или земельного участка, находящихся в муниципальной собственности,</w:t>
      </w:r>
      <w:r w:rsidR="00DB01E3">
        <w:rPr>
          <w:rFonts w:eastAsia="Times New Roman"/>
          <w:b/>
          <w:color w:val="000000" w:themeColor="text1"/>
          <w:spacing w:val="2"/>
          <w:sz w:val="28"/>
          <w:szCs w:val="28"/>
          <w:lang w:eastAsia="ru-RU"/>
        </w:rPr>
        <w:t xml:space="preserve"> </w:t>
      </w:r>
      <w:r w:rsidRPr="00DB01E3">
        <w:rPr>
          <w:rFonts w:eastAsia="Times New Roman"/>
          <w:b/>
          <w:color w:val="000000" w:themeColor="text1"/>
          <w:spacing w:val="2"/>
          <w:sz w:val="28"/>
          <w:szCs w:val="28"/>
          <w:lang w:eastAsia="ru-RU"/>
        </w:rPr>
        <w:t>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ПРИЛОЖЕНИЕ</w:t>
      </w:r>
      <w:r w:rsidRPr="00DB01E3">
        <w:rPr>
          <w:rFonts w:eastAsia="Times New Roman"/>
          <w:color w:val="000000" w:themeColor="text1"/>
          <w:spacing w:val="2"/>
          <w:sz w:val="28"/>
          <w:szCs w:val="28"/>
          <w:lang w:eastAsia="ru-RU"/>
        </w:rPr>
        <w:br/>
        <w:t>к постановлению Администрации</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Зуйского сельского поселения</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от _______________ N ________</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Кому _____________________________</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(наименование и почтовый адрес</w:t>
      </w:r>
      <w:proofErr w:type="gramEnd"/>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получателя </w:t>
      </w:r>
      <w:proofErr w:type="gramStart"/>
      <w:r w:rsidRPr="00DB01E3">
        <w:rPr>
          <w:rFonts w:eastAsia="Times New Roman"/>
          <w:color w:val="000000" w:themeColor="text1"/>
          <w:spacing w:val="2"/>
          <w:sz w:val="28"/>
          <w:szCs w:val="28"/>
          <w:lang w:eastAsia="ru-RU"/>
        </w:rPr>
        <w:t>муниципальной</w:t>
      </w:r>
      <w:proofErr w:type="gramEnd"/>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услуги (для юридических лиц))</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w:t>
      </w:r>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w:t>
      </w:r>
      <w:proofErr w:type="gramStart"/>
      <w:r w:rsidRPr="00DB01E3">
        <w:rPr>
          <w:rFonts w:eastAsia="Times New Roman"/>
          <w:color w:val="000000" w:themeColor="text1"/>
          <w:spacing w:val="2"/>
          <w:sz w:val="28"/>
          <w:szCs w:val="28"/>
          <w:lang w:eastAsia="ru-RU"/>
        </w:rPr>
        <w:t>(Ф.И.О., почтовый адрес</w:t>
      </w:r>
      <w:proofErr w:type="gramEnd"/>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получателя </w:t>
      </w:r>
      <w:proofErr w:type="gramStart"/>
      <w:r w:rsidRPr="00DB01E3">
        <w:rPr>
          <w:rFonts w:eastAsia="Times New Roman"/>
          <w:color w:val="000000" w:themeColor="text1"/>
          <w:spacing w:val="2"/>
          <w:sz w:val="28"/>
          <w:szCs w:val="28"/>
          <w:lang w:eastAsia="ru-RU"/>
        </w:rPr>
        <w:t>муниципальной</w:t>
      </w:r>
      <w:proofErr w:type="gramEnd"/>
    </w:p>
    <w:p w:rsidR="00773219" w:rsidRPr="00DB01E3" w:rsidRDefault="00773219" w:rsidP="00DB01E3">
      <w:pPr>
        <w:widowControl/>
        <w:shd w:val="clear" w:color="auto" w:fill="FFFFFF"/>
        <w:suppressAutoHyphens w:val="0"/>
        <w:spacing w:line="0" w:lineRule="atLeast"/>
        <w:ind w:left="5670"/>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услуги (для физических лиц))</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РАЗРЕШЕНИЕ</w:t>
      </w:r>
      <w:r w:rsidRPr="00DB01E3">
        <w:rPr>
          <w:rFonts w:eastAsia="Times New Roman"/>
          <w:b/>
          <w:color w:val="000000" w:themeColor="text1"/>
          <w:spacing w:val="2"/>
          <w:sz w:val="28"/>
          <w:szCs w:val="28"/>
          <w:lang w:eastAsia="ru-RU"/>
        </w:rPr>
        <w:br/>
        <w:t>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N ___________________</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(наименование уполномоченного органа в творительном падеже)</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руководствуясь статьями 39.34 - 39.35 </w:t>
      </w:r>
      <w:hyperlink r:id="rId28" w:history="1">
        <w:r w:rsidRPr="00DB01E3">
          <w:rPr>
            <w:rFonts w:eastAsia="Times New Roman"/>
            <w:color w:val="000000" w:themeColor="text1"/>
            <w:spacing w:val="2"/>
            <w:sz w:val="28"/>
            <w:szCs w:val="28"/>
            <w:u w:val="single"/>
            <w:lang w:eastAsia="ru-RU"/>
          </w:rPr>
          <w:t>Земельного кодекса Российской Федерации</w:t>
        </w:r>
      </w:hyperlink>
      <w:r w:rsidRPr="00DB01E3">
        <w:rPr>
          <w:rFonts w:eastAsia="Times New Roman"/>
          <w:color w:val="000000" w:themeColor="text1"/>
          <w:spacing w:val="2"/>
          <w:sz w:val="28"/>
          <w:szCs w:val="28"/>
          <w:lang w:eastAsia="ru-RU"/>
        </w:rPr>
        <w:t xml:space="preserve">, разрешает использовать (указать </w:t>
      </w:r>
      <w:proofErr w:type="gramStart"/>
      <w:r w:rsidRPr="00DB01E3">
        <w:rPr>
          <w:rFonts w:eastAsia="Times New Roman"/>
          <w:color w:val="000000" w:themeColor="text1"/>
          <w:spacing w:val="2"/>
          <w:sz w:val="28"/>
          <w:szCs w:val="28"/>
          <w:lang w:eastAsia="ru-RU"/>
        </w:rPr>
        <w:t>нужное</w:t>
      </w:r>
      <w:proofErr w:type="gramEnd"/>
      <w:r w:rsidRPr="00DB01E3">
        <w:rPr>
          <w:rFonts w:eastAsia="Times New Roman"/>
          <w:color w:val="000000" w:themeColor="text1"/>
          <w:spacing w:val="2"/>
          <w:sz w:val="28"/>
          <w:szCs w:val="28"/>
          <w:lang w:eastAsia="ru-RU"/>
        </w:rPr>
        <w:t xml:space="preserve">) земельный участок, имеющий кадастровый номер </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(в случае если разрешается использование всего земельного участка)</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земли согласно следующим координатам характерных точек границ территории (</w:t>
      </w:r>
      <w:proofErr w:type="spellStart"/>
      <w:r w:rsidRPr="00DB01E3">
        <w:rPr>
          <w:rFonts w:eastAsia="Times New Roman"/>
          <w:color w:val="000000" w:themeColor="text1"/>
          <w:spacing w:val="2"/>
          <w:sz w:val="28"/>
          <w:szCs w:val="28"/>
          <w:lang w:eastAsia="ru-RU"/>
        </w:rPr>
        <w:t>сиспользованием</w:t>
      </w:r>
      <w:proofErr w:type="spellEnd"/>
      <w:r w:rsidRPr="00DB01E3">
        <w:rPr>
          <w:rFonts w:eastAsia="Times New Roman"/>
          <w:color w:val="000000" w:themeColor="text1"/>
          <w:spacing w:val="2"/>
          <w:sz w:val="28"/>
          <w:szCs w:val="28"/>
          <w:lang w:eastAsia="ru-RU"/>
        </w:rPr>
        <w:t xml:space="preserve"> системы координат, применяемой при ведении государственного кадастра недвижимости) 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w:t>
      </w:r>
      <w:r w:rsidRPr="00DB01E3">
        <w:rPr>
          <w:rFonts w:eastAsia="Times New Roman"/>
          <w:color w:val="000000" w:themeColor="text1"/>
          <w:spacing w:val="2"/>
          <w:sz w:val="28"/>
          <w:szCs w:val="28"/>
          <w:lang w:eastAsia="ru-RU"/>
        </w:rPr>
        <w:br/>
      </w:r>
      <w:r w:rsidRPr="00DB01E3">
        <w:rPr>
          <w:rFonts w:eastAsia="Times New Roman"/>
          <w:i/>
          <w:color w:val="000000" w:themeColor="text1"/>
          <w:spacing w:val="2"/>
          <w:sz w:val="28"/>
          <w:szCs w:val="28"/>
          <w:lang w:eastAsia="ru-RU"/>
        </w:rPr>
        <w:t>(в случае если разрешается использование земель или части земельного участка, находящегося в муниципальной собственности)</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w:t>
      </w:r>
      <w:r w:rsidRPr="00DB01E3">
        <w:rPr>
          <w:rFonts w:eastAsia="Times New Roman"/>
          <w:i/>
          <w:color w:val="000000" w:themeColor="text1"/>
          <w:spacing w:val="2"/>
          <w:sz w:val="28"/>
          <w:szCs w:val="28"/>
          <w:lang w:eastAsia="ru-RU"/>
        </w:rPr>
        <w:t>цель использования земель или земельного участка)</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на срок _______________________________________________________________________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Глава администрации </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Зуйского сельского поселения ___________ 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(уполномоченное лицо) </w:t>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t xml:space="preserve">(подпись) </w:t>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t>(фамилия, инициалы)</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 ___________ 20__ г.</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М.П.</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br w:type="page"/>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7</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ПОСТАНОВЛЕНИЕ</w:t>
      </w:r>
      <w:r w:rsidRPr="00DB01E3">
        <w:rPr>
          <w:rFonts w:eastAsia="Times New Roman"/>
          <w:b/>
          <w:color w:val="000000" w:themeColor="text1"/>
          <w:spacing w:val="2"/>
          <w:sz w:val="28"/>
          <w:szCs w:val="28"/>
          <w:lang w:eastAsia="ru-RU"/>
        </w:rPr>
        <w:br/>
        <w:t xml:space="preserve">АДМИНИСТРАЦИИ ЗУЙСКОГО </w:t>
      </w:r>
      <w:proofErr w:type="gramStart"/>
      <w:r w:rsidRPr="00DB01E3">
        <w:rPr>
          <w:rFonts w:eastAsia="Times New Roman"/>
          <w:b/>
          <w:color w:val="000000" w:themeColor="text1"/>
          <w:spacing w:val="2"/>
          <w:sz w:val="28"/>
          <w:szCs w:val="28"/>
          <w:lang w:eastAsia="ru-RU"/>
        </w:rPr>
        <w:t>СЕЛЬСКОГО</w:t>
      </w:r>
      <w:proofErr w:type="gramEnd"/>
      <w:r w:rsidRPr="00DB01E3">
        <w:rPr>
          <w:rFonts w:eastAsia="Times New Roman"/>
          <w:b/>
          <w:color w:val="000000" w:themeColor="text1"/>
          <w:spacing w:val="2"/>
          <w:sz w:val="28"/>
          <w:szCs w:val="28"/>
          <w:lang w:eastAsia="ru-RU"/>
        </w:rPr>
        <w:t xml:space="preserve"> ПОЕЛЕНИЯ</w:t>
      </w:r>
      <w:r w:rsidRPr="00DB01E3">
        <w:rPr>
          <w:rFonts w:eastAsia="Times New Roman"/>
          <w:b/>
          <w:color w:val="000000" w:themeColor="text1"/>
          <w:spacing w:val="2"/>
          <w:sz w:val="28"/>
          <w:szCs w:val="28"/>
          <w:lang w:eastAsia="ru-RU"/>
        </w:rPr>
        <w:br/>
      </w:r>
    </w:p>
    <w:p w:rsidR="00773219" w:rsidRPr="00DB01E3" w:rsidRDefault="00773219" w:rsidP="00DB01E3">
      <w:pPr>
        <w:widowControl/>
        <w:shd w:val="clear" w:color="auto" w:fill="FFFFFF"/>
        <w:suppressAutoHyphens w:val="0"/>
        <w:spacing w:line="0" w:lineRule="atLeast"/>
        <w:ind w:right="4535"/>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«Об отказе в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Рассмотрев заявление ________________________________________________________________</w:t>
      </w:r>
    </w:p>
    <w:p w:rsidR="00773219" w:rsidRPr="00DB01E3" w:rsidRDefault="00773219" w:rsidP="00DB01E3">
      <w:pPr>
        <w:widowControl/>
        <w:shd w:val="clear" w:color="auto" w:fill="FFFFFF"/>
        <w:suppressAutoHyphens w:val="0"/>
        <w:spacing w:line="0" w:lineRule="atLeast"/>
        <w:ind w:left="2127"/>
        <w:textAlignment w:val="baseline"/>
        <w:rPr>
          <w:rFonts w:eastAsia="Times New Roman"/>
          <w:color w:val="000000" w:themeColor="text1"/>
          <w:spacing w:val="2"/>
          <w:sz w:val="28"/>
          <w:szCs w:val="28"/>
          <w:lang w:eastAsia="ru-RU"/>
        </w:rPr>
      </w:pPr>
      <w:r w:rsidRPr="00DB01E3">
        <w:rPr>
          <w:rFonts w:eastAsia="Times New Roman"/>
          <w:i/>
          <w:color w:val="000000" w:themeColor="text1"/>
          <w:spacing w:val="2"/>
          <w:sz w:val="28"/>
          <w:szCs w:val="28"/>
          <w:lang w:eastAsia="ru-RU"/>
        </w:rPr>
        <w:t>(наименование юридического лица либо фамилия, имя и (при наличии) отчество физического лица в родительном падеже)</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t>от ______________ входящий номер ______________ о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 соответствии со статьями 39.33, 39.34 </w:t>
      </w:r>
      <w:hyperlink r:id="rId29" w:history="1">
        <w:r w:rsidRPr="00DB01E3">
          <w:rPr>
            <w:rFonts w:eastAsia="Times New Roman"/>
            <w:color w:val="000000" w:themeColor="text1"/>
            <w:spacing w:val="2"/>
            <w:sz w:val="28"/>
            <w:szCs w:val="28"/>
            <w:u w:val="single"/>
            <w:lang w:eastAsia="ru-RU"/>
          </w:rPr>
          <w:t>Земельного кодекса Российской Федерации</w:t>
        </w:r>
      </w:hyperlink>
      <w:r w:rsidRPr="00DB01E3">
        <w:rPr>
          <w:rFonts w:eastAsia="Times New Roman"/>
          <w:color w:val="000000" w:themeColor="text1"/>
          <w:spacing w:val="2"/>
          <w:sz w:val="28"/>
          <w:szCs w:val="28"/>
          <w:lang w:eastAsia="ru-RU"/>
        </w:rPr>
        <w:t xml:space="preserve">, подпунктом ____ &lt;1&gt;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hyperlink r:id="rId30" w:history="1">
        <w:r w:rsidRPr="00DB01E3">
          <w:rPr>
            <w:rFonts w:eastAsia="Times New Roman"/>
            <w:color w:val="000000" w:themeColor="text1"/>
            <w:spacing w:val="2"/>
            <w:sz w:val="28"/>
            <w:szCs w:val="28"/>
            <w:u w:val="single"/>
            <w:lang w:eastAsia="ru-RU"/>
          </w:rPr>
          <w:t>постановлением Правительства Российской Федерации от 27.11.2014 N</w:t>
        </w:r>
        <w:proofErr w:type="gramEnd"/>
        <w:r w:rsidRPr="00DB01E3">
          <w:rPr>
            <w:rFonts w:eastAsia="Times New Roman"/>
            <w:color w:val="000000" w:themeColor="text1"/>
            <w:spacing w:val="2"/>
            <w:sz w:val="28"/>
            <w:szCs w:val="28"/>
            <w:u w:val="single"/>
            <w:lang w:eastAsia="ru-RU"/>
          </w:rPr>
          <w:t xml:space="preserve"> 1244</w:t>
        </w:r>
      </w:hyperlink>
      <w:r w:rsidRPr="00DB01E3">
        <w:rPr>
          <w:rFonts w:eastAsia="Times New Roman"/>
          <w:color w:val="000000" w:themeColor="text1"/>
          <w:spacing w:val="2"/>
          <w:sz w:val="28"/>
          <w:szCs w:val="28"/>
          <w:lang w:eastAsia="ru-RU"/>
        </w:rPr>
        <w:t xml:space="preserve">,Административным регламентом предоставления муниципальной услуги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proofErr w:type="gramStart"/>
      <w:r w:rsidRPr="00DB01E3">
        <w:rPr>
          <w:rFonts w:eastAsia="Times New Roman"/>
          <w:b/>
          <w:color w:val="000000" w:themeColor="text1"/>
          <w:spacing w:val="2"/>
          <w:sz w:val="28"/>
          <w:szCs w:val="28"/>
          <w:lang w:eastAsia="ru-RU"/>
        </w:rPr>
        <w:t>П</w:t>
      </w:r>
      <w:proofErr w:type="gramEnd"/>
      <w:r w:rsidRPr="00DB01E3">
        <w:rPr>
          <w:rFonts w:eastAsia="Times New Roman"/>
          <w:b/>
          <w:color w:val="000000" w:themeColor="text1"/>
          <w:spacing w:val="2"/>
          <w:sz w:val="28"/>
          <w:szCs w:val="28"/>
          <w:lang w:eastAsia="ru-RU"/>
        </w:rPr>
        <w:t xml:space="preserve"> О С Т А Н О В Л Я Ю:</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Отказать 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proofErr w:type="gramStart"/>
      <w:r w:rsidRPr="00DB01E3">
        <w:rPr>
          <w:rFonts w:eastAsia="Times New Roman"/>
          <w:i/>
          <w:color w:val="000000" w:themeColor="text1"/>
          <w:spacing w:val="2"/>
          <w:sz w:val="28"/>
          <w:szCs w:val="28"/>
          <w:lang w:eastAsia="ru-RU"/>
        </w:rPr>
        <w:t>(наименование юридического лица либо фамилия, имя</w:t>
      </w:r>
      <w:proofErr w:type="gramEnd"/>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и (при наличии) отчество физического лица в дательном падеже)</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roofErr w:type="gramStart"/>
      <w:r w:rsidRPr="00DB01E3">
        <w:rPr>
          <w:rFonts w:eastAsia="Times New Roman"/>
          <w:color w:val="000000" w:themeColor="text1"/>
          <w:spacing w:val="2"/>
          <w:sz w:val="28"/>
          <w:szCs w:val="28"/>
          <w:lang w:eastAsia="ru-RU"/>
        </w:rPr>
        <w:lastRenderedPageBreak/>
        <w:t>имеющему</w:t>
      </w:r>
      <w:proofErr w:type="gramEnd"/>
      <w:r w:rsidRPr="00DB01E3">
        <w:rPr>
          <w:rFonts w:eastAsia="Times New Roman"/>
          <w:color w:val="000000" w:themeColor="text1"/>
          <w:spacing w:val="2"/>
          <w:sz w:val="28"/>
          <w:szCs w:val="28"/>
          <w:lang w:eastAsia="ru-RU"/>
        </w:rPr>
        <w:t xml:space="preserve"> место нахождения / жительства (ненужное удалить): 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 ОГРН &lt;2&gt; __________, ИНН _____________, дата и месторождения &lt;3&gt;: __________________________________, реквизиты документа, удостоверяющего личность: 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r w:rsidRPr="00DB01E3">
        <w:rPr>
          <w:rFonts w:eastAsia="Times New Roman"/>
          <w:i/>
          <w:color w:val="000000" w:themeColor="text1"/>
          <w:spacing w:val="2"/>
          <w:sz w:val="28"/>
          <w:szCs w:val="28"/>
          <w:lang w:eastAsia="ru-RU"/>
        </w:rPr>
        <w:t>(наименование, серия и номер, дата выдачи, наименование органа, выдавшего документ),</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в выдаче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в отношении &lt;4&gt; (указать нужное</w:t>
      </w:r>
      <w:proofErr w:type="gramStart"/>
      <w:r w:rsidRPr="00DB01E3">
        <w:rPr>
          <w:rFonts w:eastAsia="Times New Roman"/>
          <w:color w:val="000000" w:themeColor="text1"/>
          <w:spacing w:val="2"/>
          <w:sz w:val="28"/>
          <w:szCs w:val="28"/>
          <w:lang w:eastAsia="ru-RU"/>
        </w:rPr>
        <w:t>)з</w:t>
      </w:r>
      <w:proofErr w:type="gramEnd"/>
      <w:r w:rsidRPr="00DB01E3">
        <w:rPr>
          <w:rFonts w:eastAsia="Times New Roman"/>
          <w:color w:val="000000" w:themeColor="text1"/>
          <w:spacing w:val="2"/>
          <w:sz w:val="28"/>
          <w:szCs w:val="28"/>
          <w:lang w:eastAsia="ru-RU"/>
        </w:rPr>
        <w:t>емельного участка, имеющего кадастровый номер</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(в случае если разрешается использование всего земельного участка)</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земель согласно следующим координатам характерных точек границ территори</w:t>
      </w:r>
      <w:proofErr w:type="gramStart"/>
      <w:r w:rsidRPr="00DB01E3">
        <w:rPr>
          <w:rFonts w:eastAsia="Times New Roman"/>
          <w:color w:val="000000" w:themeColor="text1"/>
          <w:spacing w:val="2"/>
          <w:sz w:val="28"/>
          <w:szCs w:val="28"/>
          <w:lang w:eastAsia="ru-RU"/>
        </w:rPr>
        <w:t>и(</w:t>
      </w:r>
      <w:proofErr w:type="gramEnd"/>
      <w:r w:rsidRPr="00DB01E3">
        <w:rPr>
          <w:rFonts w:eastAsia="Times New Roman"/>
          <w:color w:val="000000" w:themeColor="text1"/>
          <w:spacing w:val="2"/>
          <w:sz w:val="28"/>
          <w:szCs w:val="28"/>
          <w:lang w:eastAsia="ru-RU"/>
        </w:rPr>
        <w:t>с использованием системы координат, применяемой при ведении государственного кадастра недвижимости) 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(в случае если разрешается использование земель или части земельного участка)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по следующему основанию (основаниям) &lt;5&gt;:</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(основание или основания отказа в предоставлении муниципальной услуги)</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Глава администрации </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Зуйского сельского поселения ___________ _______________________________________</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(уполномоченное лицо) </w:t>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t xml:space="preserve">(подпись) </w:t>
      </w:r>
      <w:r w:rsidRPr="00DB01E3">
        <w:rPr>
          <w:rFonts w:eastAsia="Times New Roman"/>
          <w:color w:val="000000" w:themeColor="text1"/>
          <w:spacing w:val="2"/>
          <w:sz w:val="28"/>
          <w:szCs w:val="28"/>
          <w:lang w:eastAsia="ru-RU"/>
        </w:rPr>
        <w:tab/>
      </w:r>
      <w:r w:rsidRPr="00DB01E3">
        <w:rPr>
          <w:rFonts w:eastAsia="Times New Roman"/>
          <w:color w:val="000000" w:themeColor="text1"/>
          <w:spacing w:val="2"/>
          <w:sz w:val="28"/>
          <w:szCs w:val="28"/>
          <w:lang w:eastAsia="ru-RU"/>
        </w:rPr>
        <w:tab/>
        <w:t>(фамилия, инициалы)</w:t>
      </w: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p>
    <w:p w:rsidR="00773219" w:rsidRPr="00DB01E3" w:rsidRDefault="00773219" w:rsidP="00DB01E3">
      <w:pPr>
        <w:widowControl/>
        <w:pBdr>
          <w:bottom w:val="single" w:sz="12" w:space="1" w:color="auto"/>
        </w:pBdr>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___________________________________________________________________________________&lt;1</w:t>
      </w:r>
      <w:proofErr w:type="gramStart"/>
      <w:r w:rsidRPr="00DB01E3">
        <w:rPr>
          <w:rFonts w:eastAsia="Times New Roman"/>
          <w:color w:val="000000" w:themeColor="text1"/>
          <w:spacing w:val="2"/>
          <w:sz w:val="28"/>
          <w:szCs w:val="28"/>
          <w:lang w:eastAsia="ru-RU"/>
        </w:rPr>
        <w:t>&gt; У</w:t>
      </w:r>
      <w:proofErr w:type="gramEnd"/>
      <w:r w:rsidRPr="00DB01E3">
        <w:rPr>
          <w:rFonts w:eastAsia="Times New Roman"/>
          <w:color w:val="000000" w:themeColor="text1"/>
          <w:spacing w:val="2"/>
          <w:sz w:val="28"/>
          <w:szCs w:val="28"/>
          <w:lang w:eastAsia="ru-RU"/>
        </w:rPr>
        <w:t xml:space="preserve">казывается исчерпывающий перечень оснований для отказа в выдаче разрешения со ссылкой на конкретные положения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w:t>
      </w:r>
      <w:hyperlink r:id="rId31" w:history="1">
        <w:r w:rsidRPr="00DB01E3">
          <w:rPr>
            <w:rFonts w:eastAsia="Times New Roman"/>
            <w:color w:val="000000" w:themeColor="text1"/>
            <w:spacing w:val="2"/>
            <w:sz w:val="28"/>
            <w:szCs w:val="28"/>
            <w:u w:val="single"/>
            <w:lang w:eastAsia="ru-RU"/>
          </w:rPr>
          <w:t>постановлением Правительства Российской Федерации от 27.11.2014 N 1244</w:t>
        </w:r>
      </w:hyperlink>
      <w:r w:rsidRPr="00DB01E3">
        <w:rPr>
          <w:rFonts w:eastAsia="Times New Roman"/>
          <w:color w:val="000000" w:themeColor="text1"/>
          <w:spacing w:val="2"/>
          <w:sz w:val="28"/>
          <w:szCs w:val="28"/>
          <w:lang w:eastAsia="ru-RU"/>
        </w:rPr>
        <w:t>,и пункта 2.10 Административного регламента.&lt;2&gt;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773219" w:rsidRPr="00DB01E3" w:rsidRDefault="00773219" w:rsidP="00DB01E3">
      <w:pPr>
        <w:widowControl/>
        <w:pBdr>
          <w:bottom w:val="single" w:sz="12" w:space="1" w:color="auto"/>
        </w:pBdr>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&lt;3&gt;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773219" w:rsidRPr="00DB01E3" w:rsidRDefault="00773219" w:rsidP="00DB01E3">
      <w:pPr>
        <w:widowControl/>
        <w:pBdr>
          <w:bottom w:val="single" w:sz="12" w:space="1" w:color="auto"/>
        </w:pBdr>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&lt;4</w:t>
      </w:r>
      <w:proofErr w:type="gramStart"/>
      <w:r w:rsidRPr="00DB01E3">
        <w:rPr>
          <w:rFonts w:eastAsia="Times New Roman"/>
          <w:color w:val="000000" w:themeColor="text1"/>
          <w:spacing w:val="2"/>
          <w:sz w:val="28"/>
          <w:szCs w:val="28"/>
          <w:lang w:eastAsia="ru-RU"/>
        </w:rPr>
        <w:t>&gt; В</w:t>
      </w:r>
      <w:proofErr w:type="gramEnd"/>
      <w:r w:rsidRPr="00DB01E3">
        <w:rPr>
          <w:rFonts w:eastAsia="Times New Roman"/>
          <w:color w:val="000000" w:themeColor="text1"/>
          <w:spacing w:val="2"/>
          <w:sz w:val="28"/>
          <w:szCs w:val="28"/>
          <w:lang w:eastAsia="ru-RU"/>
        </w:rPr>
        <w:t xml:space="preserve"> текст постановления включаются сведения о земельном участке, в отношении которого было подано заявление о выдаче разрешения.</w:t>
      </w:r>
    </w:p>
    <w:p w:rsidR="00773219" w:rsidRPr="00DB01E3" w:rsidRDefault="00773219" w:rsidP="00DB01E3">
      <w:pPr>
        <w:widowControl/>
        <w:pBdr>
          <w:bottom w:val="single" w:sz="12" w:space="1" w:color="auto"/>
        </w:pBdr>
        <w:shd w:val="clear" w:color="auto" w:fill="FFFFFF"/>
        <w:suppressAutoHyphens w:val="0"/>
        <w:spacing w:line="0" w:lineRule="atLeast"/>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&lt;5</w:t>
      </w:r>
      <w:proofErr w:type="gramStart"/>
      <w:r w:rsidRPr="00DB01E3">
        <w:rPr>
          <w:rFonts w:eastAsia="Times New Roman"/>
          <w:color w:val="000000" w:themeColor="text1"/>
          <w:spacing w:val="2"/>
          <w:sz w:val="28"/>
          <w:szCs w:val="28"/>
          <w:lang w:eastAsia="ru-RU"/>
        </w:rPr>
        <w:t>&gt; У</w:t>
      </w:r>
      <w:proofErr w:type="gramEnd"/>
      <w:r w:rsidRPr="00DB01E3">
        <w:rPr>
          <w:rFonts w:eastAsia="Times New Roman"/>
          <w:color w:val="000000" w:themeColor="text1"/>
          <w:spacing w:val="2"/>
          <w:sz w:val="28"/>
          <w:szCs w:val="28"/>
          <w:lang w:eastAsia="ru-RU"/>
        </w:rPr>
        <w:t>казывается исчерпывающий перечень оснований для отказа, предусмотренных пунктом 2.10 Административного регламента.</w:t>
      </w: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br w:type="page"/>
      </w:r>
    </w:p>
    <w:p w:rsidR="00773219" w:rsidRPr="00DB01E3" w:rsidRDefault="00773219" w:rsidP="00DB01E3">
      <w:pPr>
        <w:widowControl/>
        <w:shd w:val="clear" w:color="auto" w:fill="FFFFFF"/>
        <w:suppressAutoHyphens w:val="0"/>
        <w:spacing w:line="0" w:lineRule="atLeast"/>
        <w:ind w:left="6379" w:firstLine="2"/>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lastRenderedPageBreak/>
        <w:t>Приложение N 8</w:t>
      </w:r>
    </w:p>
    <w:p w:rsidR="00773219" w:rsidRPr="00DB01E3" w:rsidRDefault="00773219" w:rsidP="00DB01E3">
      <w:pPr>
        <w:widowControl/>
        <w:shd w:val="clear" w:color="auto" w:fill="FFFFFF"/>
        <w:suppressAutoHyphens w:val="0"/>
        <w:spacing w:line="0" w:lineRule="atLeast"/>
        <w:ind w:left="5670"/>
        <w:jc w:val="both"/>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к Административному регламенту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Типовая форма жалобы</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 xml:space="preserve">на неправомерные действия (бездействие) уполномоченных должностных лиц, </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b/>
          <w:color w:val="000000" w:themeColor="text1"/>
          <w:spacing w:val="2"/>
          <w:sz w:val="28"/>
          <w:szCs w:val="28"/>
          <w:lang w:eastAsia="ru-RU"/>
        </w:rPr>
      </w:pPr>
      <w:r w:rsidRPr="00DB01E3">
        <w:rPr>
          <w:rFonts w:eastAsia="Times New Roman"/>
          <w:b/>
          <w:color w:val="000000" w:themeColor="text1"/>
          <w:spacing w:val="2"/>
          <w:sz w:val="28"/>
          <w:szCs w:val="28"/>
          <w:lang w:eastAsia="ru-RU"/>
        </w:rPr>
        <w:t>участвующих в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left="5103"/>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председателю Зуйского сельского совета - главе администрации Зуйского сельского поселения</w:t>
      </w:r>
    </w:p>
    <w:p w:rsidR="00773219" w:rsidRPr="00DB01E3" w:rsidRDefault="00773219" w:rsidP="00DB01E3">
      <w:pPr>
        <w:widowControl/>
        <w:shd w:val="clear" w:color="auto" w:fill="FFFFFF"/>
        <w:suppressAutoHyphens w:val="0"/>
        <w:spacing w:line="0" w:lineRule="atLeast"/>
        <w:ind w:left="5103"/>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w:t>
      </w:r>
    </w:p>
    <w:p w:rsidR="00773219" w:rsidRPr="00DB01E3" w:rsidRDefault="00773219" w:rsidP="00DB01E3">
      <w:pPr>
        <w:widowControl/>
        <w:shd w:val="clear" w:color="auto" w:fill="FFFFFF"/>
        <w:suppressAutoHyphens w:val="0"/>
        <w:spacing w:line="0" w:lineRule="atLeast"/>
        <w:ind w:left="5103"/>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от ___________________________________</w:t>
      </w:r>
    </w:p>
    <w:p w:rsidR="00773219" w:rsidRPr="00DB01E3" w:rsidRDefault="00773219" w:rsidP="00DB01E3">
      <w:pPr>
        <w:widowControl/>
        <w:shd w:val="clear" w:color="auto" w:fill="FFFFFF"/>
        <w:suppressAutoHyphens w:val="0"/>
        <w:spacing w:line="0" w:lineRule="atLeast"/>
        <w:ind w:left="5103"/>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(Ф.И.О. физического лица)</w:t>
      </w:r>
    </w:p>
    <w:p w:rsidR="00773219" w:rsidRPr="00DB01E3" w:rsidRDefault="00773219" w:rsidP="00DB01E3">
      <w:pPr>
        <w:widowControl/>
        <w:shd w:val="clear" w:color="auto" w:fill="FFFFFF"/>
        <w:suppressAutoHyphens w:val="0"/>
        <w:spacing w:line="0" w:lineRule="atLeast"/>
        <w:ind w:left="5103"/>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w:t>
      </w:r>
    </w:p>
    <w:p w:rsidR="00773219" w:rsidRPr="00DB01E3" w:rsidRDefault="00773219" w:rsidP="00DB01E3">
      <w:pPr>
        <w:widowControl/>
        <w:shd w:val="clear" w:color="auto" w:fill="FFFFFF"/>
        <w:suppressAutoHyphens w:val="0"/>
        <w:spacing w:line="0" w:lineRule="atLeast"/>
        <w:ind w:left="4820"/>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(адрес места жительства и (или</w:t>
      </w:r>
      <w:proofErr w:type="gramStart"/>
      <w:r w:rsidRPr="00DB01E3">
        <w:rPr>
          <w:rFonts w:eastAsia="Times New Roman"/>
          <w:i/>
          <w:color w:val="000000" w:themeColor="text1"/>
          <w:spacing w:val="2"/>
          <w:sz w:val="28"/>
          <w:szCs w:val="28"/>
          <w:lang w:eastAsia="ru-RU"/>
        </w:rPr>
        <w:t>)э</w:t>
      </w:r>
      <w:proofErr w:type="gramEnd"/>
      <w:r w:rsidRPr="00DB01E3">
        <w:rPr>
          <w:rFonts w:eastAsia="Times New Roman"/>
          <w:i/>
          <w:color w:val="000000" w:themeColor="text1"/>
          <w:spacing w:val="2"/>
          <w:sz w:val="28"/>
          <w:szCs w:val="28"/>
          <w:lang w:eastAsia="ru-RU"/>
        </w:rPr>
        <w:t>лектронной почты)</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ind w:firstLine="567"/>
        <w:jc w:val="both"/>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Прошу принять жалобу на неправомерные действия (бездействие), решения, осуществляемые (принятые) при предоставлении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состоящие в следующем:</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___________________________________________________________________________________</w:t>
      </w:r>
    </w:p>
    <w:p w:rsidR="00773219" w:rsidRPr="00DB01E3" w:rsidRDefault="00773219" w:rsidP="00DB01E3">
      <w:pPr>
        <w:widowControl/>
        <w:shd w:val="clear" w:color="auto" w:fill="FFFFFF"/>
        <w:suppressAutoHyphens w:val="0"/>
        <w:spacing w:line="0" w:lineRule="atLeast"/>
        <w:jc w:val="center"/>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(указать доводы жалобы и иные обстоятельства)</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 xml:space="preserve">В подтверждение </w:t>
      </w:r>
      <w:proofErr w:type="gramStart"/>
      <w:r w:rsidRPr="00DB01E3">
        <w:rPr>
          <w:rFonts w:eastAsia="Times New Roman"/>
          <w:color w:val="000000" w:themeColor="text1"/>
          <w:spacing w:val="2"/>
          <w:sz w:val="28"/>
          <w:szCs w:val="28"/>
          <w:lang w:eastAsia="ru-RU"/>
        </w:rPr>
        <w:t>изложенного</w:t>
      </w:r>
      <w:proofErr w:type="gramEnd"/>
      <w:r w:rsidRPr="00DB01E3">
        <w:rPr>
          <w:rFonts w:eastAsia="Times New Roman"/>
          <w:color w:val="000000" w:themeColor="text1"/>
          <w:spacing w:val="2"/>
          <w:sz w:val="28"/>
          <w:szCs w:val="28"/>
          <w:lang w:eastAsia="ru-RU"/>
        </w:rPr>
        <w:t xml:space="preserve"> прилагаю следующие документы:</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1. ________________________________________________________________________</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lastRenderedPageBreak/>
        <w:t>2._________________________________________________________________________</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 ___________ 20___ г. _____________________ ______________</w:t>
      </w:r>
    </w:p>
    <w:p w:rsidR="00773219" w:rsidRPr="00DB01E3" w:rsidRDefault="00773219" w:rsidP="00DB01E3">
      <w:pPr>
        <w:widowControl/>
        <w:shd w:val="clear" w:color="auto" w:fill="FFFFFF"/>
        <w:suppressAutoHyphens w:val="0"/>
        <w:spacing w:line="0" w:lineRule="atLeast"/>
        <w:ind w:left="2836" w:firstLine="709"/>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 xml:space="preserve">(Ф.И.О.) </w:t>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t>(подпись)</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Жалобу принял:</w:t>
      </w:r>
    </w:p>
    <w:p w:rsidR="00773219" w:rsidRPr="00DB01E3" w:rsidRDefault="00773219" w:rsidP="00DB01E3">
      <w:pPr>
        <w:widowControl/>
        <w:shd w:val="clear" w:color="auto" w:fill="FFFFFF"/>
        <w:suppressAutoHyphens w:val="0"/>
        <w:spacing w:line="0" w:lineRule="atLeast"/>
        <w:textAlignment w:val="baseline"/>
        <w:rPr>
          <w:rFonts w:eastAsia="Times New Roman"/>
          <w:color w:val="000000" w:themeColor="text1"/>
          <w:spacing w:val="2"/>
          <w:sz w:val="28"/>
          <w:szCs w:val="28"/>
          <w:lang w:eastAsia="ru-RU"/>
        </w:rPr>
      </w:pPr>
      <w:r w:rsidRPr="00DB01E3">
        <w:rPr>
          <w:rFonts w:eastAsia="Times New Roman"/>
          <w:color w:val="000000" w:themeColor="text1"/>
          <w:spacing w:val="2"/>
          <w:sz w:val="28"/>
          <w:szCs w:val="28"/>
          <w:lang w:eastAsia="ru-RU"/>
        </w:rPr>
        <w:t>________________ ______________________ ________________</w:t>
      </w:r>
    </w:p>
    <w:p w:rsidR="00773219" w:rsidRPr="00DB01E3" w:rsidRDefault="00773219" w:rsidP="00DB01E3">
      <w:pPr>
        <w:widowControl/>
        <w:shd w:val="clear" w:color="auto" w:fill="FFFFFF"/>
        <w:suppressAutoHyphens w:val="0"/>
        <w:spacing w:line="0" w:lineRule="atLeast"/>
        <w:textAlignment w:val="baseline"/>
        <w:rPr>
          <w:rFonts w:eastAsia="Times New Roman"/>
          <w:i/>
          <w:color w:val="000000" w:themeColor="text1"/>
          <w:spacing w:val="2"/>
          <w:sz w:val="28"/>
          <w:szCs w:val="28"/>
          <w:lang w:eastAsia="ru-RU"/>
        </w:rPr>
      </w:pPr>
      <w:r w:rsidRPr="00DB01E3">
        <w:rPr>
          <w:rFonts w:eastAsia="Times New Roman"/>
          <w:i/>
          <w:color w:val="000000" w:themeColor="text1"/>
          <w:spacing w:val="2"/>
          <w:sz w:val="28"/>
          <w:szCs w:val="28"/>
          <w:lang w:eastAsia="ru-RU"/>
        </w:rPr>
        <w:t xml:space="preserve">(должность) </w:t>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t xml:space="preserve">(Ф.И.О.) </w:t>
      </w:r>
      <w:r w:rsidRPr="00DB01E3">
        <w:rPr>
          <w:rFonts w:eastAsia="Times New Roman"/>
          <w:i/>
          <w:color w:val="000000" w:themeColor="text1"/>
          <w:spacing w:val="2"/>
          <w:sz w:val="28"/>
          <w:szCs w:val="28"/>
          <w:lang w:eastAsia="ru-RU"/>
        </w:rPr>
        <w:tab/>
      </w:r>
      <w:r w:rsidRPr="00DB01E3">
        <w:rPr>
          <w:rFonts w:eastAsia="Times New Roman"/>
          <w:i/>
          <w:color w:val="000000" w:themeColor="text1"/>
          <w:spacing w:val="2"/>
          <w:sz w:val="28"/>
          <w:szCs w:val="28"/>
          <w:lang w:eastAsia="ru-RU"/>
        </w:rPr>
        <w:tab/>
        <w:t>(подпись)</w:t>
      </w: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 xml:space="preserve">Председатель Зуйского </w:t>
      </w:r>
      <w:proofErr w:type="gramStart"/>
      <w:r w:rsidRPr="00DB01E3">
        <w:rPr>
          <w:color w:val="000000" w:themeColor="text1"/>
          <w:sz w:val="28"/>
          <w:szCs w:val="28"/>
        </w:rPr>
        <w:t>сельского</w:t>
      </w:r>
      <w:proofErr w:type="gramEnd"/>
    </w:p>
    <w:p w:rsidR="00773219" w:rsidRPr="00DB01E3" w:rsidRDefault="00773219" w:rsidP="00DB01E3">
      <w:pPr>
        <w:spacing w:line="0" w:lineRule="atLeast"/>
        <w:rPr>
          <w:color w:val="000000" w:themeColor="text1"/>
          <w:sz w:val="28"/>
          <w:szCs w:val="28"/>
        </w:rPr>
      </w:pPr>
      <w:r w:rsidRPr="00DB01E3">
        <w:rPr>
          <w:color w:val="000000" w:themeColor="text1"/>
          <w:sz w:val="28"/>
          <w:szCs w:val="28"/>
        </w:rPr>
        <w:t>совета - глава Администрации</w:t>
      </w:r>
    </w:p>
    <w:p w:rsidR="00773219" w:rsidRPr="00DB01E3" w:rsidRDefault="00773219" w:rsidP="00DB01E3">
      <w:pPr>
        <w:spacing w:line="0" w:lineRule="atLeast"/>
        <w:rPr>
          <w:color w:val="000000" w:themeColor="text1"/>
          <w:sz w:val="28"/>
          <w:szCs w:val="28"/>
        </w:rPr>
      </w:pPr>
      <w:r w:rsidRPr="00DB01E3">
        <w:rPr>
          <w:color w:val="000000" w:themeColor="text1"/>
          <w:sz w:val="28"/>
          <w:szCs w:val="28"/>
        </w:rPr>
        <w:t>Зуйского сельского поселения</w:t>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r>
      <w:r w:rsidRPr="00DB01E3">
        <w:rPr>
          <w:color w:val="000000" w:themeColor="text1"/>
          <w:sz w:val="28"/>
          <w:szCs w:val="28"/>
        </w:rPr>
        <w:tab/>
        <w:t>А.А.Лахин</w:t>
      </w:r>
    </w:p>
    <w:p w:rsidR="004C3B23" w:rsidRPr="00DB01E3" w:rsidRDefault="004C3B23" w:rsidP="00DB01E3">
      <w:pPr>
        <w:spacing w:line="0" w:lineRule="atLeast"/>
        <w:rPr>
          <w:sz w:val="28"/>
          <w:szCs w:val="28"/>
        </w:rPr>
      </w:pPr>
    </w:p>
    <w:p w:rsidR="00DB01E3" w:rsidRPr="00DB01E3" w:rsidRDefault="00DB01E3">
      <w:pPr>
        <w:spacing w:line="0" w:lineRule="atLeast"/>
        <w:rPr>
          <w:sz w:val="28"/>
          <w:szCs w:val="28"/>
        </w:rPr>
      </w:pPr>
    </w:p>
    <w:sectPr w:rsidR="00DB01E3" w:rsidRPr="00DB01E3" w:rsidSect="00DB01E3">
      <w:pgSz w:w="11906" w:h="16838"/>
      <w:pgMar w:top="170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689A"/>
    <w:rsid w:val="000A7BEF"/>
    <w:rsid w:val="0013689A"/>
    <w:rsid w:val="002B188D"/>
    <w:rsid w:val="004C3B23"/>
    <w:rsid w:val="00594626"/>
    <w:rsid w:val="005A1AD5"/>
    <w:rsid w:val="006B3D84"/>
    <w:rsid w:val="007671C1"/>
    <w:rsid w:val="00773219"/>
    <w:rsid w:val="008812E6"/>
    <w:rsid w:val="00DB01E3"/>
    <w:rsid w:val="00F1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5" type="connector" idref="#_x0000_s1068"/>
        <o:r id="V:Rule26" type="connector" idref="#_x0000_s1058"/>
        <o:r id="V:Rule27" type="connector" idref="#_x0000_s1046"/>
        <o:r id="V:Rule28" type="connector" idref="#_x0000_s1063"/>
        <o:r id="V:Rule29" type="connector" idref="#_x0000_s1064"/>
        <o:r id="V:Rule30" type="connector" idref="#_x0000_s1062"/>
        <o:r id="V:Rule31" type="connector" idref="#_x0000_s1057"/>
        <o:r id="V:Rule32" type="connector" idref="#_x0000_s1066"/>
        <o:r id="V:Rule33" type="connector" idref="#_x0000_s1061"/>
        <o:r id="V:Rule34" type="connector" idref="#_x0000_s1047"/>
        <o:r id="V:Rule35" type="connector" idref="#_x0000_s1053"/>
        <o:r id="V:Rule36" type="connector" idref="#_x0000_s1050"/>
        <o:r id="V:Rule37" type="connector" idref="#_x0000_s1056"/>
        <o:r id="V:Rule38" type="connector" idref="#_x0000_s1052"/>
        <o:r id="V:Rule39" type="connector" idref="#_x0000_s1048"/>
        <o:r id="V:Rule40" type="connector" idref="#_x0000_s1059"/>
        <o:r id="V:Rule41" type="connector" idref="#_x0000_s1067"/>
        <o:r id="V:Rule42" type="connector" idref="#_x0000_s1051"/>
        <o:r id="V:Rule43" type="connector" idref="#_x0000_s1055"/>
        <o:r id="V:Rule44" type="connector" idref="#_x0000_s1069"/>
        <o:r id="V:Rule45" type="connector" idref="#_x0000_s1049"/>
        <o:r id="V:Rule46" type="connector" idref="#_x0000_s1065"/>
        <o:r id="V:Rule47" type="connector" idref="#_x0000_s1060"/>
        <o:r id="V:Rule4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9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13689A"/>
    <w:rPr>
      <w:rFonts w:ascii="Times New Roman" w:eastAsia="Times New Roman" w:hAnsi="Times New Roman" w:cs="Times New Roman"/>
      <w:sz w:val="24"/>
      <w:szCs w:val="24"/>
      <w:lang w:eastAsia="ar-SA"/>
    </w:rPr>
  </w:style>
  <w:style w:type="paragraph" w:styleId="a4">
    <w:name w:val="header"/>
    <w:basedOn w:val="a"/>
    <w:link w:val="a3"/>
    <w:rsid w:val="0013689A"/>
    <w:pPr>
      <w:widowControl/>
      <w:tabs>
        <w:tab w:val="center" w:pos="4677"/>
        <w:tab w:val="right" w:pos="9355"/>
      </w:tabs>
    </w:pPr>
    <w:rPr>
      <w:rFonts w:eastAsia="Times New Roman"/>
      <w:kern w:val="0"/>
      <w:lang w:eastAsia="ar-SA"/>
    </w:rPr>
  </w:style>
  <w:style w:type="character" w:customStyle="1" w:styleId="1">
    <w:name w:val="Верхний колонтитул Знак1"/>
    <w:basedOn w:val="a0"/>
    <w:link w:val="a4"/>
    <w:uiPriority w:val="99"/>
    <w:semiHidden/>
    <w:rsid w:val="0013689A"/>
    <w:rPr>
      <w:rFonts w:ascii="Times New Roman" w:eastAsia="Arial Unicode MS" w:hAnsi="Times New Roman" w:cs="Times New Roman"/>
      <w:kern w:val="1"/>
      <w:sz w:val="24"/>
      <w:szCs w:val="24"/>
    </w:rPr>
  </w:style>
  <w:style w:type="character" w:styleId="a5">
    <w:name w:val="Hyperlink"/>
    <w:basedOn w:val="a0"/>
    <w:uiPriority w:val="99"/>
    <w:unhideWhenUsed/>
    <w:rsid w:val="007732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4612089"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420236150" TargetMode="External"/><Relationship Id="rId26" Type="http://schemas.openxmlformats.org/officeDocument/2006/relationships/hyperlink" Target="mailto:zuyaposover@rambler.ru" TargetMode="External"/><Relationship Id="rId3" Type="http://schemas.openxmlformats.org/officeDocument/2006/relationships/webSettings" Target="webSettings.xml"/><Relationship Id="rId21" Type="http://schemas.openxmlformats.org/officeDocument/2006/relationships/hyperlink" Target="http://docs.cntd.ru/document/434612089" TargetMode="External"/><Relationship Id="rId7" Type="http://schemas.openxmlformats.org/officeDocument/2006/relationships/hyperlink" Target="http://docs.cntd.ru/document/434612089" TargetMode="External"/><Relationship Id="rId12" Type="http://schemas.openxmlformats.org/officeDocument/2006/relationships/hyperlink" Target="http://docs.cntd.ru/document/902347486" TargetMode="External"/><Relationship Id="rId17" Type="http://schemas.openxmlformats.org/officeDocument/2006/relationships/hyperlink" Target="http://docs.cntd.ru/document/434612089" TargetMode="External"/><Relationship Id="rId25" Type="http://schemas.openxmlformats.org/officeDocument/2006/relationships/hyperlink" Target="http://docs.cntd.ru/document/43461208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0243939" TargetMode="External"/><Relationship Id="rId20" Type="http://schemas.openxmlformats.org/officeDocument/2006/relationships/hyperlink" Target="http://docs.cntd.ru/document/434612089" TargetMode="External"/><Relationship Id="rId29" Type="http://schemas.openxmlformats.org/officeDocument/2006/relationships/hyperlink" Target="http://docs.cntd.ru/document/744100004" TargetMode="External"/><Relationship Id="rId1" Type="http://schemas.openxmlformats.org/officeDocument/2006/relationships/styles" Target="styles.xml"/><Relationship Id="rId6" Type="http://schemas.openxmlformats.org/officeDocument/2006/relationships/hyperlink" Target="http://docs.cntd.ru/document/420236150" TargetMode="External"/><Relationship Id="rId11" Type="http://schemas.openxmlformats.org/officeDocument/2006/relationships/hyperlink" Target="http://docs.cntd.ru/document/744100004" TargetMode="External"/><Relationship Id="rId24" Type="http://schemas.openxmlformats.org/officeDocument/2006/relationships/hyperlink" Target="http://docs.cntd.ru/document/434612089" TargetMode="External"/><Relationship Id="rId32" Type="http://schemas.openxmlformats.org/officeDocument/2006/relationships/fontTable" Target="fontTable.xml"/><Relationship Id="rId5" Type="http://schemas.openxmlformats.org/officeDocument/2006/relationships/hyperlink" Target="http://docs.cntd.ru/document/902228011" TargetMode="External"/><Relationship Id="rId15" Type="http://schemas.openxmlformats.org/officeDocument/2006/relationships/hyperlink" Target="http://docs.cntd.ru/document/420236150" TargetMode="External"/><Relationship Id="rId23" Type="http://schemas.openxmlformats.org/officeDocument/2006/relationships/hyperlink" Target="http://docs.cntd.ru/document/434612089" TargetMode="External"/><Relationship Id="rId28" Type="http://schemas.openxmlformats.org/officeDocument/2006/relationships/hyperlink" Target="http://docs.cntd.ru/document/744100004" TargetMode="External"/><Relationship Id="rId10" Type="http://schemas.openxmlformats.org/officeDocument/2006/relationships/hyperlink" Target="http://docs.cntd.ru/document/434612089" TargetMode="External"/><Relationship Id="rId19" Type="http://schemas.openxmlformats.org/officeDocument/2006/relationships/hyperlink" Target="http://docs.cntd.ru/document/434612089" TargetMode="External"/><Relationship Id="rId31" Type="http://schemas.openxmlformats.org/officeDocument/2006/relationships/hyperlink" Target="http://docs.cntd.ru/document/420236150"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434612089" TargetMode="External"/><Relationship Id="rId14" Type="http://schemas.openxmlformats.org/officeDocument/2006/relationships/hyperlink" Target="http://docs.cntd.ru/document/902228011" TargetMode="External"/><Relationship Id="rId22" Type="http://schemas.openxmlformats.org/officeDocument/2006/relationships/hyperlink" Target="http://docs.cntd.ru/document/434612089"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420236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10683</Words>
  <Characters>60897</Characters>
  <Application>Microsoft Office Word</Application>
  <DocSecurity>0</DocSecurity>
  <Lines>507</Lines>
  <Paragraphs>142</Paragraphs>
  <ScaleCrop>false</ScaleCrop>
  <Company/>
  <LinksUpToDate>false</LinksUpToDate>
  <CharactersWithSpaces>71438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5</cp:revision>
  <cp:lastPrinted>2017-10-26T05:59:00Z</cp:lastPrinted>
  <dcterms:created xsi:type="dcterms:W3CDTF">2017-10-26T05:53:00Z</dcterms:created>
  <dcterms:modified xsi:type="dcterms:W3CDTF">2017-11-02T10:47:00Z</dcterms:modified>
</cp:coreProperties>
</file>