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9D" w:rsidRPr="001A29ED" w:rsidRDefault="00D3509D" w:rsidP="00D3509D">
      <w:pPr>
        <w:pStyle w:val="Standard"/>
        <w:spacing w:line="360" w:lineRule="auto"/>
        <w:jc w:val="center"/>
        <w:rPr>
          <w:lang w:val="ru-RU"/>
        </w:rPr>
      </w:pPr>
      <w:r w:rsidRPr="001A29ED">
        <w:rPr>
          <w:noProof/>
          <w:lang w:val="ru-RU" w:eastAsia="ru-RU" w:bidi="ar-SA"/>
        </w:rPr>
        <w:drawing>
          <wp:inline distT="0" distB="0" distL="0" distR="0">
            <wp:extent cx="431642" cy="611998"/>
            <wp:effectExtent l="0" t="0" r="6508" b="0"/>
            <wp:docPr id="16" name="Графический объект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lum bright="6000" contrast="6000"/>
                      <a:alphaModFix/>
                    </a:blip>
                    <a:srcRect/>
                    <a:stretch>
                      <a:fillRect/>
                    </a:stretch>
                  </pic:blipFill>
                  <pic:spPr>
                    <a:xfrm>
                      <a:off x="0" y="0"/>
                      <a:ext cx="431642" cy="611998"/>
                    </a:xfrm>
                    <a:prstGeom prst="rect">
                      <a:avLst/>
                    </a:prstGeom>
                    <a:solidFill>
                      <a:srgbClr val="FFFFFF"/>
                    </a:solidFill>
                    <a:ln>
                      <a:noFill/>
                      <a:prstDash/>
                    </a:ln>
                  </pic:spPr>
                </pic:pic>
              </a:graphicData>
            </a:graphic>
          </wp:inline>
        </w:drawing>
      </w:r>
    </w:p>
    <w:p w:rsidR="00D3509D" w:rsidRPr="00EF168D" w:rsidRDefault="00D3509D" w:rsidP="00D3509D">
      <w:pPr>
        <w:pStyle w:val="Standard"/>
        <w:spacing w:line="360" w:lineRule="auto"/>
        <w:jc w:val="center"/>
        <w:rPr>
          <w:lang w:val="ru-RU"/>
        </w:rPr>
      </w:pPr>
      <w:r w:rsidRPr="00EF168D">
        <w:rPr>
          <w:rStyle w:val="StrongEmphasis"/>
          <w:b w:val="0"/>
          <w:lang w:val="ru-RU"/>
        </w:rPr>
        <w:t>Республика Крым</w:t>
      </w:r>
    </w:p>
    <w:p w:rsidR="00D3509D" w:rsidRPr="00EF168D" w:rsidRDefault="00D3509D" w:rsidP="00D3509D">
      <w:pPr>
        <w:pStyle w:val="Textbody"/>
        <w:tabs>
          <w:tab w:val="left" w:pos="6735"/>
        </w:tabs>
        <w:spacing w:line="360" w:lineRule="auto"/>
        <w:jc w:val="center"/>
        <w:rPr>
          <w:lang w:val="ru-RU"/>
        </w:rPr>
      </w:pPr>
      <w:r w:rsidRPr="00EF168D">
        <w:rPr>
          <w:rStyle w:val="StrongEmphasis"/>
          <w:b w:val="0"/>
          <w:lang w:val="ru-RU"/>
        </w:rPr>
        <w:t>Белогорский   район</w:t>
      </w:r>
    </w:p>
    <w:p w:rsidR="00D3509D" w:rsidRPr="00EF168D" w:rsidRDefault="00D3509D" w:rsidP="00D3509D">
      <w:pPr>
        <w:pStyle w:val="Textbody"/>
        <w:tabs>
          <w:tab w:val="left" w:pos="6735"/>
        </w:tabs>
        <w:spacing w:line="360" w:lineRule="auto"/>
        <w:jc w:val="center"/>
        <w:rPr>
          <w:lang w:val="ru-RU"/>
        </w:rPr>
      </w:pPr>
      <w:r w:rsidRPr="00EF168D">
        <w:rPr>
          <w:lang w:val="ru-RU"/>
        </w:rPr>
        <w:t>Зуйский сельский совет</w:t>
      </w:r>
    </w:p>
    <w:p w:rsidR="00D3509D" w:rsidRPr="00EF168D" w:rsidRDefault="00D3509D" w:rsidP="00D3509D">
      <w:pPr>
        <w:pStyle w:val="Standard"/>
        <w:spacing w:line="360" w:lineRule="auto"/>
        <w:jc w:val="center"/>
        <w:rPr>
          <w:lang w:val="ru-RU"/>
        </w:rPr>
      </w:pPr>
      <w:r>
        <w:rPr>
          <w:rStyle w:val="StrongEmphasis"/>
          <w:b w:val="0"/>
          <w:lang w:val="ru-RU"/>
        </w:rPr>
        <w:t>10</w:t>
      </w:r>
      <w:r w:rsidRPr="00EF168D">
        <w:rPr>
          <w:rStyle w:val="StrongEmphasis"/>
          <w:b w:val="0"/>
          <w:lang w:val="ru-RU"/>
        </w:rPr>
        <w:t xml:space="preserve">  сессия </w:t>
      </w:r>
      <w:r w:rsidRPr="00EF168D">
        <w:rPr>
          <w:rStyle w:val="StrongEmphasis"/>
          <w:rFonts w:eastAsia="Times New Roman" w:cs="Times New Roman"/>
          <w:b w:val="0"/>
          <w:sz w:val="26"/>
          <w:lang w:eastAsia="zh-CN"/>
        </w:rPr>
        <w:t>I</w:t>
      </w:r>
      <w:r w:rsidRPr="00EF168D">
        <w:rPr>
          <w:rStyle w:val="StrongEmphasis"/>
          <w:b w:val="0"/>
          <w:lang w:val="ru-RU"/>
        </w:rPr>
        <w:t xml:space="preserve"> созыва</w:t>
      </w:r>
    </w:p>
    <w:p w:rsidR="00D3509D" w:rsidRDefault="00D3509D" w:rsidP="00D3509D">
      <w:pPr>
        <w:pStyle w:val="Standard"/>
        <w:tabs>
          <w:tab w:val="left" w:pos="6735"/>
        </w:tabs>
        <w:spacing w:line="360" w:lineRule="auto"/>
        <w:jc w:val="center"/>
        <w:rPr>
          <w:lang w:val="ru-RU"/>
        </w:rPr>
      </w:pPr>
      <w:r>
        <w:rPr>
          <w:lang w:val="ru-RU"/>
        </w:rPr>
        <w:tab/>
      </w:r>
    </w:p>
    <w:p w:rsidR="00D3509D" w:rsidRDefault="00D3509D" w:rsidP="00D3509D">
      <w:pPr>
        <w:pStyle w:val="Standard"/>
        <w:shd w:val="clear" w:color="auto" w:fill="FFFFFF"/>
        <w:jc w:val="center"/>
        <w:rPr>
          <w:lang w:val="ru-RU"/>
        </w:rPr>
      </w:pPr>
      <w:r>
        <w:rPr>
          <w:lang w:val="ru-RU"/>
        </w:rPr>
        <w:t>РЕШЕНИЕ</w:t>
      </w:r>
    </w:p>
    <w:p w:rsidR="00D3509D" w:rsidRDefault="00D3509D" w:rsidP="00D3509D">
      <w:pPr>
        <w:pStyle w:val="Standard"/>
        <w:jc w:val="center"/>
        <w:rPr>
          <w:lang w:val="ru-RU"/>
        </w:rPr>
      </w:pPr>
    </w:p>
    <w:p w:rsidR="00D3509D" w:rsidRPr="00A13326" w:rsidRDefault="00D3509D" w:rsidP="00D3509D">
      <w:pPr>
        <w:pStyle w:val="Standard"/>
        <w:spacing w:line="360" w:lineRule="auto"/>
        <w:ind w:right="-2"/>
        <w:jc w:val="both"/>
        <w:rPr>
          <w:rFonts w:eastAsia="Times New Roman" w:cs="Times New Roman"/>
          <w:lang w:val="ru-RU" w:eastAsia="zh-CN"/>
        </w:rPr>
      </w:pPr>
      <w:r>
        <w:rPr>
          <w:rFonts w:eastAsia="Times New Roman" w:cs="Times New Roman"/>
          <w:lang w:val="ru-RU" w:eastAsia="zh-CN"/>
        </w:rPr>
        <w:t>17 Марта  2015</w:t>
      </w:r>
      <w:r w:rsidRPr="008306B2">
        <w:rPr>
          <w:rFonts w:eastAsia="Times New Roman" w:cs="Times New Roman"/>
          <w:lang w:val="ru-RU" w:eastAsia="zh-CN"/>
        </w:rPr>
        <w:t xml:space="preserve">года                                                                             </w:t>
      </w:r>
      <w:r w:rsidRPr="00A13326">
        <w:rPr>
          <w:rFonts w:eastAsia="Times New Roman" w:cs="Times New Roman"/>
          <w:lang w:val="ru-RU" w:eastAsia="zh-CN"/>
        </w:rPr>
        <w:t xml:space="preserve">                     </w:t>
      </w:r>
      <w:r w:rsidRPr="008306B2">
        <w:rPr>
          <w:rFonts w:eastAsia="Times New Roman" w:cs="Times New Roman"/>
          <w:lang w:val="ru-RU" w:eastAsia="zh-CN"/>
        </w:rPr>
        <w:t xml:space="preserve">          №  </w:t>
      </w:r>
      <w:r>
        <w:rPr>
          <w:rFonts w:eastAsia="Times New Roman" w:cs="Times New Roman"/>
          <w:lang w:val="ru-RU" w:eastAsia="zh-CN"/>
        </w:rPr>
        <w:t>91</w:t>
      </w:r>
    </w:p>
    <w:p w:rsidR="00D3509D" w:rsidRDefault="00D3509D" w:rsidP="00D3509D">
      <w:pPr>
        <w:jc w:val="both"/>
        <w:rPr>
          <w:rFonts w:ascii="Times New Roman" w:hAnsi="Times New Roman" w:cs="Times New Roman"/>
          <w:color w:val="00000A"/>
          <w:sz w:val="28"/>
          <w:szCs w:val="28"/>
        </w:rPr>
      </w:pPr>
    </w:p>
    <w:p w:rsidR="00D3509D" w:rsidRDefault="00D3509D" w:rsidP="00D3509D">
      <w:pPr>
        <w:pStyle w:val="1"/>
        <w:shd w:val="clear" w:color="auto" w:fill="FFFFFF"/>
        <w:spacing w:before="0" w:after="0"/>
        <w:jc w:val="center"/>
        <w:rPr>
          <w:rFonts w:ascii="Times New Roman" w:hAnsi="Times New Roman" w:cs="Times New Roman"/>
          <w:b w:val="0"/>
          <w:color w:val="000000"/>
          <w:sz w:val="24"/>
          <w:szCs w:val="24"/>
        </w:rPr>
      </w:pPr>
      <w:r w:rsidRPr="00EC2E47">
        <w:rPr>
          <w:rFonts w:ascii="Times New Roman" w:hAnsi="Times New Roman" w:cs="Times New Roman"/>
          <w:b w:val="0"/>
          <w:color w:val="000000"/>
          <w:sz w:val="24"/>
          <w:szCs w:val="24"/>
        </w:rPr>
        <w:t xml:space="preserve">Об утверждении Порядка принятия решения </w:t>
      </w:r>
    </w:p>
    <w:p w:rsidR="00D3509D" w:rsidRDefault="00D3509D" w:rsidP="00D3509D">
      <w:pPr>
        <w:pStyle w:val="1"/>
        <w:shd w:val="clear" w:color="auto" w:fill="FFFFFF"/>
        <w:spacing w:before="0" w:after="0"/>
        <w:jc w:val="center"/>
        <w:rPr>
          <w:rFonts w:ascii="Times New Roman" w:hAnsi="Times New Roman" w:cs="Times New Roman"/>
          <w:b w:val="0"/>
          <w:color w:val="000000"/>
          <w:sz w:val="24"/>
          <w:szCs w:val="24"/>
        </w:rPr>
      </w:pPr>
      <w:r w:rsidRPr="00EC2E47">
        <w:rPr>
          <w:rFonts w:ascii="Times New Roman" w:hAnsi="Times New Roman" w:cs="Times New Roman"/>
          <w:b w:val="0"/>
          <w:color w:val="000000"/>
          <w:sz w:val="24"/>
          <w:szCs w:val="24"/>
        </w:rPr>
        <w:t xml:space="preserve">о создании, реорганизации, ликвидации </w:t>
      </w:r>
    </w:p>
    <w:p w:rsidR="00D3509D" w:rsidRDefault="00D3509D" w:rsidP="00D3509D">
      <w:pPr>
        <w:pStyle w:val="1"/>
        <w:shd w:val="clear" w:color="auto" w:fill="FFFFFF"/>
        <w:spacing w:before="0" w:after="0"/>
        <w:jc w:val="center"/>
        <w:rPr>
          <w:rFonts w:ascii="Times New Roman" w:hAnsi="Times New Roman" w:cs="Times New Roman"/>
          <w:b w:val="0"/>
          <w:color w:val="000000"/>
          <w:sz w:val="24"/>
          <w:szCs w:val="24"/>
        </w:rPr>
      </w:pPr>
      <w:r w:rsidRPr="00EC2E47">
        <w:rPr>
          <w:rFonts w:ascii="Times New Roman" w:hAnsi="Times New Roman" w:cs="Times New Roman"/>
          <w:b w:val="0"/>
          <w:color w:val="000000"/>
          <w:sz w:val="24"/>
          <w:szCs w:val="24"/>
        </w:rPr>
        <w:t xml:space="preserve">муниципальных учреждений </w:t>
      </w:r>
      <w:r>
        <w:rPr>
          <w:rFonts w:ascii="Times New Roman" w:hAnsi="Times New Roman" w:cs="Times New Roman"/>
          <w:b w:val="0"/>
          <w:color w:val="000000"/>
          <w:sz w:val="24"/>
          <w:szCs w:val="24"/>
        </w:rPr>
        <w:t xml:space="preserve">Зуйского </w:t>
      </w:r>
      <w:proofErr w:type="gramStart"/>
      <w:r w:rsidRPr="00EC2E47">
        <w:rPr>
          <w:rFonts w:ascii="Times New Roman" w:hAnsi="Times New Roman" w:cs="Times New Roman"/>
          <w:b w:val="0"/>
          <w:color w:val="000000"/>
          <w:sz w:val="24"/>
          <w:szCs w:val="24"/>
        </w:rPr>
        <w:t>сельского</w:t>
      </w:r>
      <w:proofErr w:type="gramEnd"/>
      <w:r w:rsidRPr="00EC2E47">
        <w:rPr>
          <w:rFonts w:ascii="Times New Roman" w:hAnsi="Times New Roman" w:cs="Times New Roman"/>
          <w:b w:val="0"/>
          <w:color w:val="000000"/>
          <w:sz w:val="24"/>
          <w:szCs w:val="24"/>
        </w:rPr>
        <w:t xml:space="preserve"> </w:t>
      </w:r>
    </w:p>
    <w:p w:rsidR="00D3509D" w:rsidRDefault="00D3509D" w:rsidP="00D3509D">
      <w:pPr>
        <w:pStyle w:val="1"/>
        <w:shd w:val="clear" w:color="auto" w:fill="FFFFFF"/>
        <w:spacing w:before="0" w:after="0"/>
        <w:jc w:val="center"/>
        <w:rPr>
          <w:rFonts w:ascii="Times New Roman" w:hAnsi="Times New Roman" w:cs="Times New Roman"/>
          <w:b w:val="0"/>
          <w:color w:val="000000"/>
          <w:sz w:val="24"/>
          <w:szCs w:val="24"/>
        </w:rPr>
      </w:pPr>
      <w:r w:rsidRPr="00EC2E47">
        <w:rPr>
          <w:rFonts w:ascii="Times New Roman" w:hAnsi="Times New Roman" w:cs="Times New Roman"/>
          <w:b w:val="0"/>
          <w:color w:val="000000"/>
          <w:sz w:val="24"/>
          <w:szCs w:val="24"/>
        </w:rPr>
        <w:t>поселения</w:t>
      </w:r>
      <w:r>
        <w:rPr>
          <w:rFonts w:ascii="Times New Roman" w:hAnsi="Times New Roman" w:cs="Times New Roman"/>
          <w:b w:val="0"/>
          <w:color w:val="000000"/>
          <w:sz w:val="24"/>
          <w:szCs w:val="24"/>
        </w:rPr>
        <w:t xml:space="preserve">, а также </w:t>
      </w:r>
      <w:proofErr w:type="gramStart"/>
      <w:r>
        <w:rPr>
          <w:rFonts w:ascii="Times New Roman" w:hAnsi="Times New Roman" w:cs="Times New Roman"/>
          <w:b w:val="0"/>
          <w:color w:val="000000"/>
          <w:sz w:val="24"/>
          <w:szCs w:val="24"/>
        </w:rPr>
        <w:t>утверждении</w:t>
      </w:r>
      <w:proofErr w:type="gramEnd"/>
      <w:r>
        <w:rPr>
          <w:rFonts w:ascii="Times New Roman" w:hAnsi="Times New Roman" w:cs="Times New Roman"/>
          <w:b w:val="0"/>
          <w:color w:val="000000"/>
          <w:sz w:val="24"/>
          <w:szCs w:val="24"/>
        </w:rPr>
        <w:t xml:space="preserve"> уставов муниципальных</w:t>
      </w:r>
    </w:p>
    <w:p w:rsidR="00D3509D" w:rsidRDefault="00D3509D" w:rsidP="00D350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учреждений Зуйского сельского поселения</w:t>
      </w:r>
    </w:p>
    <w:p w:rsidR="00D3509D" w:rsidRPr="00E87E5A" w:rsidRDefault="00D3509D" w:rsidP="00D350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внесении</w:t>
      </w:r>
      <w:proofErr w:type="gramEnd"/>
      <w:r>
        <w:rPr>
          <w:rFonts w:ascii="Times New Roman" w:hAnsi="Times New Roman" w:cs="Times New Roman"/>
          <w:sz w:val="24"/>
          <w:szCs w:val="24"/>
        </w:rPr>
        <w:t xml:space="preserve"> в них изменений</w:t>
      </w:r>
    </w:p>
    <w:p w:rsidR="00D3509D" w:rsidRPr="00E87E5A" w:rsidRDefault="00D3509D" w:rsidP="00D3509D">
      <w:pPr>
        <w:jc w:val="center"/>
      </w:pPr>
    </w:p>
    <w:p w:rsidR="00D3509D" w:rsidRDefault="00D3509D" w:rsidP="00D3509D">
      <w:pPr>
        <w:pStyle w:val="tekstob"/>
        <w:shd w:val="clear" w:color="auto" w:fill="FFFFFF"/>
        <w:spacing w:before="0" w:beforeAutospacing="0" w:after="96" w:afterAutospacing="0" w:line="240" w:lineRule="atLeast"/>
        <w:ind w:firstLine="709"/>
        <w:jc w:val="both"/>
        <w:rPr>
          <w:color w:val="000000"/>
        </w:rPr>
      </w:pPr>
      <w:r w:rsidRPr="00EC2E47">
        <w:rPr>
          <w:color w:val="000000"/>
        </w:rPr>
        <w:t>В соответствии с</w:t>
      </w:r>
      <w:r w:rsidRPr="00EC2E47">
        <w:rPr>
          <w:rStyle w:val="apple-converted-space"/>
          <w:color w:val="000000"/>
        </w:rPr>
        <w:t> </w:t>
      </w:r>
      <w:hyperlink r:id="rId6" w:history="1">
        <w:r w:rsidRPr="00EC2E47">
          <w:rPr>
            <w:rStyle w:val="a3"/>
            <w:color w:val="01668B"/>
          </w:rPr>
          <w:t>частью 1 ст. 120</w:t>
        </w:r>
      </w:hyperlink>
      <w:r w:rsidRPr="00EC2E47">
        <w:rPr>
          <w:rStyle w:val="apple-converted-space"/>
          <w:color w:val="000000"/>
        </w:rPr>
        <w:t> </w:t>
      </w:r>
      <w:r w:rsidRPr="00EC2E47">
        <w:rPr>
          <w:color w:val="000000"/>
        </w:rPr>
        <w:t>Гражданского кодекса Российской Федерации;</w:t>
      </w:r>
      <w:r w:rsidRPr="00EC2E47">
        <w:rPr>
          <w:rStyle w:val="apple-converted-space"/>
          <w:color w:val="000000"/>
        </w:rPr>
        <w:t> </w:t>
      </w:r>
      <w:hyperlink r:id="rId7" w:history="1">
        <w:r w:rsidRPr="00EC2E47">
          <w:rPr>
            <w:rStyle w:val="a3"/>
            <w:color w:val="01668B"/>
          </w:rPr>
          <w:t>ст. 13</w:t>
        </w:r>
      </w:hyperlink>
      <w:r w:rsidRPr="00EC2E47">
        <w:rPr>
          <w:color w:val="000000"/>
        </w:rPr>
        <w:t>,</w:t>
      </w:r>
      <w:r w:rsidRPr="00EC2E47">
        <w:rPr>
          <w:rStyle w:val="apple-converted-space"/>
          <w:color w:val="000000"/>
        </w:rPr>
        <w:t> </w:t>
      </w:r>
      <w:hyperlink r:id="rId8" w:history="1">
        <w:r w:rsidRPr="00EC2E47">
          <w:rPr>
            <w:rStyle w:val="a3"/>
            <w:color w:val="01668B"/>
          </w:rPr>
          <w:t>16</w:t>
        </w:r>
      </w:hyperlink>
      <w:r w:rsidRPr="00EC2E47">
        <w:rPr>
          <w:color w:val="000000"/>
        </w:rPr>
        <w:t>,</w:t>
      </w:r>
      <w:r w:rsidRPr="00EC2E47">
        <w:rPr>
          <w:rStyle w:val="apple-converted-space"/>
          <w:color w:val="000000"/>
        </w:rPr>
        <w:t> </w:t>
      </w:r>
      <w:hyperlink r:id="rId9" w:history="1">
        <w:r w:rsidRPr="00EC2E47">
          <w:rPr>
            <w:rStyle w:val="a3"/>
            <w:color w:val="01668B"/>
          </w:rPr>
          <w:t>17.1</w:t>
        </w:r>
      </w:hyperlink>
      <w:r w:rsidRPr="00EC2E47">
        <w:rPr>
          <w:color w:val="000000"/>
        </w:rPr>
        <w:t>,</w:t>
      </w:r>
      <w:r w:rsidRPr="00EC2E47">
        <w:rPr>
          <w:rStyle w:val="apple-converted-space"/>
          <w:color w:val="000000"/>
        </w:rPr>
        <w:t> </w:t>
      </w:r>
      <w:hyperlink r:id="rId10" w:history="1">
        <w:r w:rsidRPr="00EC2E47">
          <w:rPr>
            <w:rStyle w:val="a3"/>
            <w:color w:val="01668B"/>
          </w:rPr>
          <w:t>18</w:t>
        </w:r>
      </w:hyperlink>
      <w:r w:rsidRPr="00EC2E47">
        <w:rPr>
          <w:color w:val="000000"/>
        </w:rPr>
        <w:t>,</w:t>
      </w:r>
      <w:r w:rsidRPr="00EC2E47">
        <w:rPr>
          <w:rStyle w:val="apple-converted-space"/>
          <w:color w:val="000000"/>
        </w:rPr>
        <w:t> </w:t>
      </w:r>
      <w:hyperlink r:id="rId11" w:history="1">
        <w:r w:rsidRPr="00EC2E47">
          <w:rPr>
            <w:rStyle w:val="a3"/>
            <w:color w:val="01668B"/>
          </w:rPr>
          <w:t>19</w:t>
        </w:r>
      </w:hyperlink>
      <w:r w:rsidRPr="00EC2E47">
        <w:rPr>
          <w:color w:val="000000"/>
        </w:rPr>
        <w:t>,</w:t>
      </w:r>
      <w:r w:rsidRPr="00EC2E47">
        <w:rPr>
          <w:rStyle w:val="apple-converted-space"/>
          <w:color w:val="000000"/>
        </w:rPr>
        <w:t> </w:t>
      </w:r>
      <w:hyperlink r:id="rId12" w:history="1">
        <w:r w:rsidRPr="00EC2E47">
          <w:rPr>
            <w:rStyle w:val="a3"/>
            <w:color w:val="01668B"/>
          </w:rPr>
          <w:t>20</w:t>
        </w:r>
      </w:hyperlink>
      <w:r w:rsidRPr="00EC2E47">
        <w:rPr>
          <w:rStyle w:val="apple-converted-space"/>
          <w:color w:val="000000"/>
        </w:rPr>
        <w:t> </w:t>
      </w:r>
      <w:r w:rsidRPr="00EC2E47">
        <w:rPr>
          <w:color w:val="000000"/>
        </w:rPr>
        <w:t>Федерального закона от 12.01.1996 N 7-ФЗ "О некоммерческих организациях";</w:t>
      </w:r>
      <w:r w:rsidRPr="00EC2E47">
        <w:rPr>
          <w:rStyle w:val="apple-converted-space"/>
          <w:color w:val="000000"/>
        </w:rPr>
        <w:t> </w:t>
      </w:r>
      <w:hyperlink r:id="rId13" w:history="1">
        <w:r w:rsidRPr="00EC2E47">
          <w:rPr>
            <w:rStyle w:val="a3"/>
            <w:color w:val="01668B"/>
          </w:rPr>
          <w:t>ст. 5</w:t>
        </w:r>
      </w:hyperlink>
      <w:r w:rsidRPr="00EC2E47">
        <w:rPr>
          <w:color w:val="000000"/>
        </w:rPr>
        <w:t>,</w:t>
      </w:r>
      <w:r w:rsidRPr="00EC2E47">
        <w:rPr>
          <w:rStyle w:val="apple-converted-space"/>
          <w:color w:val="000000"/>
        </w:rPr>
        <w:t> </w:t>
      </w:r>
      <w:hyperlink r:id="rId14" w:history="1">
        <w:r w:rsidRPr="00EC2E47">
          <w:rPr>
            <w:rStyle w:val="a3"/>
            <w:color w:val="01668B"/>
          </w:rPr>
          <w:t>9</w:t>
        </w:r>
      </w:hyperlink>
      <w:r w:rsidRPr="00EC2E47">
        <w:rPr>
          <w:color w:val="000000"/>
        </w:rPr>
        <w:t>,</w:t>
      </w:r>
      <w:r w:rsidRPr="00EC2E47">
        <w:rPr>
          <w:rStyle w:val="apple-converted-space"/>
          <w:color w:val="000000"/>
        </w:rPr>
        <w:t> </w:t>
      </w:r>
      <w:hyperlink r:id="rId15" w:history="1">
        <w:r w:rsidRPr="00EC2E47">
          <w:rPr>
            <w:rStyle w:val="a3"/>
            <w:color w:val="01668B"/>
          </w:rPr>
          <w:t>18</w:t>
        </w:r>
      </w:hyperlink>
      <w:r w:rsidRPr="00EC2E47">
        <w:rPr>
          <w:color w:val="000000"/>
        </w:rPr>
        <w:t>,</w:t>
      </w:r>
      <w:r w:rsidRPr="00EC2E47">
        <w:rPr>
          <w:rStyle w:val="apple-converted-space"/>
          <w:color w:val="000000"/>
        </w:rPr>
        <w:t> </w:t>
      </w:r>
      <w:hyperlink r:id="rId16" w:history="1">
        <w:r w:rsidRPr="00EC2E47">
          <w:rPr>
            <w:rStyle w:val="a3"/>
            <w:color w:val="01668B"/>
          </w:rPr>
          <w:t>19</w:t>
        </w:r>
      </w:hyperlink>
      <w:r w:rsidRPr="00EC2E47">
        <w:rPr>
          <w:rStyle w:val="apple-converted-space"/>
          <w:color w:val="000000"/>
        </w:rPr>
        <w:t> </w:t>
      </w:r>
      <w:r w:rsidRPr="00EC2E47">
        <w:rPr>
          <w:color w:val="000000"/>
        </w:rPr>
        <w:t>Федерального закона от 03.11.2006 N 174-ФЗ "Об автономных учреждениях";</w:t>
      </w:r>
      <w:r w:rsidRPr="00EC2E47">
        <w:rPr>
          <w:rStyle w:val="apple-converted-space"/>
          <w:color w:val="000000"/>
        </w:rPr>
        <w:t> </w:t>
      </w:r>
      <w:hyperlink r:id="rId17" w:history="1">
        <w:r w:rsidRPr="00EC2E47">
          <w:rPr>
            <w:rStyle w:val="a3"/>
            <w:color w:val="01668B"/>
          </w:rPr>
          <w:t>п. 2 ст. 31</w:t>
        </w:r>
      </w:hyperlink>
      <w:r w:rsidRPr="00EC2E47">
        <w:rPr>
          <w:color w:val="000000"/>
        </w:rPr>
        <w:t>;</w:t>
      </w:r>
      <w:r w:rsidRPr="00EC2E47">
        <w:rPr>
          <w:rStyle w:val="apple-converted-space"/>
          <w:color w:val="000000"/>
        </w:rPr>
        <w:t> </w:t>
      </w:r>
      <w:hyperlink r:id="rId18" w:history="1">
        <w:proofErr w:type="gramStart"/>
        <w:r w:rsidRPr="00EC2E47">
          <w:rPr>
            <w:rStyle w:val="a3"/>
            <w:color w:val="01668B"/>
          </w:rPr>
          <w:t>п. 10 ст. 6</w:t>
        </w:r>
      </w:hyperlink>
      <w:r w:rsidRPr="00EC2E47">
        <w:rPr>
          <w:rStyle w:val="apple-converted-space"/>
          <w:color w:val="000000"/>
        </w:rPr>
        <w:t> </w:t>
      </w:r>
      <w:r w:rsidRPr="00EC2E47">
        <w:rPr>
          <w:color w:val="000000"/>
        </w:rPr>
        <w:t>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EC2E47">
        <w:rPr>
          <w:rStyle w:val="apple-converted-space"/>
          <w:color w:val="000000"/>
        </w:rPr>
        <w:t> </w:t>
      </w:r>
      <w:hyperlink r:id="rId19" w:history="1">
        <w:r w:rsidRPr="00EC2E47">
          <w:rPr>
            <w:rStyle w:val="a3"/>
            <w:color w:val="01668B"/>
          </w:rPr>
          <w:t>п. 1 ст. 17</w:t>
        </w:r>
      </w:hyperlink>
      <w:r w:rsidRPr="00EC2E47">
        <w:rPr>
          <w:color w:val="000000"/>
        </w:rPr>
        <w:t>;</w:t>
      </w:r>
      <w:r w:rsidRPr="00EC2E47">
        <w:rPr>
          <w:rStyle w:val="apple-converted-space"/>
          <w:color w:val="000000"/>
        </w:rPr>
        <w:t> </w:t>
      </w:r>
      <w:hyperlink r:id="rId20" w:history="1">
        <w:r w:rsidRPr="00EC2E47">
          <w:rPr>
            <w:rStyle w:val="a3"/>
            <w:color w:val="01668B"/>
          </w:rPr>
          <w:t>п. 6 ч. 10 ст. 35</w:t>
        </w:r>
      </w:hyperlink>
      <w:r w:rsidRPr="00EC2E47">
        <w:rPr>
          <w:rStyle w:val="apple-converted-space"/>
          <w:color w:val="000000"/>
        </w:rPr>
        <w:t> </w:t>
      </w:r>
      <w:r w:rsidRPr="00EC2E47">
        <w:rPr>
          <w:color w:val="000000"/>
        </w:rPr>
        <w:t>Федерального закона от 06.10.2003 N 131-ФЗ "Об общих принципах организации местного самоуправления в Российской Федерации";</w:t>
      </w:r>
      <w:proofErr w:type="gramEnd"/>
      <w:r w:rsidRPr="00EC2E47">
        <w:rPr>
          <w:rStyle w:val="apple-converted-space"/>
          <w:color w:val="000000"/>
        </w:rPr>
        <w:t> </w:t>
      </w:r>
      <w:hyperlink r:id="rId21" w:history="1">
        <w:r w:rsidRPr="00EC2E47">
          <w:rPr>
            <w:rStyle w:val="a3"/>
            <w:color w:val="01668B"/>
          </w:rPr>
          <w:t>п. 6 части 7 ст. 25</w:t>
        </w:r>
      </w:hyperlink>
      <w:r w:rsidRPr="00EC2E47">
        <w:rPr>
          <w:rStyle w:val="apple-converted-space"/>
          <w:color w:val="000000"/>
        </w:rPr>
        <w:t> </w:t>
      </w:r>
      <w:r w:rsidRPr="00EC2E47">
        <w:rPr>
          <w:color w:val="000000"/>
        </w:rPr>
        <w:t xml:space="preserve">Устава </w:t>
      </w:r>
      <w:r>
        <w:rPr>
          <w:color w:val="000000"/>
        </w:rPr>
        <w:t>муниципального образования Зуйское сельское поселение Белогорского района Республики Крым:</w:t>
      </w:r>
    </w:p>
    <w:p w:rsidR="00D3509D" w:rsidRDefault="00D3509D" w:rsidP="00D3509D">
      <w:pPr>
        <w:pStyle w:val="tekstob"/>
        <w:shd w:val="clear" w:color="auto" w:fill="FFFFFF"/>
        <w:spacing w:before="0" w:beforeAutospacing="0" w:after="96" w:afterAutospacing="0" w:line="240" w:lineRule="atLeast"/>
        <w:ind w:firstLine="709"/>
        <w:jc w:val="both"/>
        <w:rPr>
          <w:color w:val="000000"/>
        </w:rPr>
      </w:pPr>
    </w:p>
    <w:p w:rsidR="00D3509D" w:rsidRPr="00EC2E47" w:rsidRDefault="00D3509D" w:rsidP="00D3509D">
      <w:pPr>
        <w:pStyle w:val="tekstob"/>
        <w:shd w:val="clear" w:color="auto" w:fill="FFFFFF"/>
        <w:spacing w:before="0" w:beforeAutospacing="0" w:after="96" w:afterAutospacing="0" w:line="240" w:lineRule="atLeast"/>
        <w:jc w:val="both"/>
        <w:rPr>
          <w:color w:val="000000"/>
        </w:rPr>
      </w:pPr>
      <w:r>
        <w:rPr>
          <w:color w:val="000000"/>
        </w:rPr>
        <w:t>Зуйский сельский совет РЕШИЛ:</w:t>
      </w:r>
    </w:p>
    <w:p w:rsidR="00D3509D" w:rsidRPr="00EC2E47" w:rsidRDefault="00D3509D" w:rsidP="00D3509D">
      <w:pPr>
        <w:pStyle w:val="tekstob"/>
        <w:shd w:val="clear" w:color="auto" w:fill="FFFFFF"/>
        <w:spacing w:before="0" w:beforeAutospacing="0" w:after="96" w:afterAutospacing="0" w:line="240" w:lineRule="atLeast"/>
        <w:jc w:val="both"/>
        <w:rPr>
          <w:color w:val="000000"/>
        </w:rPr>
      </w:pPr>
      <w:r w:rsidRPr="00EC2E47">
        <w:rPr>
          <w:color w:val="000000"/>
        </w:rPr>
        <w:t xml:space="preserve">1. Утвердить Порядок принятия решения о создании, реорганизации, ликвидации муниципальных учреждений </w:t>
      </w:r>
      <w:r>
        <w:rPr>
          <w:color w:val="000000"/>
        </w:rPr>
        <w:t>Зуйского сельского поселения, а так же утверждении Уставов муниципальных учреждений и внесении в них изменени</w:t>
      </w:r>
      <w:proofErr w:type="gramStart"/>
      <w:r>
        <w:rPr>
          <w:color w:val="000000"/>
        </w:rPr>
        <w:t>й</w:t>
      </w:r>
      <w:r w:rsidRPr="00EC2E47">
        <w:rPr>
          <w:color w:val="000000"/>
        </w:rPr>
        <w:t>(</w:t>
      </w:r>
      <w:proofErr w:type="gramEnd"/>
      <w:r w:rsidRPr="00EC2E47">
        <w:rPr>
          <w:color w:val="000000"/>
        </w:rPr>
        <w:t>прилагается).</w:t>
      </w:r>
    </w:p>
    <w:p w:rsidR="00D3509D" w:rsidRPr="00EC2E47" w:rsidRDefault="00D3509D" w:rsidP="00D3509D">
      <w:pPr>
        <w:pStyle w:val="tekstob"/>
        <w:shd w:val="clear" w:color="auto" w:fill="FFFFFF"/>
        <w:spacing w:before="0" w:beforeAutospacing="0" w:after="96" w:afterAutospacing="0" w:line="240" w:lineRule="atLeast"/>
        <w:jc w:val="both"/>
        <w:rPr>
          <w:color w:val="000000"/>
        </w:rPr>
      </w:pPr>
      <w:r w:rsidRPr="00EC2E47">
        <w:rPr>
          <w:color w:val="000000"/>
        </w:rPr>
        <w:t>2. О</w:t>
      </w:r>
      <w:r>
        <w:rPr>
          <w:color w:val="000000"/>
        </w:rPr>
        <w:t>бнародо</w:t>
      </w:r>
      <w:r w:rsidRPr="00EC2E47">
        <w:rPr>
          <w:color w:val="000000"/>
        </w:rPr>
        <w:t xml:space="preserve">вать настоящее решение и Порядок принятия решения о создании, реорганизации, ликвидации муниципальных учреждений </w:t>
      </w:r>
      <w:r>
        <w:rPr>
          <w:color w:val="000000"/>
        </w:rPr>
        <w:t xml:space="preserve">Зуйского </w:t>
      </w:r>
      <w:r w:rsidRPr="00EC2E47">
        <w:rPr>
          <w:color w:val="000000"/>
        </w:rPr>
        <w:t xml:space="preserve">сельского поселения </w:t>
      </w:r>
      <w:r>
        <w:rPr>
          <w:color w:val="000000"/>
        </w:rPr>
        <w:t>Белогорского района Республики Крым на информационном стенде в административном здании</w:t>
      </w:r>
    </w:p>
    <w:p w:rsidR="00D3509D" w:rsidRPr="00EC2E47" w:rsidRDefault="00D3509D" w:rsidP="00D3509D">
      <w:pPr>
        <w:pStyle w:val="tekstob"/>
        <w:shd w:val="clear" w:color="auto" w:fill="FFFFFF"/>
        <w:spacing w:before="0" w:beforeAutospacing="0" w:after="96" w:afterAutospacing="0" w:line="240" w:lineRule="atLeast"/>
        <w:jc w:val="both"/>
        <w:rPr>
          <w:color w:val="000000"/>
        </w:rPr>
      </w:pPr>
      <w:r w:rsidRPr="00EC2E47">
        <w:rPr>
          <w:color w:val="000000"/>
        </w:rPr>
        <w:t>4. Настоящее решение вступает в силу с момента опубликования.</w:t>
      </w:r>
    </w:p>
    <w:p w:rsidR="00D3509D" w:rsidRDefault="00D3509D" w:rsidP="00D3509D">
      <w:pPr>
        <w:jc w:val="both"/>
        <w:rPr>
          <w:rFonts w:ascii="Times New Roman" w:hAnsi="Times New Roman" w:cs="Times New Roman"/>
          <w:color w:val="00000A"/>
          <w:sz w:val="28"/>
          <w:szCs w:val="28"/>
        </w:rPr>
      </w:pPr>
    </w:p>
    <w:p w:rsidR="00D3509D" w:rsidRPr="00021A82" w:rsidRDefault="00D3509D" w:rsidP="00D3509D">
      <w:pPr>
        <w:spacing w:after="0" w:line="240" w:lineRule="auto"/>
        <w:jc w:val="both"/>
        <w:rPr>
          <w:rFonts w:ascii="Times New Roman" w:hAnsi="Times New Roman" w:cs="Times New Roman"/>
          <w:color w:val="00000A"/>
          <w:sz w:val="24"/>
          <w:szCs w:val="24"/>
        </w:rPr>
      </w:pPr>
      <w:r w:rsidRPr="00021A82">
        <w:rPr>
          <w:rFonts w:ascii="Times New Roman" w:hAnsi="Times New Roman" w:cs="Times New Roman"/>
          <w:color w:val="00000A"/>
          <w:sz w:val="24"/>
          <w:szCs w:val="24"/>
        </w:rPr>
        <w:t xml:space="preserve">Председатель Зуйского сельского совета – </w:t>
      </w:r>
    </w:p>
    <w:p w:rsidR="00D3509D" w:rsidRPr="00021A82" w:rsidRDefault="00D3509D" w:rsidP="00D3509D">
      <w:pPr>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г</w:t>
      </w:r>
      <w:r w:rsidRPr="00021A82">
        <w:rPr>
          <w:rFonts w:ascii="Times New Roman" w:hAnsi="Times New Roman" w:cs="Times New Roman"/>
          <w:color w:val="00000A"/>
          <w:sz w:val="24"/>
          <w:szCs w:val="24"/>
        </w:rPr>
        <w:t>лава администрации Зуйского сельского поселения</w:t>
      </w:r>
      <w:r w:rsidRPr="00021A82">
        <w:rPr>
          <w:rFonts w:ascii="Times New Roman" w:hAnsi="Times New Roman" w:cs="Times New Roman"/>
          <w:color w:val="00000A"/>
          <w:sz w:val="24"/>
          <w:szCs w:val="24"/>
        </w:rPr>
        <w:tab/>
      </w:r>
      <w:r w:rsidRPr="00021A82">
        <w:rPr>
          <w:rFonts w:ascii="Times New Roman" w:hAnsi="Times New Roman" w:cs="Times New Roman"/>
          <w:color w:val="00000A"/>
          <w:sz w:val="24"/>
          <w:szCs w:val="24"/>
        </w:rPr>
        <w:tab/>
      </w:r>
      <w:r w:rsidRPr="00021A82">
        <w:rPr>
          <w:rFonts w:ascii="Times New Roman" w:hAnsi="Times New Roman" w:cs="Times New Roman"/>
          <w:color w:val="00000A"/>
          <w:sz w:val="24"/>
          <w:szCs w:val="24"/>
        </w:rPr>
        <w:tab/>
      </w:r>
      <w:r w:rsidRPr="00021A82">
        <w:rPr>
          <w:rFonts w:ascii="Times New Roman" w:hAnsi="Times New Roman" w:cs="Times New Roman"/>
          <w:color w:val="00000A"/>
          <w:sz w:val="24"/>
          <w:szCs w:val="24"/>
        </w:rPr>
        <w:tab/>
        <w:t>А.А.Лахин</w:t>
      </w:r>
    </w:p>
    <w:p w:rsidR="00D3509D" w:rsidRDefault="00D3509D" w:rsidP="00D3509D">
      <w:pPr>
        <w:jc w:val="both"/>
        <w:rPr>
          <w:rFonts w:ascii="Times New Roman" w:hAnsi="Times New Roman" w:cs="Times New Roman"/>
          <w:color w:val="00000A"/>
          <w:sz w:val="28"/>
          <w:szCs w:val="28"/>
        </w:rPr>
      </w:pPr>
    </w:p>
    <w:p w:rsidR="00D3509D" w:rsidRPr="00A40277" w:rsidRDefault="00D3509D" w:rsidP="00D3509D">
      <w:pPr>
        <w:pStyle w:val="ConsPlusTitle"/>
        <w:spacing w:line="240" w:lineRule="auto"/>
        <w:ind w:firstLine="709"/>
        <w:jc w:val="right"/>
        <w:rPr>
          <w:b w:val="0"/>
          <w:sz w:val="22"/>
          <w:szCs w:val="22"/>
        </w:rPr>
      </w:pPr>
      <w:r w:rsidRPr="00A40277">
        <w:rPr>
          <w:b w:val="0"/>
          <w:sz w:val="22"/>
          <w:szCs w:val="22"/>
        </w:rPr>
        <w:lastRenderedPageBreak/>
        <w:t xml:space="preserve">Приложение к решению 10 сессии </w:t>
      </w:r>
    </w:p>
    <w:p w:rsidR="00D3509D" w:rsidRDefault="00D3509D" w:rsidP="00D3509D">
      <w:pPr>
        <w:pStyle w:val="ConsPlusTitle"/>
        <w:spacing w:line="240" w:lineRule="auto"/>
        <w:ind w:firstLine="709"/>
        <w:jc w:val="right"/>
        <w:rPr>
          <w:b w:val="0"/>
          <w:sz w:val="22"/>
          <w:szCs w:val="22"/>
        </w:rPr>
      </w:pPr>
      <w:r w:rsidRPr="00A40277">
        <w:rPr>
          <w:b w:val="0"/>
          <w:sz w:val="22"/>
          <w:szCs w:val="22"/>
        </w:rPr>
        <w:t xml:space="preserve">Зуйского сельского совета № </w:t>
      </w:r>
      <w:r>
        <w:rPr>
          <w:b w:val="0"/>
          <w:sz w:val="22"/>
          <w:szCs w:val="22"/>
        </w:rPr>
        <w:t>91</w:t>
      </w:r>
      <w:r w:rsidRPr="00A40277">
        <w:rPr>
          <w:b w:val="0"/>
          <w:sz w:val="22"/>
          <w:szCs w:val="22"/>
        </w:rPr>
        <w:t>от</w:t>
      </w:r>
      <w:r>
        <w:rPr>
          <w:b w:val="0"/>
          <w:sz w:val="22"/>
          <w:szCs w:val="22"/>
        </w:rPr>
        <w:t xml:space="preserve"> 17.03.2015</w:t>
      </w:r>
    </w:p>
    <w:p w:rsidR="00D3509D" w:rsidRDefault="00D3509D" w:rsidP="00D3509D">
      <w:pPr>
        <w:spacing w:after="0" w:line="240" w:lineRule="auto"/>
        <w:ind w:left="720"/>
        <w:jc w:val="right"/>
        <w:rPr>
          <w:rFonts w:ascii="Times New Roman" w:hAnsi="Times New Roman"/>
          <w:sz w:val="28"/>
          <w:szCs w:val="28"/>
        </w:rPr>
      </w:pPr>
    </w:p>
    <w:p w:rsidR="00D3509D" w:rsidRDefault="00D3509D" w:rsidP="00D3509D">
      <w:pPr>
        <w:spacing w:after="0" w:line="240" w:lineRule="auto"/>
        <w:ind w:left="720"/>
        <w:jc w:val="right"/>
        <w:rPr>
          <w:rFonts w:ascii="Times New Roman" w:hAnsi="Times New Roman"/>
          <w:sz w:val="28"/>
          <w:szCs w:val="28"/>
        </w:rPr>
      </w:pPr>
    </w:p>
    <w:p w:rsidR="00D3509D" w:rsidRPr="00166BCD" w:rsidRDefault="00D3509D" w:rsidP="00D3509D">
      <w:pPr>
        <w:spacing w:after="0" w:line="240" w:lineRule="auto"/>
        <w:jc w:val="center"/>
        <w:rPr>
          <w:rFonts w:ascii="Times New Roman" w:hAnsi="Times New Roman" w:cs="Times New Roman"/>
        </w:rPr>
      </w:pPr>
      <w:r w:rsidRPr="00166BCD">
        <w:rPr>
          <w:rStyle w:val="a7"/>
          <w:rFonts w:ascii="Times New Roman" w:hAnsi="Times New Roman" w:cs="Times New Roman"/>
          <w:shd w:val="clear" w:color="auto" w:fill="FFFFFF"/>
        </w:rPr>
        <w:t>ПОЛОЖЕНИЕ</w:t>
      </w:r>
      <w:r w:rsidRPr="00166BCD">
        <w:rPr>
          <w:rFonts w:ascii="Times New Roman" w:hAnsi="Times New Roman" w:cs="Times New Roman"/>
        </w:rPr>
        <w:br/>
      </w:r>
      <w:r w:rsidRPr="00166BCD">
        <w:rPr>
          <w:rStyle w:val="a7"/>
          <w:rFonts w:ascii="Times New Roman" w:hAnsi="Times New Roman" w:cs="Times New Roman"/>
          <w:shd w:val="clear" w:color="auto" w:fill="FFFFFF"/>
        </w:rPr>
        <w:t>О ПОРЯДКЕ СОЗДАНИЯ, РЕОРГАНИЗАЦИИ, ИЗМЕНЕНИИ</w:t>
      </w:r>
      <w:r w:rsidRPr="00166BCD">
        <w:rPr>
          <w:rStyle w:val="apple-converted-space"/>
          <w:rFonts w:ascii="Times New Roman" w:hAnsi="Times New Roman" w:cs="Times New Roman"/>
          <w:b/>
          <w:bCs/>
          <w:shd w:val="clear" w:color="auto" w:fill="FFFFFF"/>
        </w:rPr>
        <w:t> </w:t>
      </w:r>
      <w:r w:rsidRPr="00166BCD">
        <w:rPr>
          <w:rFonts w:ascii="Times New Roman" w:hAnsi="Times New Roman" w:cs="Times New Roman"/>
        </w:rPr>
        <w:br/>
      </w:r>
      <w:r w:rsidRPr="00166BCD">
        <w:rPr>
          <w:rStyle w:val="a7"/>
          <w:rFonts w:ascii="Times New Roman" w:hAnsi="Times New Roman" w:cs="Times New Roman"/>
          <w:shd w:val="clear" w:color="auto" w:fill="FFFFFF"/>
        </w:rPr>
        <w:t>ТИПА И ЛИКВИДАЦИИ МУНИЦИПАЛЬНЫХ УЧРЕЖДЕНИЙ ЗУЙСКОГО СЕЛЬСКОГО ПОСЕЛЕНИЯ, А ТАКЖЕ УТВЕРЖДЕНИИ УСТАВОВ МУНИЦИПАЛЬНЫХ УЧРЕЖДЕНИЙ ЗУЙСКОГО СЕЛЬСКОГО ПОСЕЛЕНИЯ И ВНЕСЕНИИ В НИХ ИЗМЕНЕНИЙ</w:t>
      </w:r>
      <w:r w:rsidRPr="00166BCD">
        <w:rPr>
          <w:rFonts w:ascii="Times New Roman" w:hAnsi="Times New Roman" w:cs="Times New Roman"/>
        </w:rPr>
        <w:br/>
      </w:r>
      <w:r w:rsidRPr="00166BCD">
        <w:rPr>
          <w:rFonts w:ascii="Times New Roman" w:hAnsi="Times New Roman" w:cs="Times New Roman"/>
        </w:rPr>
        <w:br/>
      </w:r>
    </w:p>
    <w:p w:rsidR="00D3509D" w:rsidRPr="0080749B" w:rsidRDefault="00D3509D" w:rsidP="00D3509D">
      <w:pPr>
        <w:pStyle w:val="4"/>
        <w:shd w:val="clear" w:color="auto" w:fill="FFFFFF"/>
        <w:spacing w:before="0"/>
        <w:jc w:val="center"/>
        <w:rPr>
          <w:color w:val="000000"/>
        </w:rPr>
      </w:pPr>
      <w:r w:rsidRPr="0080749B">
        <w:rPr>
          <w:color w:val="000000"/>
        </w:rPr>
        <w:t>1. Общие положения</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1.1. Настоящий Порядок разработан в соответствии с</w:t>
      </w:r>
      <w:r w:rsidRPr="0080749B">
        <w:rPr>
          <w:rStyle w:val="apple-converted-space"/>
          <w:color w:val="000000"/>
          <w:sz w:val="22"/>
          <w:szCs w:val="22"/>
        </w:rPr>
        <w:t> </w:t>
      </w:r>
      <w:hyperlink r:id="rId22" w:history="1">
        <w:r w:rsidRPr="0080749B">
          <w:rPr>
            <w:rStyle w:val="a3"/>
            <w:color w:val="01668B"/>
            <w:sz w:val="22"/>
            <w:szCs w:val="22"/>
          </w:rPr>
          <w:t>частью 1 ст. 120</w:t>
        </w:r>
      </w:hyperlink>
      <w:r w:rsidRPr="0080749B">
        <w:rPr>
          <w:rStyle w:val="apple-converted-space"/>
          <w:color w:val="000000"/>
          <w:sz w:val="22"/>
          <w:szCs w:val="22"/>
        </w:rPr>
        <w:t> </w:t>
      </w:r>
      <w:r w:rsidRPr="0080749B">
        <w:rPr>
          <w:color w:val="000000"/>
          <w:sz w:val="22"/>
          <w:szCs w:val="22"/>
        </w:rPr>
        <w:t>Гражданского кодекса Российской Федерации;</w:t>
      </w:r>
      <w:r w:rsidRPr="0080749B">
        <w:rPr>
          <w:rStyle w:val="apple-converted-space"/>
          <w:color w:val="000000"/>
          <w:sz w:val="22"/>
          <w:szCs w:val="22"/>
        </w:rPr>
        <w:t> </w:t>
      </w:r>
      <w:hyperlink r:id="rId23" w:history="1">
        <w:r w:rsidRPr="0080749B">
          <w:rPr>
            <w:rStyle w:val="a3"/>
            <w:color w:val="01668B"/>
            <w:sz w:val="22"/>
            <w:szCs w:val="22"/>
          </w:rPr>
          <w:t>ст. 13</w:t>
        </w:r>
      </w:hyperlink>
      <w:r w:rsidRPr="0080749B">
        <w:rPr>
          <w:color w:val="000000"/>
          <w:sz w:val="22"/>
          <w:szCs w:val="22"/>
        </w:rPr>
        <w:t>,</w:t>
      </w:r>
      <w:hyperlink r:id="rId24" w:history="1">
        <w:r w:rsidRPr="0080749B">
          <w:rPr>
            <w:rStyle w:val="a3"/>
            <w:color w:val="01668B"/>
            <w:sz w:val="22"/>
            <w:szCs w:val="22"/>
          </w:rPr>
          <w:t>16</w:t>
        </w:r>
      </w:hyperlink>
      <w:r w:rsidRPr="0080749B">
        <w:rPr>
          <w:color w:val="000000"/>
          <w:sz w:val="22"/>
          <w:szCs w:val="22"/>
        </w:rPr>
        <w:t>,</w:t>
      </w:r>
      <w:r w:rsidRPr="0080749B">
        <w:rPr>
          <w:rStyle w:val="apple-converted-space"/>
          <w:color w:val="000000"/>
          <w:sz w:val="22"/>
          <w:szCs w:val="22"/>
        </w:rPr>
        <w:t> </w:t>
      </w:r>
      <w:hyperlink r:id="rId25" w:history="1">
        <w:r w:rsidRPr="0080749B">
          <w:rPr>
            <w:rStyle w:val="a3"/>
            <w:color w:val="01668B"/>
            <w:sz w:val="22"/>
            <w:szCs w:val="22"/>
          </w:rPr>
          <w:t>17.1</w:t>
        </w:r>
      </w:hyperlink>
      <w:r w:rsidRPr="0080749B">
        <w:rPr>
          <w:color w:val="000000"/>
          <w:sz w:val="22"/>
          <w:szCs w:val="22"/>
        </w:rPr>
        <w:t>,</w:t>
      </w:r>
      <w:r w:rsidRPr="0080749B">
        <w:rPr>
          <w:rStyle w:val="apple-converted-space"/>
          <w:color w:val="000000"/>
          <w:sz w:val="22"/>
          <w:szCs w:val="22"/>
        </w:rPr>
        <w:t> </w:t>
      </w:r>
      <w:hyperlink r:id="rId26" w:history="1">
        <w:r w:rsidRPr="0080749B">
          <w:rPr>
            <w:rStyle w:val="a3"/>
            <w:color w:val="01668B"/>
            <w:sz w:val="22"/>
            <w:szCs w:val="22"/>
          </w:rPr>
          <w:t>18</w:t>
        </w:r>
      </w:hyperlink>
      <w:r w:rsidRPr="0080749B">
        <w:rPr>
          <w:color w:val="000000"/>
          <w:sz w:val="22"/>
          <w:szCs w:val="22"/>
        </w:rPr>
        <w:t>,</w:t>
      </w:r>
      <w:r w:rsidRPr="0080749B">
        <w:rPr>
          <w:rStyle w:val="apple-converted-space"/>
          <w:color w:val="000000"/>
          <w:sz w:val="22"/>
          <w:szCs w:val="22"/>
        </w:rPr>
        <w:t> </w:t>
      </w:r>
      <w:hyperlink r:id="rId27" w:history="1">
        <w:r w:rsidRPr="0080749B">
          <w:rPr>
            <w:rStyle w:val="a3"/>
            <w:color w:val="01668B"/>
            <w:sz w:val="22"/>
            <w:szCs w:val="22"/>
          </w:rPr>
          <w:t>19</w:t>
        </w:r>
      </w:hyperlink>
      <w:r w:rsidRPr="0080749B">
        <w:rPr>
          <w:color w:val="000000"/>
          <w:sz w:val="22"/>
          <w:szCs w:val="22"/>
        </w:rPr>
        <w:t>,</w:t>
      </w:r>
      <w:r w:rsidRPr="0080749B">
        <w:rPr>
          <w:rStyle w:val="apple-converted-space"/>
          <w:color w:val="000000"/>
          <w:sz w:val="22"/>
          <w:szCs w:val="22"/>
        </w:rPr>
        <w:t> </w:t>
      </w:r>
      <w:hyperlink r:id="rId28" w:history="1">
        <w:r w:rsidRPr="0080749B">
          <w:rPr>
            <w:rStyle w:val="a3"/>
            <w:color w:val="01668B"/>
            <w:sz w:val="22"/>
            <w:szCs w:val="22"/>
          </w:rPr>
          <w:t>20</w:t>
        </w:r>
      </w:hyperlink>
      <w:r w:rsidRPr="0080749B">
        <w:rPr>
          <w:rStyle w:val="apple-converted-space"/>
          <w:color w:val="000000"/>
          <w:sz w:val="22"/>
          <w:szCs w:val="22"/>
        </w:rPr>
        <w:t> </w:t>
      </w:r>
      <w:r w:rsidRPr="0080749B">
        <w:rPr>
          <w:color w:val="000000"/>
          <w:sz w:val="22"/>
          <w:szCs w:val="22"/>
        </w:rPr>
        <w:t>Федерального закона от 12.01.1996 N 7-ФЗ "О некоммерческих организациях";</w:t>
      </w:r>
      <w:r w:rsidRPr="0080749B">
        <w:rPr>
          <w:rStyle w:val="apple-converted-space"/>
          <w:color w:val="000000"/>
          <w:sz w:val="22"/>
          <w:szCs w:val="22"/>
        </w:rPr>
        <w:t> </w:t>
      </w:r>
      <w:hyperlink r:id="rId29" w:history="1">
        <w:r w:rsidRPr="0080749B">
          <w:rPr>
            <w:rStyle w:val="a3"/>
            <w:color w:val="01668B"/>
            <w:sz w:val="22"/>
            <w:szCs w:val="22"/>
          </w:rPr>
          <w:t>ст. 5</w:t>
        </w:r>
      </w:hyperlink>
      <w:r w:rsidRPr="0080749B">
        <w:rPr>
          <w:color w:val="000000"/>
          <w:sz w:val="22"/>
          <w:szCs w:val="22"/>
        </w:rPr>
        <w:t>,</w:t>
      </w:r>
      <w:r w:rsidRPr="0080749B">
        <w:rPr>
          <w:rStyle w:val="apple-converted-space"/>
          <w:color w:val="000000"/>
          <w:sz w:val="22"/>
          <w:szCs w:val="22"/>
        </w:rPr>
        <w:t> </w:t>
      </w:r>
      <w:hyperlink r:id="rId30" w:history="1">
        <w:r w:rsidRPr="0080749B">
          <w:rPr>
            <w:rStyle w:val="a3"/>
            <w:color w:val="01668B"/>
            <w:sz w:val="22"/>
            <w:szCs w:val="22"/>
          </w:rPr>
          <w:t>9</w:t>
        </w:r>
      </w:hyperlink>
      <w:r w:rsidRPr="0080749B">
        <w:rPr>
          <w:color w:val="000000"/>
          <w:sz w:val="22"/>
          <w:szCs w:val="22"/>
        </w:rPr>
        <w:t>,</w:t>
      </w:r>
      <w:r w:rsidRPr="0080749B">
        <w:rPr>
          <w:rStyle w:val="apple-converted-space"/>
          <w:color w:val="000000"/>
          <w:sz w:val="22"/>
          <w:szCs w:val="22"/>
        </w:rPr>
        <w:t> </w:t>
      </w:r>
      <w:hyperlink r:id="rId31" w:history="1">
        <w:r w:rsidRPr="0080749B">
          <w:rPr>
            <w:rStyle w:val="a3"/>
            <w:color w:val="01668B"/>
            <w:sz w:val="22"/>
            <w:szCs w:val="22"/>
          </w:rPr>
          <w:t>18</w:t>
        </w:r>
      </w:hyperlink>
      <w:r w:rsidRPr="0080749B">
        <w:rPr>
          <w:color w:val="000000"/>
          <w:sz w:val="22"/>
          <w:szCs w:val="22"/>
        </w:rPr>
        <w:t>,</w:t>
      </w:r>
      <w:r w:rsidRPr="0080749B">
        <w:rPr>
          <w:rStyle w:val="apple-converted-space"/>
          <w:color w:val="000000"/>
          <w:sz w:val="22"/>
          <w:szCs w:val="22"/>
        </w:rPr>
        <w:t> </w:t>
      </w:r>
      <w:hyperlink r:id="rId32" w:history="1">
        <w:r w:rsidRPr="0080749B">
          <w:rPr>
            <w:rStyle w:val="a3"/>
            <w:color w:val="01668B"/>
            <w:sz w:val="22"/>
            <w:szCs w:val="22"/>
          </w:rPr>
          <w:t>19</w:t>
        </w:r>
      </w:hyperlink>
      <w:r w:rsidRPr="0080749B">
        <w:rPr>
          <w:rStyle w:val="apple-converted-space"/>
          <w:color w:val="000000"/>
          <w:sz w:val="22"/>
          <w:szCs w:val="22"/>
        </w:rPr>
        <w:t> </w:t>
      </w:r>
      <w:r w:rsidRPr="0080749B">
        <w:rPr>
          <w:color w:val="000000"/>
          <w:sz w:val="22"/>
          <w:szCs w:val="22"/>
        </w:rPr>
        <w:t>Федерального закона от 03.11.2006 N 174-ФЗ "Об автономных учреждениях";</w:t>
      </w:r>
      <w:r w:rsidRPr="0080749B">
        <w:rPr>
          <w:rStyle w:val="apple-converted-space"/>
          <w:color w:val="000000"/>
          <w:sz w:val="22"/>
          <w:szCs w:val="22"/>
        </w:rPr>
        <w:t> </w:t>
      </w:r>
      <w:hyperlink r:id="rId33" w:history="1">
        <w:r w:rsidRPr="0080749B">
          <w:rPr>
            <w:rStyle w:val="a3"/>
            <w:color w:val="01668B"/>
            <w:sz w:val="22"/>
            <w:szCs w:val="22"/>
          </w:rPr>
          <w:t>п. 2 ст. 31</w:t>
        </w:r>
      </w:hyperlink>
      <w:r w:rsidRPr="0080749B">
        <w:rPr>
          <w:color w:val="000000"/>
          <w:sz w:val="22"/>
          <w:szCs w:val="22"/>
        </w:rPr>
        <w:t>;</w:t>
      </w:r>
      <w:r w:rsidRPr="0080749B">
        <w:rPr>
          <w:rStyle w:val="apple-converted-space"/>
          <w:color w:val="000000"/>
          <w:sz w:val="22"/>
          <w:szCs w:val="22"/>
        </w:rPr>
        <w:t> </w:t>
      </w:r>
      <w:hyperlink r:id="rId34" w:history="1">
        <w:proofErr w:type="gramStart"/>
        <w:r w:rsidRPr="0080749B">
          <w:rPr>
            <w:rStyle w:val="a3"/>
            <w:color w:val="01668B"/>
            <w:sz w:val="22"/>
            <w:szCs w:val="22"/>
          </w:rPr>
          <w:t>п. 10 ст. 6</w:t>
        </w:r>
      </w:hyperlink>
      <w:r w:rsidRPr="0080749B">
        <w:rPr>
          <w:rStyle w:val="apple-converted-space"/>
          <w:color w:val="000000"/>
          <w:sz w:val="22"/>
          <w:szCs w:val="22"/>
        </w:rPr>
        <w:t> </w:t>
      </w:r>
      <w:r w:rsidRPr="0080749B">
        <w:rPr>
          <w:color w:val="000000"/>
          <w:sz w:val="22"/>
          <w:szCs w:val="22"/>
        </w:rPr>
        <w:t>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80749B">
        <w:rPr>
          <w:rStyle w:val="apple-converted-space"/>
          <w:color w:val="000000"/>
          <w:sz w:val="22"/>
          <w:szCs w:val="22"/>
        </w:rPr>
        <w:t> </w:t>
      </w:r>
      <w:hyperlink r:id="rId35" w:history="1">
        <w:r w:rsidRPr="0080749B">
          <w:rPr>
            <w:rStyle w:val="a3"/>
            <w:color w:val="01668B"/>
            <w:sz w:val="22"/>
            <w:szCs w:val="22"/>
          </w:rPr>
          <w:t>п. 1 ст. 17</w:t>
        </w:r>
      </w:hyperlink>
      <w:r w:rsidRPr="0080749B">
        <w:rPr>
          <w:color w:val="000000"/>
          <w:sz w:val="22"/>
          <w:szCs w:val="22"/>
        </w:rPr>
        <w:t>;</w:t>
      </w:r>
      <w:r w:rsidRPr="0080749B">
        <w:rPr>
          <w:rStyle w:val="apple-converted-space"/>
          <w:color w:val="000000"/>
          <w:sz w:val="22"/>
          <w:szCs w:val="22"/>
        </w:rPr>
        <w:t> </w:t>
      </w:r>
      <w:hyperlink r:id="rId36" w:history="1">
        <w:r w:rsidRPr="0080749B">
          <w:rPr>
            <w:rStyle w:val="a3"/>
            <w:color w:val="01668B"/>
            <w:sz w:val="22"/>
            <w:szCs w:val="22"/>
          </w:rPr>
          <w:t>п. 6 ч. 10 ст. 35</w:t>
        </w:r>
      </w:hyperlink>
      <w:r w:rsidRPr="0080749B">
        <w:rPr>
          <w:rStyle w:val="apple-converted-space"/>
          <w:color w:val="000000"/>
          <w:sz w:val="22"/>
          <w:szCs w:val="22"/>
        </w:rPr>
        <w:t> </w:t>
      </w:r>
      <w:r w:rsidRPr="0080749B">
        <w:rPr>
          <w:color w:val="000000"/>
          <w:sz w:val="22"/>
          <w:szCs w:val="22"/>
        </w:rPr>
        <w:t>Федерального закона от 06.10.2003 N 131-ФЗ "Об общих принципах организации местного самоуправления в Российской Федерации";</w:t>
      </w:r>
      <w:proofErr w:type="gramEnd"/>
      <w:r w:rsidRPr="0080749B">
        <w:rPr>
          <w:rStyle w:val="apple-converted-space"/>
          <w:color w:val="000000"/>
          <w:sz w:val="22"/>
          <w:szCs w:val="22"/>
        </w:rPr>
        <w:t> </w:t>
      </w:r>
      <w:hyperlink r:id="rId37" w:history="1">
        <w:r w:rsidRPr="0080749B">
          <w:rPr>
            <w:rStyle w:val="a3"/>
            <w:color w:val="01668B"/>
            <w:sz w:val="22"/>
            <w:szCs w:val="22"/>
          </w:rPr>
          <w:t>п. 6 части 7 ст. 25</w:t>
        </w:r>
      </w:hyperlink>
      <w:r w:rsidRPr="0080749B">
        <w:rPr>
          <w:rStyle w:val="apple-converted-space"/>
          <w:color w:val="000000"/>
          <w:sz w:val="22"/>
          <w:szCs w:val="22"/>
        </w:rPr>
        <w:t> </w:t>
      </w:r>
      <w:r w:rsidRPr="0080749B">
        <w:rPr>
          <w:color w:val="000000"/>
          <w:sz w:val="22"/>
          <w:szCs w:val="22"/>
        </w:rPr>
        <w:t xml:space="preserve">Устава </w:t>
      </w:r>
      <w:r>
        <w:rPr>
          <w:color w:val="000000"/>
          <w:sz w:val="22"/>
          <w:szCs w:val="22"/>
        </w:rPr>
        <w:t xml:space="preserve">Зуйского </w:t>
      </w:r>
      <w:r w:rsidRPr="0080749B">
        <w:rPr>
          <w:color w:val="000000"/>
          <w:sz w:val="22"/>
          <w:szCs w:val="22"/>
        </w:rPr>
        <w:t xml:space="preserve">сельского поселения </w:t>
      </w:r>
      <w:r>
        <w:rPr>
          <w:color w:val="000000"/>
          <w:sz w:val="22"/>
          <w:szCs w:val="22"/>
        </w:rPr>
        <w:t>Белогорского района Республики Крым</w:t>
      </w:r>
      <w:r w:rsidRPr="0080749B">
        <w:rPr>
          <w:color w:val="000000"/>
          <w:sz w:val="22"/>
          <w:szCs w:val="22"/>
        </w:rPr>
        <w:t>.</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 xml:space="preserve">1.2. Настоящий Порядок устанавливает процедуры создания, реорганизации, ликвидации казенных, бюджетных и автономных муниципальных учреждений </w:t>
      </w:r>
      <w:r>
        <w:rPr>
          <w:color w:val="000000"/>
          <w:sz w:val="22"/>
          <w:szCs w:val="22"/>
        </w:rPr>
        <w:t xml:space="preserve">Зуйского </w:t>
      </w:r>
      <w:r w:rsidRPr="0080749B">
        <w:rPr>
          <w:color w:val="000000"/>
          <w:sz w:val="22"/>
          <w:szCs w:val="22"/>
        </w:rPr>
        <w:t xml:space="preserve">сельского поселения </w:t>
      </w:r>
      <w:r>
        <w:rPr>
          <w:color w:val="000000"/>
          <w:sz w:val="22"/>
          <w:szCs w:val="22"/>
        </w:rPr>
        <w:t>Белогорского района Республики Крым</w:t>
      </w:r>
      <w:r w:rsidRPr="0080749B">
        <w:rPr>
          <w:color w:val="000000"/>
          <w:sz w:val="22"/>
          <w:szCs w:val="22"/>
        </w:rPr>
        <w:t xml:space="preserve">, которые созданы (планируется создать) на базе имущества, находящегося в муниципальной собственности </w:t>
      </w:r>
      <w:r>
        <w:rPr>
          <w:color w:val="000000"/>
          <w:sz w:val="22"/>
          <w:szCs w:val="22"/>
        </w:rPr>
        <w:t xml:space="preserve">Зуйского </w:t>
      </w:r>
      <w:r w:rsidRPr="0080749B">
        <w:rPr>
          <w:color w:val="000000"/>
          <w:sz w:val="22"/>
          <w:szCs w:val="22"/>
        </w:rPr>
        <w:t xml:space="preserve">сельского поселения </w:t>
      </w:r>
      <w:r>
        <w:rPr>
          <w:color w:val="000000"/>
          <w:sz w:val="22"/>
          <w:szCs w:val="22"/>
        </w:rPr>
        <w:t>Белогорского района Республики Крым</w:t>
      </w:r>
      <w:r w:rsidRPr="0080749B">
        <w:rPr>
          <w:color w:val="000000"/>
          <w:sz w:val="22"/>
          <w:szCs w:val="22"/>
        </w:rPr>
        <w:t xml:space="preserve"> (далее - муниципальные учреждения).</w:t>
      </w:r>
    </w:p>
    <w:p w:rsidR="00D3509D" w:rsidRPr="0080749B" w:rsidRDefault="00D3509D" w:rsidP="00D3509D">
      <w:pPr>
        <w:spacing w:after="0" w:line="240" w:lineRule="auto"/>
        <w:rPr>
          <w:rFonts w:ascii="Times New Roman" w:hAnsi="Times New Roman" w:cs="Times New Roman"/>
        </w:rPr>
      </w:pPr>
      <w:r w:rsidRPr="0080749B">
        <w:rPr>
          <w:rFonts w:ascii="Times New Roman" w:hAnsi="Times New Roman" w:cs="Times New Roman"/>
          <w:color w:val="000000"/>
        </w:rPr>
        <w:br/>
      </w:r>
    </w:p>
    <w:p w:rsidR="00D3509D" w:rsidRDefault="00D3509D" w:rsidP="00D3509D">
      <w:pPr>
        <w:pStyle w:val="4"/>
        <w:keepNext w:val="0"/>
        <w:keepLines w:val="0"/>
        <w:numPr>
          <w:ilvl w:val="0"/>
          <w:numId w:val="1"/>
        </w:numPr>
        <w:shd w:val="clear" w:color="auto" w:fill="FFFFFF"/>
        <w:spacing w:before="0" w:line="240" w:lineRule="auto"/>
        <w:jc w:val="center"/>
        <w:rPr>
          <w:color w:val="000000"/>
        </w:rPr>
      </w:pPr>
      <w:r w:rsidRPr="0080749B">
        <w:rPr>
          <w:color w:val="000000"/>
        </w:rPr>
        <w:t>Создание муниципальных учреждений</w:t>
      </w:r>
    </w:p>
    <w:p w:rsidR="00D3509D" w:rsidRPr="0080749B" w:rsidRDefault="00D3509D" w:rsidP="00D3509D">
      <w:pPr>
        <w:pStyle w:val="4"/>
        <w:shd w:val="clear" w:color="auto" w:fill="FFFFFF"/>
        <w:spacing w:before="0"/>
        <w:ind w:left="720"/>
        <w:rPr>
          <w:color w:val="000000"/>
        </w:rPr>
      </w:pP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2.1. Муниципальное учреждение может быть создано путем его учреждения в соответствии с настоящим разделом, а также в результате реорганизации существующего муниципального учреждения в соответствии с разделом 3 настоящего Порядка или путем изменения типа существующего муниципального учреждения в соответствии с разделом 4 настоящего Порядка.</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 xml:space="preserve">2.2. Решение о создании муниципального учреждения путем его учреждения принимается </w:t>
      </w:r>
      <w:r>
        <w:rPr>
          <w:color w:val="000000"/>
          <w:sz w:val="22"/>
          <w:szCs w:val="22"/>
        </w:rPr>
        <w:t xml:space="preserve">администрацией Зуйского сельского поселения </w:t>
      </w:r>
      <w:r w:rsidRPr="0080749B">
        <w:rPr>
          <w:color w:val="000000"/>
          <w:sz w:val="22"/>
          <w:szCs w:val="22"/>
        </w:rPr>
        <w:t>в форме постановления.</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 xml:space="preserve">2.3. Проект постановления о создании муниципального учреждения разрабатывается отделом или специалистом администрации </w:t>
      </w:r>
      <w:r>
        <w:rPr>
          <w:color w:val="000000"/>
          <w:sz w:val="22"/>
          <w:szCs w:val="22"/>
        </w:rPr>
        <w:t xml:space="preserve">Зуйского </w:t>
      </w:r>
      <w:r w:rsidRPr="0080749B">
        <w:rPr>
          <w:color w:val="000000"/>
          <w:sz w:val="22"/>
          <w:szCs w:val="22"/>
        </w:rPr>
        <w:t>сельского поселения, курирующим данную сферу деятельности.</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К проекту постановления о создании муниципального учреждения разрабатывается пояснительная записка, которая должна содержать:</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а) обоснование целесообразности создания муниципального учреждения;</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б) информацию о предоставлении создаваемому муниципальному учреждению права выполнять муниципальные функции (для казенного учреждения).</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 xml:space="preserve">Постановление </w:t>
      </w:r>
      <w:r>
        <w:rPr>
          <w:color w:val="000000"/>
          <w:sz w:val="22"/>
          <w:szCs w:val="22"/>
        </w:rPr>
        <w:t xml:space="preserve">администрации Зуйского </w:t>
      </w:r>
      <w:r w:rsidRPr="0080749B">
        <w:rPr>
          <w:color w:val="000000"/>
          <w:sz w:val="22"/>
          <w:szCs w:val="22"/>
        </w:rPr>
        <w:t>сельского поселения о создании муниципального учреждения должно содержать:</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а) полное наименование создаваемого муниципального учреждения с указанием его типа, вида и места нахождения;</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б) основные виды деятельности создаваемого муниципального учреждения;</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в) наименование учредителя создаваемого муниципального учреждения;</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г) сведения о муниципальном имуществе (в том числе земельных участках), которое планируется закрепить за создаваемым муниципальным учреждением на праве оперативного управления;</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д) решение о назначении руководителя учреждения;</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е) предельную штатную численность работников (для казенного учреждения);</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lastRenderedPageBreak/>
        <w:t>ж) перечень мероприятий по созданию муниципального учреждения с указанием сроков их проведения.</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2.4. Муниципальное учреждение подлежит государственной регистрации в уполномоченном государственном органе в порядке, определяемом законодательством о государственной регистрации юридических лиц.</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 xml:space="preserve">2.5. Муниципальное учреждение действует на основании устава, утвержденного постановлением </w:t>
      </w:r>
      <w:r>
        <w:rPr>
          <w:color w:val="000000"/>
          <w:sz w:val="22"/>
          <w:szCs w:val="22"/>
        </w:rPr>
        <w:t xml:space="preserve">администрации Зуйского </w:t>
      </w:r>
      <w:r w:rsidRPr="0080749B">
        <w:rPr>
          <w:color w:val="000000"/>
          <w:sz w:val="22"/>
          <w:szCs w:val="22"/>
        </w:rPr>
        <w:t xml:space="preserve">сельского поселения в соответствии с Порядком утверждения уставов муниципальных учреждений </w:t>
      </w:r>
      <w:r>
        <w:rPr>
          <w:color w:val="000000"/>
          <w:sz w:val="22"/>
          <w:szCs w:val="22"/>
        </w:rPr>
        <w:t xml:space="preserve">Зуйского </w:t>
      </w:r>
      <w:r w:rsidRPr="0080749B">
        <w:rPr>
          <w:color w:val="000000"/>
          <w:sz w:val="22"/>
          <w:szCs w:val="22"/>
        </w:rPr>
        <w:t>сельского поселения и внесения в них изменений и зарегистрированного в установленном</w:t>
      </w:r>
      <w:r w:rsidRPr="0080749B">
        <w:rPr>
          <w:rStyle w:val="apple-converted-space"/>
          <w:color w:val="000000"/>
          <w:sz w:val="22"/>
          <w:szCs w:val="22"/>
        </w:rPr>
        <w:t> </w:t>
      </w:r>
      <w:hyperlink r:id="rId38" w:history="1">
        <w:r w:rsidRPr="0080749B">
          <w:rPr>
            <w:rStyle w:val="a3"/>
            <w:color w:val="01668B"/>
            <w:sz w:val="22"/>
            <w:szCs w:val="22"/>
          </w:rPr>
          <w:t>законом</w:t>
        </w:r>
      </w:hyperlink>
      <w:r w:rsidRPr="0080749B">
        <w:rPr>
          <w:rStyle w:val="apple-converted-space"/>
          <w:color w:val="000000"/>
          <w:sz w:val="22"/>
          <w:szCs w:val="22"/>
        </w:rPr>
        <w:t> </w:t>
      </w:r>
      <w:r w:rsidRPr="0080749B">
        <w:rPr>
          <w:color w:val="000000"/>
          <w:sz w:val="22"/>
          <w:szCs w:val="22"/>
        </w:rPr>
        <w:t>порядке.</w:t>
      </w:r>
    </w:p>
    <w:p w:rsidR="00D3509D" w:rsidRPr="0080749B" w:rsidRDefault="00D3509D" w:rsidP="00D3509D">
      <w:pPr>
        <w:spacing w:after="0" w:line="240" w:lineRule="auto"/>
        <w:rPr>
          <w:rFonts w:ascii="Times New Roman" w:hAnsi="Times New Roman" w:cs="Times New Roman"/>
        </w:rPr>
      </w:pPr>
      <w:r w:rsidRPr="0080749B">
        <w:rPr>
          <w:rFonts w:ascii="Times New Roman" w:hAnsi="Times New Roman" w:cs="Times New Roman"/>
          <w:color w:val="000000"/>
        </w:rPr>
        <w:br/>
      </w:r>
    </w:p>
    <w:p w:rsidR="00D3509D" w:rsidRDefault="00D3509D" w:rsidP="00D3509D">
      <w:pPr>
        <w:pStyle w:val="4"/>
        <w:keepNext w:val="0"/>
        <w:keepLines w:val="0"/>
        <w:numPr>
          <w:ilvl w:val="0"/>
          <w:numId w:val="1"/>
        </w:numPr>
        <w:shd w:val="clear" w:color="auto" w:fill="FFFFFF"/>
        <w:spacing w:before="0" w:line="240" w:lineRule="auto"/>
        <w:jc w:val="center"/>
        <w:rPr>
          <w:color w:val="000000"/>
        </w:rPr>
      </w:pPr>
      <w:r w:rsidRPr="0080749B">
        <w:rPr>
          <w:color w:val="000000"/>
        </w:rPr>
        <w:t>Реорганизация муниципального учреждения</w:t>
      </w:r>
    </w:p>
    <w:p w:rsidR="00D3509D" w:rsidRPr="0080749B" w:rsidRDefault="00D3509D" w:rsidP="00D3509D">
      <w:pPr>
        <w:pStyle w:val="4"/>
        <w:shd w:val="clear" w:color="auto" w:fill="FFFFFF"/>
        <w:spacing w:before="0"/>
        <w:ind w:left="720"/>
        <w:rPr>
          <w:color w:val="000000"/>
        </w:rPr>
      </w:pP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3.1. Реорганизация муниципального учреждения может быть осуществлена в форме его слияния, присоединения, разделения или выделения (далее - реорганизация).</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 xml:space="preserve">3.2. Решение о реорганизации муниципального учреждения принимается </w:t>
      </w:r>
      <w:r>
        <w:rPr>
          <w:color w:val="000000"/>
          <w:sz w:val="22"/>
          <w:szCs w:val="22"/>
        </w:rPr>
        <w:t xml:space="preserve">администрацией Зуйского </w:t>
      </w:r>
      <w:r w:rsidRPr="0080749B">
        <w:rPr>
          <w:color w:val="000000"/>
          <w:sz w:val="22"/>
          <w:szCs w:val="22"/>
        </w:rPr>
        <w:t xml:space="preserve">сельского поселения в форме постановления </w:t>
      </w:r>
      <w:r>
        <w:rPr>
          <w:color w:val="000000"/>
          <w:sz w:val="22"/>
          <w:szCs w:val="22"/>
        </w:rPr>
        <w:t>администрации Зуйского сельского поселения</w:t>
      </w:r>
      <w:r w:rsidRPr="0080749B">
        <w:rPr>
          <w:color w:val="000000"/>
          <w:sz w:val="22"/>
          <w:szCs w:val="22"/>
        </w:rPr>
        <w:t>.</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 xml:space="preserve">3.3. Проект постановления о реорганизации муниципального учреждения разрабатывается отделом или специалистом администрации </w:t>
      </w:r>
      <w:r>
        <w:rPr>
          <w:color w:val="000000"/>
          <w:sz w:val="22"/>
          <w:szCs w:val="22"/>
        </w:rPr>
        <w:t xml:space="preserve">Зуйского </w:t>
      </w:r>
      <w:r w:rsidRPr="0080749B">
        <w:rPr>
          <w:color w:val="000000"/>
          <w:sz w:val="22"/>
          <w:szCs w:val="22"/>
        </w:rPr>
        <w:t>сельского поселения, курирующим данную сферу деятельности, или муниципальным учреждением.</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 xml:space="preserve">3.4. Постановление </w:t>
      </w:r>
      <w:r>
        <w:rPr>
          <w:color w:val="000000"/>
          <w:sz w:val="22"/>
          <w:szCs w:val="22"/>
        </w:rPr>
        <w:t>администрации Зуйского</w:t>
      </w:r>
      <w:r w:rsidRPr="0080749B">
        <w:rPr>
          <w:color w:val="000000"/>
          <w:sz w:val="22"/>
          <w:szCs w:val="22"/>
        </w:rPr>
        <w:t xml:space="preserve"> сельского поселения о реорганизации муниципального учреждения должно содержать:</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а) тип, вид, полное наименование и место нахождения муниципального учреждения, участвующего в процессе реорганизации;</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б) форму реорганизации;</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в) полное наименование муниципального учреждения после завершения процесса реорганизации и место нахождения;</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г) наименование учредителя реорганизуемого муниципального учреждения;</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д) информацию об изменении (сохранении) основных видов деятельности реорганизуемого учреждения;</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е) информацию об изменении (сохранении) штатной численности;</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ж) перечень мероприятий по реорганизации муниципального учреждения в соответствии с действующим законодательством с указанием сроков их проведения и ответственных лиц;</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з) состав комиссии, осуществляющей реорганизацию муниципального учреждения.</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 xml:space="preserve">3.5. Принятие </w:t>
      </w:r>
      <w:r>
        <w:rPr>
          <w:color w:val="000000"/>
          <w:sz w:val="22"/>
          <w:szCs w:val="22"/>
        </w:rPr>
        <w:t>администрацией Зуйского</w:t>
      </w:r>
      <w:r w:rsidRPr="0080749B">
        <w:rPr>
          <w:color w:val="000000"/>
          <w:sz w:val="22"/>
          <w:szCs w:val="22"/>
        </w:rPr>
        <w:t xml:space="preserve"> сельского поселения постановления о реорганизации муниципального учреждения при сохранении объемов и видов муниципальных услуг, подлежащих оказанию муниципальным учреждением, образуемым в результате реорганизации, не может являться основанием для сокращения объема бюджетных ассигнований на очередной финансовый год и плановый период, выделяемых такому муниципальному учреждению на оказание муниципальных услуг.</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 xml:space="preserve">3.6. Постановление </w:t>
      </w:r>
      <w:r>
        <w:rPr>
          <w:color w:val="000000"/>
          <w:sz w:val="22"/>
          <w:szCs w:val="22"/>
        </w:rPr>
        <w:t xml:space="preserve">администрации Зуйского </w:t>
      </w:r>
      <w:r w:rsidRPr="0080749B">
        <w:rPr>
          <w:color w:val="000000"/>
          <w:sz w:val="22"/>
          <w:szCs w:val="22"/>
        </w:rPr>
        <w:t xml:space="preserve">сельского поселения о реорганизации муниципального учреждения является основанием для утверждения устава вновь образованного муниципального учреждения либо внесения изменений в устав реорганизованного муниципального учреждения в соответствии с Порядком утверждения уставов муниципальных учреждений </w:t>
      </w:r>
      <w:r>
        <w:rPr>
          <w:color w:val="000000"/>
          <w:sz w:val="22"/>
          <w:szCs w:val="22"/>
        </w:rPr>
        <w:t xml:space="preserve">Зуйского </w:t>
      </w:r>
      <w:r w:rsidRPr="0080749B">
        <w:rPr>
          <w:color w:val="000000"/>
          <w:sz w:val="22"/>
          <w:szCs w:val="22"/>
        </w:rPr>
        <w:t>сельского поселения и внесения в них изменений.</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3.7. При реорганизации муниципального учреждения составляется передаточный акт или разделительный баланс, который должен содержать положения о правопреемстве по всем обязательствам реорганизованного муниципального учреждения в отношении всех кредиторов и должников, включая обязательства, оспариваемые сторонами.</w:t>
      </w:r>
    </w:p>
    <w:p w:rsidR="00D3509D" w:rsidRPr="0080749B" w:rsidRDefault="00D3509D" w:rsidP="00D3509D">
      <w:pPr>
        <w:pStyle w:val="tekstob"/>
        <w:shd w:val="clear" w:color="auto" w:fill="FFFFFF"/>
        <w:spacing w:before="0" w:beforeAutospacing="0" w:after="0" w:afterAutospacing="0"/>
        <w:ind w:firstLine="708"/>
        <w:jc w:val="both"/>
        <w:rPr>
          <w:color w:val="000000"/>
          <w:sz w:val="22"/>
          <w:szCs w:val="22"/>
        </w:rPr>
      </w:pPr>
      <w:r w:rsidRPr="0080749B">
        <w:rPr>
          <w:color w:val="000000"/>
          <w:sz w:val="22"/>
          <w:szCs w:val="22"/>
        </w:rPr>
        <w:t xml:space="preserve">Передаточный акт и разделительный баланс утверждаются </w:t>
      </w:r>
      <w:r>
        <w:rPr>
          <w:color w:val="000000"/>
          <w:sz w:val="22"/>
          <w:szCs w:val="22"/>
        </w:rPr>
        <w:t xml:space="preserve">администрацией Зуйского </w:t>
      </w:r>
      <w:r w:rsidRPr="0080749B">
        <w:rPr>
          <w:color w:val="000000"/>
          <w:sz w:val="22"/>
          <w:szCs w:val="22"/>
        </w:rPr>
        <w:t>сельского поселения и представляются вместе с учредительными документами для государственной регистрации вновь возникших муниципальных учреждений или внесения изменений в учредительные документы существующих муниципальных учреждений.</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 xml:space="preserve">3.8. Руководитель реорганизуемого муниципального учреждения в течение трех рабочих дней после даты принятия решения о реорганизации обязан в письменной форме сообщить в </w:t>
      </w:r>
      <w:r w:rsidRPr="0080749B">
        <w:rPr>
          <w:color w:val="000000"/>
          <w:sz w:val="22"/>
          <w:szCs w:val="22"/>
        </w:rPr>
        <w:lastRenderedPageBreak/>
        <w:t xml:space="preserve">регистрирующий орган о начале процедуры реорганизации, в том числе о форме реорганизации, с приложением постановления </w:t>
      </w:r>
      <w:r>
        <w:rPr>
          <w:color w:val="000000"/>
          <w:sz w:val="22"/>
          <w:szCs w:val="22"/>
        </w:rPr>
        <w:t xml:space="preserve">администрации Зуйского сельского поселения </w:t>
      </w:r>
      <w:r w:rsidRPr="0080749B">
        <w:rPr>
          <w:color w:val="000000"/>
          <w:sz w:val="22"/>
          <w:szCs w:val="22"/>
        </w:rPr>
        <w:t xml:space="preserve"> о реорганизации.</w:t>
      </w:r>
    </w:p>
    <w:p w:rsidR="00D3509D" w:rsidRPr="0080749B" w:rsidRDefault="00D3509D" w:rsidP="00D3509D">
      <w:pPr>
        <w:pStyle w:val="tekstob"/>
        <w:shd w:val="clear" w:color="auto" w:fill="FFFFFF"/>
        <w:spacing w:before="0" w:beforeAutospacing="0" w:after="0" w:afterAutospacing="0"/>
        <w:ind w:firstLine="708"/>
        <w:jc w:val="both"/>
        <w:rPr>
          <w:color w:val="000000"/>
          <w:sz w:val="22"/>
          <w:szCs w:val="22"/>
        </w:rPr>
      </w:pPr>
      <w:r w:rsidRPr="0080749B">
        <w:rPr>
          <w:color w:val="000000"/>
          <w:sz w:val="22"/>
          <w:szCs w:val="22"/>
        </w:rPr>
        <w:t xml:space="preserve">В случае участия в реорганизации двух и более муниципальных учреждений такое уведомление направляется руководителем муниципального учреждения, указанным в постановлении </w:t>
      </w:r>
      <w:r>
        <w:rPr>
          <w:color w:val="000000"/>
          <w:sz w:val="22"/>
          <w:szCs w:val="22"/>
        </w:rPr>
        <w:t xml:space="preserve">администрации Зуйского </w:t>
      </w:r>
      <w:r w:rsidRPr="0080749B">
        <w:rPr>
          <w:color w:val="000000"/>
          <w:sz w:val="22"/>
          <w:szCs w:val="22"/>
        </w:rPr>
        <w:t xml:space="preserve"> сельского поселения о реорганизации.</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3.9. Руководитель реорганизуемого муниципального учреждения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 xml:space="preserve">В случае участия в реорганизации двух и более муниципальных учреждений уведомление о реорганизации опубликовывается от имени всех участвующих в реорганизации муниципальных учреждений руководителем муниципального учреждения, указанным в постановлении </w:t>
      </w:r>
      <w:r>
        <w:rPr>
          <w:color w:val="000000"/>
          <w:sz w:val="22"/>
          <w:szCs w:val="22"/>
        </w:rPr>
        <w:t xml:space="preserve">администрации Зуйского </w:t>
      </w:r>
      <w:r w:rsidRPr="0080749B">
        <w:rPr>
          <w:color w:val="000000"/>
          <w:sz w:val="22"/>
          <w:szCs w:val="22"/>
        </w:rPr>
        <w:t>сельского поселения о реорганизации.</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В уведомлении о реорганизации указываются сведения о каждом участвующем в реорганизации, создаваемом (продолжающим деятельность) в результате реорганизации муниципальном учреждении, форма реорганизации, описание порядка и условий заявления кредиторами своих требований, иные сведения, предусмотренные федеральными законами.</w:t>
      </w:r>
    </w:p>
    <w:p w:rsidR="00D3509D" w:rsidRPr="0080749B" w:rsidRDefault="00D3509D" w:rsidP="00D3509D">
      <w:pPr>
        <w:pStyle w:val="tekstob"/>
        <w:shd w:val="clear" w:color="auto" w:fill="FFFFFF"/>
        <w:spacing w:before="0" w:beforeAutospacing="0" w:after="0" w:afterAutospacing="0"/>
        <w:ind w:firstLine="708"/>
        <w:jc w:val="both"/>
        <w:rPr>
          <w:color w:val="000000"/>
          <w:sz w:val="22"/>
          <w:szCs w:val="22"/>
        </w:rPr>
      </w:pPr>
      <w:r w:rsidRPr="0080749B">
        <w:rPr>
          <w:color w:val="000000"/>
          <w:sz w:val="22"/>
          <w:szCs w:val="22"/>
        </w:rPr>
        <w:t>Руководитель реорганизуемого муниципального учреждения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 xml:space="preserve">3.10. При реорганизации муниципального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80749B">
        <w:rPr>
          <w:color w:val="000000"/>
          <w:sz w:val="22"/>
          <w:szCs w:val="22"/>
        </w:rPr>
        <w:t>возмещения</w:t>
      </w:r>
      <w:proofErr w:type="gramEnd"/>
      <w:r w:rsidRPr="0080749B">
        <w:rPr>
          <w:color w:val="000000"/>
          <w:sz w:val="22"/>
          <w:szCs w:val="22"/>
        </w:rPr>
        <w:t xml:space="preserve"> связанных с этим убытков.</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3.11. При реорганизации муниципального учреждения в форме присоединения к нему другого муниципального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учреждения.</w:t>
      </w:r>
    </w:p>
    <w:p w:rsidR="00D3509D" w:rsidRPr="004966FF" w:rsidRDefault="00D3509D" w:rsidP="00D3509D">
      <w:pPr>
        <w:pStyle w:val="a6"/>
        <w:shd w:val="clear" w:color="auto" w:fill="FFFFFF"/>
        <w:jc w:val="center"/>
        <w:rPr>
          <w:color w:val="000000" w:themeColor="text1"/>
          <w:sz w:val="22"/>
          <w:szCs w:val="22"/>
        </w:rPr>
      </w:pPr>
      <w:r w:rsidRPr="0080749B">
        <w:rPr>
          <w:color w:val="000000"/>
          <w:sz w:val="22"/>
          <w:szCs w:val="22"/>
        </w:rPr>
        <w:br/>
      </w:r>
      <w:r>
        <w:rPr>
          <w:rStyle w:val="a7"/>
          <w:color w:val="000000" w:themeColor="text1"/>
          <w:sz w:val="22"/>
          <w:szCs w:val="22"/>
        </w:rPr>
        <w:t xml:space="preserve">4. </w:t>
      </w:r>
      <w:r w:rsidRPr="004966FF">
        <w:rPr>
          <w:rStyle w:val="a7"/>
          <w:color w:val="000000" w:themeColor="text1"/>
          <w:sz w:val="22"/>
          <w:szCs w:val="22"/>
        </w:rPr>
        <w:t xml:space="preserve"> Изменение типа муниципальных учреждений</w:t>
      </w:r>
    </w:p>
    <w:p w:rsidR="00D3509D" w:rsidRDefault="00D3509D" w:rsidP="00D3509D">
      <w:pPr>
        <w:pStyle w:val="a6"/>
        <w:shd w:val="clear" w:color="auto" w:fill="FFFFFF"/>
        <w:jc w:val="both"/>
        <w:rPr>
          <w:color w:val="000000" w:themeColor="text1"/>
          <w:sz w:val="22"/>
          <w:szCs w:val="22"/>
        </w:rPr>
      </w:pPr>
      <w:r w:rsidRPr="004966FF">
        <w:rPr>
          <w:color w:val="000000" w:themeColor="text1"/>
          <w:sz w:val="22"/>
          <w:szCs w:val="22"/>
        </w:rPr>
        <w:t>4.1. Изменение типа муниципального учреждения не является его реорганизацией.</w:t>
      </w:r>
      <w:r w:rsidRPr="004966FF">
        <w:rPr>
          <w:color w:val="000000" w:themeColor="text1"/>
          <w:sz w:val="22"/>
          <w:szCs w:val="22"/>
        </w:rPr>
        <w:br/>
        <w:t xml:space="preserve">4.2. </w:t>
      </w:r>
      <w:proofErr w:type="gramStart"/>
      <w:r w:rsidRPr="004966FF">
        <w:rPr>
          <w:color w:val="000000" w:themeColor="text1"/>
          <w:sz w:val="22"/>
          <w:szCs w:val="22"/>
        </w:rPr>
        <w:t xml:space="preserve">Постановление Администрации </w:t>
      </w:r>
      <w:r>
        <w:rPr>
          <w:color w:val="000000" w:themeColor="text1"/>
          <w:sz w:val="22"/>
          <w:szCs w:val="22"/>
        </w:rPr>
        <w:t xml:space="preserve">Зуйского сельского </w:t>
      </w:r>
      <w:r w:rsidRPr="004966FF">
        <w:rPr>
          <w:color w:val="000000" w:themeColor="text1"/>
          <w:sz w:val="22"/>
          <w:szCs w:val="22"/>
        </w:rPr>
        <w:t>поселения об изменении типа существующего муниципального учреждения в целях создания муниципального бюджетного учреждения должно содержать:</w:t>
      </w:r>
      <w:r w:rsidRPr="004966FF">
        <w:rPr>
          <w:color w:val="000000" w:themeColor="text1"/>
          <w:sz w:val="22"/>
          <w:szCs w:val="22"/>
        </w:rPr>
        <w:br/>
        <w:t>а) наименование существующего муниципального учреждения с указанием его типа;</w:t>
      </w:r>
      <w:r w:rsidRPr="004966FF">
        <w:rPr>
          <w:color w:val="000000" w:themeColor="text1"/>
          <w:sz w:val="22"/>
          <w:szCs w:val="22"/>
        </w:rPr>
        <w:br/>
        <w:t>б) наименование создаваемого муниципального учреждения с указанием его типа;</w:t>
      </w:r>
      <w:r w:rsidRPr="004966FF">
        <w:rPr>
          <w:color w:val="000000" w:themeColor="text1"/>
          <w:sz w:val="22"/>
          <w:szCs w:val="22"/>
        </w:rPr>
        <w:br/>
        <w:t>в) наименование органа местного самоуправления, осуществляющего функции и полномочия учредителя муниципального учреждения;</w:t>
      </w:r>
      <w:r w:rsidRPr="004966FF">
        <w:rPr>
          <w:color w:val="000000" w:themeColor="text1"/>
          <w:sz w:val="22"/>
          <w:szCs w:val="22"/>
        </w:rPr>
        <w:br/>
        <w:t>г) информацию об изменении (сохранении) основных целей деятельности муниципального учреждения;</w:t>
      </w:r>
      <w:proofErr w:type="gramEnd"/>
      <w:r w:rsidRPr="004966FF">
        <w:rPr>
          <w:color w:val="000000" w:themeColor="text1"/>
          <w:sz w:val="22"/>
          <w:szCs w:val="22"/>
        </w:rPr>
        <w:br/>
        <w:t xml:space="preserve">д) перечень мероприятий по созданию муниципального учреждения с указанием сроков их </w:t>
      </w:r>
      <w:r>
        <w:rPr>
          <w:color w:val="000000" w:themeColor="text1"/>
          <w:sz w:val="22"/>
          <w:szCs w:val="22"/>
        </w:rPr>
        <w:t>проведения.</w:t>
      </w:r>
      <w:r>
        <w:rPr>
          <w:color w:val="000000" w:themeColor="text1"/>
          <w:sz w:val="22"/>
          <w:szCs w:val="22"/>
        </w:rPr>
        <w:br/>
        <w:t xml:space="preserve">4.3. </w:t>
      </w:r>
      <w:proofErr w:type="gramStart"/>
      <w:r>
        <w:rPr>
          <w:color w:val="000000" w:themeColor="text1"/>
          <w:sz w:val="22"/>
          <w:szCs w:val="22"/>
        </w:rPr>
        <w:t>Постановление а</w:t>
      </w:r>
      <w:r w:rsidRPr="004966FF">
        <w:rPr>
          <w:color w:val="000000" w:themeColor="text1"/>
          <w:sz w:val="22"/>
          <w:szCs w:val="22"/>
        </w:rPr>
        <w:t xml:space="preserve">дминистрации </w:t>
      </w:r>
      <w:r>
        <w:rPr>
          <w:color w:val="000000" w:themeColor="text1"/>
          <w:sz w:val="22"/>
          <w:szCs w:val="22"/>
        </w:rPr>
        <w:t xml:space="preserve">Зуйского сельского </w:t>
      </w:r>
      <w:r w:rsidRPr="004966FF">
        <w:rPr>
          <w:color w:val="000000" w:themeColor="text1"/>
          <w:sz w:val="22"/>
          <w:szCs w:val="22"/>
        </w:rPr>
        <w:t>поселения об изменении типа существующего муниципального учреждения в целях создания муниципального автономного учреждения должно содержать:</w:t>
      </w:r>
      <w:r w:rsidRPr="004966FF">
        <w:rPr>
          <w:color w:val="000000" w:themeColor="text1"/>
          <w:sz w:val="22"/>
          <w:szCs w:val="22"/>
        </w:rPr>
        <w:br/>
        <w:t>а)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r w:rsidRPr="004966FF">
        <w:rPr>
          <w:color w:val="000000" w:themeColor="text1"/>
          <w:sz w:val="22"/>
          <w:szCs w:val="22"/>
        </w:rPr>
        <w:br/>
        <w:t>б) перечень мероприятий по созданию автономного учреждения с указанием сроков их проведения.</w:t>
      </w:r>
      <w:r w:rsidRPr="004966FF">
        <w:rPr>
          <w:color w:val="000000" w:themeColor="text1"/>
          <w:sz w:val="22"/>
          <w:szCs w:val="22"/>
        </w:rPr>
        <w:br/>
        <w:t>4.4.</w:t>
      </w:r>
      <w:proofErr w:type="gramEnd"/>
      <w:r w:rsidRPr="004966FF">
        <w:rPr>
          <w:color w:val="000000" w:themeColor="text1"/>
          <w:sz w:val="22"/>
          <w:szCs w:val="22"/>
        </w:rPr>
        <w:t xml:space="preserve"> Проект постановления </w:t>
      </w:r>
      <w:r>
        <w:rPr>
          <w:color w:val="000000" w:themeColor="text1"/>
          <w:sz w:val="22"/>
          <w:szCs w:val="22"/>
        </w:rPr>
        <w:t>а</w:t>
      </w:r>
      <w:r w:rsidRPr="004966FF">
        <w:rPr>
          <w:color w:val="000000" w:themeColor="text1"/>
          <w:sz w:val="22"/>
          <w:szCs w:val="22"/>
        </w:rPr>
        <w:t xml:space="preserve">дминистрации </w:t>
      </w:r>
      <w:r>
        <w:rPr>
          <w:color w:val="000000" w:themeColor="text1"/>
          <w:sz w:val="22"/>
          <w:szCs w:val="22"/>
        </w:rPr>
        <w:t xml:space="preserve">Зуйского сельского </w:t>
      </w:r>
      <w:r w:rsidRPr="004966FF">
        <w:rPr>
          <w:color w:val="000000" w:themeColor="text1"/>
          <w:sz w:val="22"/>
          <w:szCs w:val="22"/>
        </w:rPr>
        <w:t>поселения, об изменении типа муниципального учреждения в целях создания муниципального бюджетного учреждения или муниципального автономного учреждения подготавливается Администрацией поселения, которая будет осуществлять функции и полномочия учредителя данного муниципального учреждения.</w:t>
      </w:r>
      <w:r w:rsidRPr="004966FF">
        <w:rPr>
          <w:color w:val="000000" w:themeColor="text1"/>
          <w:sz w:val="22"/>
          <w:szCs w:val="22"/>
        </w:rPr>
        <w:br/>
      </w:r>
      <w:r w:rsidRPr="004966FF">
        <w:rPr>
          <w:color w:val="000000" w:themeColor="text1"/>
          <w:sz w:val="22"/>
          <w:szCs w:val="22"/>
        </w:rPr>
        <w:lastRenderedPageBreak/>
        <w:t xml:space="preserve">4.5. Проект постановления </w:t>
      </w:r>
      <w:r>
        <w:rPr>
          <w:color w:val="000000" w:themeColor="text1"/>
          <w:sz w:val="22"/>
          <w:szCs w:val="22"/>
        </w:rPr>
        <w:t>а</w:t>
      </w:r>
      <w:r w:rsidRPr="004966FF">
        <w:rPr>
          <w:color w:val="000000" w:themeColor="text1"/>
          <w:sz w:val="22"/>
          <w:szCs w:val="22"/>
        </w:rPr>
        <w:t xml:space="preserve">дминистрации </w:t>
      </w:r>
      <w:r>
        <w:rPr>
          <w:color w:val="000000" w:themeColor="text1"/>
          <w:sz w:val="22"/>
          <w:szCs w:val="22"/>
        </w:rPr>
        <w:t xml:space="preserve">Зуйского сельского </w:t>
      </w:r>
      <w:r w:rsidRPr="004966FF">
        <w:rPr>
          <w:color w:val="000000" w:themeColor="text1"/>
          <w:sz w:val="22"/>
          <w:szCs w:val="22"/>
        </w:rPr>
        <w:t xml:space="preserve">поселения, об изменении типа существующего муниципального бюджетного учреждения в целях создания муниципального автономного учреждения осуществляется по инициативе муниципального бюджетного учреждения либо по инициативе </w:t>
      </w:r>
      <w:r>
        <w:rPr>
          <w:color w:val="000000" w:themeColor="text1"/>
          <w:sz w:val="22"/>
          <w:szCs w:val="22"/>
        </w:rPr>
        <w:t>а</w:t>
      </w:r>
      <w:r w:rsidRPr="004966FF">
        <w:rPr>
          <w:color w:val="000000" w:themeColor="text1"/>
          <w:sz w:val="22"/>
          <w:szCs w:val="22"/>
        </w:rPr>
        <w:t xml:space="preserve">дминистрации </w:t>
      </w:r>
      <w:r>
        <w:rPr>
          <w:color w:val="000000" w:themeColor="text1"/>
          <w:sz w:val="22"/>
          <w:szCs w:val="22"/>
        </w:rPr>
        <w:t xml:space="preserve">Зуйского сельского </w:t>
      </w:r>
      <w:r w:rsidRPr="004966FF">
        <w:rPr>
          <w:color w:val="000000" w:themeColor="text1"/>
          <w:sz w:val="22"/>
          <w:szCs w:val="22"/>
        </w:rPr>
        <w:t>поселения, которая будет осуществлять ф</w:t>
      </w:r>
      <w:r>
        <w:rPr>
          <w:color w:val="000000" w:themeColor="text1"/>
          <w:sz w:val="22"/>
          <w:szCs w:val="22"/>
        </w:rPr>
        <w:t xml:space="preserve">ункции и полномочия учредителя. </w:t>
      </w:r>
      <w:r w:rsidRPr="004966FF">
        <w:rPr>
          <w:color w:val="000000" w:themeColor="text1"/>
          <w:sz w:val="22"/>
          <w:szCs w:val="22"/>
        </w:rPr>
        <w:t xml:space="preserve">В случае если инициатором изменения типа муниципального бюджетного учреждения в целях создания муниципального автономного учреждения является муниципальное бюджетное учреждение, обращение муниципального бюджетного учреждения об изменении его типа направляется в </w:t>
      </w:r>
      <w:r>
        <w:rPr>
          <w:color w:val="000000" w:themeColor="text1"/>
          <w:sz w:val="22"/>
          <w:szCs w:val="22"/>
        </w:rPr>
        <w:t>а</w:t>
      </w:r>
      <w:r w:rsidRPr="004966FF">
        <w:rPr>
          <w:color w:val="000000" w:themeColor="text1"/>
          <w:sz w:val="22"/>
          <w:szCs w:val="22"/>
        </w:rPr>
        <w:t>дминистраци</w:t>
      </w:r>
      <w:r>
        <w:rPr>
          <w:color w:val="000000" w:themeColor="text1"/>
          <w:sz w:val="22"/>
          <w:szCs w:val="22"/>
        </w:rPr>
        <w:t>ю</w:t>
      </w:r>
      <w:r w:rsidRPr="004966FF">
        <w:rPr>
          <w:color w:val="000000" w:themeColor="text1"/>
          <w:sz w:val="22"/>
          <w:szCs w:val="22"/>
        </w:rPr>
        <w:t xml:space="preserve"> </w:t>
      </w:r>
      <w:r>
        <w:rPr>
          <w:color w:val="000000" w:themeColor="text1"/>
          <w:sz w:val="22"/>
          <w:szCs w:val="22"/>
        </w:rPr>
        <w:t xml:space="preserve">Зуйского сельского </w:t>
      </w:r>
      <w:r w:rsidRPr="004966FF">
        <w:rPr>
          <w:color w:val="000000" w:themeColor="text1"/>
          <w:sz w:val="22"/>
          <w:szCs w:val="22"/>
        </w:rPr>
        <w:t>поселения, которая будет осуществлять функции и полномочия учредителя.</w:t>
      </w:r>
      <w:r w:rsidRPr="004966FF">
        <w:rPr>
          <w:rStyle w:val="apple-converted-space"/>
          <w:color w:val="000000" w:themeColor="text1"/>
          <w:sz w:val="22"/>
          <w:szCs w:val="22"/>
        </w:rPr>
        <w:t> </w:t>
      </w:r>
      <w:r>
        <w:rPr>
          <w:color w:val="000000" w:themeColor="text1"/>
          <w:sz w:val="22"/>
          <w:szCs w:val="22"/>
        </w:rPr>
        <w:t xml:space="preserve"> </w:t>
      </w:r>
      <w:r w:rsidRPr="004966FF">
        <w:rPr>
          <w:color w:val="000000" w:themeColor="text1"/>
          <w:sz w:val="22"/>
          <w:szCs w:val="22"/>
        </w:rPr>
        <w:t>К обращению прилагается предложение об изменении типа существующего муниципального бюджетного учреждения.</w:t>
      </w:r>
      <w:r w:rsidRPr="004966FF">
        <w:rPr>
          <w:color w:val="000000" w:themeColor="text1"/>
          <w:sz w:val="22"/>
          <w:szCs w:val="22"/>
        </w:rPr>
        <w:br/>
        <w:t xml:space="preserve">Постановление </w:t>
      </w:r>
      <w:r>
        <w:rPr>
          <w:color w:val="000000" w:themeColor="text1"/>
          <w:sz w:val="22"/>
          <w:szCs w:val="22"/>
        </w:rPr>
        <w:t>а</w:t>
      </w:r>
      <w:r w:rsidRPr="004966FF">
        <w:rPr>
          <w:color w:val="000000" w:themeColor="text1"/>
          <w:sz w:val="22"/>
          <w:szCs w:val="22"/>
        </w:rPr>
        <w:t xml:space="preserve">дминистрации </w:t>
      </w:r>
      <w:r>
        <w:rPr>
          <w:color w:val="000000" w:themeColor="text1"/>
          <w:sz w:val="22"/>
          <w:szCs w:val="22"/>
        </w:rPr>
        <w:t xml:space="preserve">Зуйского сельского </w:t>
      </w:r>
      <w:r w:rsidRPr="004966FF">
        <w:rPr>
          <w:color w:val="000000" w:themeColor="text1"/>
          <w:sz w:val="22"/>
          <w:szCs w:val="22"/>
        </w:rPr>
        <w:t>поселения об изменении типа существующего муниципального бюджетного учреждения в целях создания муниципального автономного учреждения должно содержать:</w:t>
      </w:r>
      <w:r w:rsidRPr="004966FF">
        <w:rPr>
          <w:color w:val="000000" w:themeColor="text1"/>
          <w:sz w:val="22"/>
          <w:szCs w:val="22"/>
        </w:rPr>
        <w:br/>
        <w:t>а) наименование существующего муниципального бюджетного с указанием его типа;</w:t>
      </w:r>
      <w:r w:rsidRPr="004966FF">
        <w:rPr>
          <w:color w:val="000000" w:themeColor="text1"/>
          <w:sz w:val="22"/>
          <w:szCs w:val="22"/>
        </w:rPr>
        <w:br/>
        <w:t>б) наименование создаваемого муниципального автономного учреждения с указанием его типа;</w:t>
      </w:r>
      <w:r w:rsidRPr="004966FF">
        <w:rPr>
          <w:color w:val="000000" w:themeColor="text1"/>
          <w:sz w:val="22"/>
          <w:szCs w:val="22"/>
        </w:rPr>
        <w:br/>
        <w:t>в) наименование органа, осуществляющего функции и полномочия учредителя муниципального учреждения;</w:t>
      </w:r>
      <w:r w:rsidRPr="004966FF">
        <w:rPr>
          <w:color w:val="000000" w:themeColor="text1"/>
          <w:sz w:val="22"/>
          <w:szCs w:val="22"/>
        </w:rPr>
        <w:br/>
        <w:t>г) сведения об имуществе, закрепляемом за муниципальным автономным учреждением, в том числе перечень объектов недвижимого имущества и особо ценного движимого имущества;</w:t>
      </w:r>
      <w:r w:rsidRPr="004966FF">
        <w:rPr>
          <w:color w:val="000000" w:themeColor="text1"/>
          <w:sz w:val="22"/>
          <w:szCs w:val="22"/>
        </w:rPr>
        <w:br/>
        <w:t>д) перечень мероприятий по созданию муниципального автономного учреждения с указанием сроков их проведения.</w:t>
      </w:r>
      <w:r w:rsidRPr="004966FF">
        <w:rPr>
          <w:color w:val="000000" w:themeColor="text1"/>
          <w:sz w:val="22"/>
          <w:szCs w:val="22"/>
        </w:rPr>
        <w:br/>
      </w:r>
      <w:proofErr w:type="gramStart"/>
      <w:r w:rsidRPr="004966FF">
        <w:rPr>
          <w:color w:val="000000" w:themeColor="text1"/>
          <w:sz w:val="22"/>
          <w:szCs w:val="22"/>
        </w:rPr>
        <w:t xml:space="preserve">В случае если инициатором изменения типа муниципального бюджетного учреждения в целях создания муниципального автономного учреждения является </w:t>
      </w:r>
      <w:r>
        <w:rPr>
          <w:color w:val="000000" w:themeColor="text1"/>
          <w:sz w:val="22"/>
          <w:szCs w:val="22"/>
        </w:rPr>
        <w:t>а</w:t>
      </w:r>
      <w:r w:rsidRPr="004966FF">
        <w:rPr>
          <w:color w:val="000000" w:themeColor="text1"/>
          <w:sz w:val="22"/>
          <w:szCs w:val="22"/>
        </w:rPr>
        <w:t xml:space="preserve">дминистрации </w:t>
      </w:r>
      <w:r>
        <w:rPr>
          <w:color w:val="000000" w:themeColor="text1"/>
          <w:sz w:val="22"/>
          <w:szCs w:val="22"/>
        </w:rPr>
        <w:t xml:space="preserve">Зуйского сельского </w:t>
      </w:r>
      <w:r w:rsidRPr="004966FF">
        <w:rPr>
          <w:color w:val="000000" w:themeColor="text1"/>
          <w:sz w:val="22"/>
          <w:szCs w:val="22"/>
        </w:rPr>
        <w:t xml:space="preserve">поселения, которая будет осуществлять функции и полномочия учредителя, ей подготавливается предложение об изменении типа существующего муниципального бюджетного учреждения, подготавливается проект постановления </w:t>
      </w:r>
      <w:r>
        <w:rPr>
          <w:color w:val="000000" w:themeColor="text1"/>
          <w:sz w:val="22"/>
          <w:szCs w:val="22"/>
        </w:rPr>
        <w:t>а</w:t>
      </w:r>
      <w:r w:rsidRPr="004966FF">
        <w:rPr>
          <w:color w:val="000000" w:themeColor="text1"/>
          <w:sz w:val="22"/>
          <w:szCs w:val="22"/>
        </w:rPr>
        <w:t xml:space="preserve">дминистрации </w:t>
      </w:r>
      <w:r>
        <w:rPr>
          <w:color w:val="000000" w:themeColor="text1"/>
          <w:sz w:val="22"/>
          <w:szCs w:val="22"/>
        </w:rPr>
        <w:t xml:space="preserve">Зуйского сельского </w:t>
      </w:r>
      <w:r w:rsidRPr="004966FF">
        <w:rPr>
          <w:color w:val="000000" w:themeColor="text1"/>
          <w:sz w:val="22"/>
          <w:szCs w:val="22"/>
        </w:rPr>
        <w:t>поселения об изменении типа существующего муниципального бюджетного учреждения.</w:t>
      </w:r>
      <w:proofErr w:type="gramEnd"/>
      <w:r w:rsidRPr="004966FF">
        <w:rPr>
          <w:color w:val="000000" w:themeColor="text1"/>
          <w:sz w:val="22"/>
          <w:szCs w:val="22"/>
        </w:rPr>
        <w:br/>
        <w:t>Орган, осуществляющий функции и полномочия учредителя, осуществляет согласование подготовленных документов с муниципальным бюджетным учреждением.</w:t>
      </w:r>
      <w:r w:rsidRPr="004966FF">
        <w:rPr>
          <w:color w:val="000000" w:themeColor="text1"/>
          <w:sz w:val="22"/>
          <w:szCs w:val="22"/>
        </w:rPr>
        <w:br/>
        <w:t xml:space="preserve">4.6. Изменение типа существующего муниципального автономного учреждения в целях создания муниципального бюджетного учреждения осуществляется по инициативе муниципального автономного учреждения либо по инициативе </w:t>
      </w:r>
      <w:r>
        <w:rPr>
          <w:color w:val="000000" w:themeColor="text1"/>
          <w:sz w:val="22"/>
          <w:szCs w:val="22"/>
        </w:rPr>
        <w:t>а</w:t>
      </w:r>
      <w:r w:rsidRPr="004966FF">
        <w:rPr>
          <w:color w:val="000000" w:themeColor="text1"/>
          <w:sz w:val="22"/>
          <w:szCs w:val="22"/>
        </w:rPr>
        <w:t xml:space="preserve">дминистрации </w:t>
      </w:r>
      <w:r>
        <w:rPr>
          <w:color w:val="000000" w:themeColor="text1"/>
          <w:sz w:val="22"/>
          <w:szCs w:val="22"/>
        </w:rPr>
        <w:t xml:space="preserve">Зуйского сельского </w:t>
      </w:r>
      <w:r w:rsidRPr="004966FF">
        <w:rPr>
          <w:color w:val="000000" w:themeColor="text1"/>
          <w:sz w:val="22"/>
          <w:szCs w:val="22"/>
        </w:rPr>
        <w:t>поселения, которая будет осуществлять функции и полномочия учредителя.</w:t>
      </w:r>
      <w:r w:rsidRPr="004966FF">
        <w:rPr>
          <w:color w:val="000000" w:themeColor="text1"/>
          <w:sz w:val="22"/>
          <w:szCs w:val="22"/>
        </w:rPr>
        <w:br/>
        <w:t xml:space="preserve">Предложение об изменении типа существующего муниципального автономного учреждения в целях создания муниципального бюджетного учреждения подготавливается </w:t>
      </w:r>
      <w:r>
        <w:rPr>
          <w:color w:val="000000" w:themeColor="text1"/>
          <w:sz w:val="22"/>
          <w:szCs w:val="22"/>
        </w:rPr>
        <w:t>а</w:t>
      </w:r>
      <w:r w:rsidRPr="004966FF">
        <w:rPr>
          <w:color w:val="000000" w:themeColor="text1"/>
          <w:sz w:val="22"/>
          <w:szCs w:val="22"/>
        </w:rPr>
        <w:t xml:space="preserve">дминистрации </w:t>
      </w:r>
      <w:r>
        <w:rPr>
          <w:color w:val="000000" w:themeColor="text1"/>
          <w:sz w:val="22"/>
          <w:szCs w:val="22"/>
        </w:rPr>
        <w:t xml:space="preserve">Зуйского сельского </w:t>
      </w:r>
      <w:r w:rsidRPr="004966FF">
        <w:rPr>
          <w:color w:val="000000" w:themeColor="text1"/>
          <w:sz w:val="22"/>
          <w:szCs w:val="22"/>
        </w:rPr>
        <w:t>поселения, которая будет осуществлять функции и полномочия учредителя муниципального автономного учреждения, либо муниципальным автономным учреждением в случае, если инициатива об изменении типа исходит от него.</w:t>
      </w:r>
      <w:r w:rsidRPr="004966FF">
        <w:rPr>
          <w:color w:val="000000" w:themeColor="text1"/>
          <w:sz w:val="22"/>
          <w:szCs w:val="22"/>
        </w:rPr>
        <w:br/>
      </w:r>
      <w:proofErr w:type="gramStart"/>
      <w:r w:rsidRPr="004966FF">
        <w:rPr>
          <w:color w:val="000000" w:themeColor="text1"/>
          <w:sz w:val="22"/>
          <w:szCs w:val="22"/>
        </w:rPr>
        <w:t xml:space="preserve">Принятие решения об изменении типа существующего муниципального бюджетного учреждения в целях создания муниципального автономного учреждения при сохранении объема услуг (работ), подлежащих оказанию (выполнению) находящимися в его ведении муниципальными учреждениями, не может являться самостоятельным основанием для сокращения соответствующему главному распорядителю средств бюджета </w:t>
      </w:r>
      <w:r>
        <w:rPr>
          <w:color w:val="000000" w:themeColor="text1"/>
          <w:sz w:val="22"/>
          <w:szCs w:val="22"/>
        </w:rPr>
        <w:t>Зуйского</w:t>
      </w:r>
      <w:r w:rsidRPr="004966FF">
        <w:rPr>
          <w:color w:val="000000" w:themeColor="text1"/>
          <w:sz w:val="22"/>
          <w:szCs w:val="22"/>
        </w:rPr>
        <w:t xml:space="preserve"> сельского поселения объема бюджетных ассигнований в очередном фина</w:t>
      </w:r>
      <w:r>
        <w:rPr>
          <w:color w:val="000000" w:themeColor="text1"/>
          <w:sz w:val="22"/>
          <w:szCs w:val="22"/>
        </w:rPr>
        <w:t>нсовом году и плановом периоде.</w:t>
      </w:r>
      <w:proofErr w:type="gramEnd"/>
    </w:p>
    <w:p w:rsidR="00D3509D" w:rsidRPr="004966FF" w:rsidRDefault="00D3509D" w:rsidP="00D3509D">
      <w:pPr>
        <w:pStyle w:val="a6"/>
        <w:shd w:val="clear" w:color="auto" w:fill="FFFFFF"/>
        <w:jc w:val="both"/>
        <w:rPr>
          <w:color w:val="000000" w:themeColor="text1"/>
          <w:sz w:val="22"/>
          <w:szCs w:val="22"/>
        </w:rPr>
      </w:pPr>
      <w:r w:rsidRPr="004966FF">
        <w:rPr>
          <w:color w:val="000000" w:themeColor="text1"/>
          <w:sz w:val="22"/>
          <w:szCs w:val="22"/>
        </w:rPr>
        <w:t xml:space="preserve">4.7. Одновременно с проектом постановления </w:t>
      </w:r>
      <w:r>
        <w:rPr>
          <w:color w:val="000000" w:themeColor="text1"/>
          <w:sz w:val="22"/>
          <w:szCs w:val="22"/>
        </w:rPr>
        <w:t>а</w:t>
      </w:r>
      <w:r w:rsidRPr="004966FF">
        <w:rPr>
          <w:color w:val="000000" w:themeColor="text1"/>
          <w:sz w:val="22"/>
          <w:szCs w:val="22"/>
        </w:rPr>
        <w:t xml:space="preserve">дминистрации </w:t>
      </w:r>
      <w:r>
        <w:rPr>
          <w:color w:val="000000" w:themeColor="text1"/>
          <w:sz w:val="22"/>
          <w:szCs w:val="22"/>
        </w:rPr>
        <w:t xml:space="preserve">Зуйского сельского </w:t>
      </w:r>
      <w:r w:rsidRPr="004966FF">
        <w:rPr>
          <w:color w:val="000000" w:themeColor="text1"/>
          <w:sz w:val="22"/>
          <w:szCs w:val="22"/>
        </w:rPr>
        <w:t>поселения об изменении типа муниципального учреждения представляется пояснительная записка, содержащая обоснование целесообразности изменения типа муниципального учреждения и информацию о кредиторской задолженности учреждения (в том числе просроченной).</w:t>
      </w:r>
      <w:r w:rsidRPr="004966FF">
        <w:rPr>
          <w:color w:val="000000" w:themeColor="text1"/>
          <w:sz w:val="22"/>
          <w:szCs w:val="22"/>
        </w:rPr>
        <w:br/>
        <w:t>4.8. 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муниципальных функций, в пояснительной записке указывается информация о том, кому данные муниципальные функции будут переданы, либо обоснование причин не передачи.</w:t>
      </w:r>
      <w:r w:rsidRPr="004966FF">
        <w:rPr>
          <w:color w:val="000000" w:themeColor="text1"/>
          <w:sz w:val="22"/>
          <w:szCs w:val="22"/>
        </w:rPr>
        <w:br/>
        <w:t xml:space="preserve">4.9. </w:t>
      </w:r>
      <w:proofErr w:type="gramStart"/>
      <w:r w:rsidRPr="004966FF">
        <w:rPr>
          <w:color w:val="000000" w:themeColor="text1"/>
          <w:sz w:val="22"/>
          <w:szCs w:val="22"/>
        </w:rPr>
        <w:t xml:space="preserve">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органа местного самоуправления по исполнению публичных обязательств перед физическим </w:t>
      </w:r>
      <w:r w:rsidRPr="004966FF">
        <w:rPr>
          <w:color w:val="000000" w:themeColor="text1"/>
          <w:sz w:val="22"/>
          <w:szCs w:val="22"/>
        </w:rPr>
        <w:lastRenderedPageBreak/>
        <w:t>лицом, подлежащих исполнению в денежной форме, в пояснительной записке указывается информацию о муниципальном учреждении, которому указанные полномочия будут переданы.</w:t>
      </w:r>
      <w:r w:rsidRPr="004966FF">
        <w:rPr>
          <w:rStyle w:val="apple-converted-space"/>
          <w:color w:val="000000" w:themeColor="text1"/>
          <w:sz w:val="22"/>
          <w:szCs w:val="22"/>
        </w:rPr>
        <w:t> </w:t>
      </w:r>
      <w:r w:rsidRPr="004966FF">
        <w:rPr>
          <w:color w:val="000000" w:themeColor="text1"/>
          <w:sz w:val="22"/>
          <w:szCs w:val="22"/>
        </w:rPr>
        <w:br/>
        <w:t>4.10.</w:t>
      </w:r>
      <w:proofErr w:type="gramEnd"/>
      <w:r w:rsidRPr="004966FF">
        <w:rPr>
          <w:color w:val="000000" w:themeColor="text1"/>
          <w:sz w:val="22"/>
          <w:szCs w:val="22"/>
        </w:rPr>
        <w:t xml:space="preserve"> После принятия правового акта об изменении типа муниципального учреждения, </w:t>
      </w:r>
      <w:r>
        <w:rPr>
          <w:color w:val="000000" w:themeColor="text1"/>
          <w:sz w:val="22"/>
          <w:szCs w:val="22"/>
        </w:rPr>
        <w:t>а</w:t>
      </w:r>
      <w:r w:rsidRPr="004966FF">
        <w:rPr>
          <w:color w:val="000000" w:themeColor="text1"/>
          <w:sz w:val="22"/>
          <w:szCs w:val="22"/>
        </w:rPr>
        <w:t xml:space="preserve">дминистрации </w:t>
      </w:r>
      <w:r>
        <w:rPr>
          <w:color w:val="000000" w:themeColor="text1"/>
          <w:sz w:val="22"/>
          <w:szCs w:val="22"/>
        </w:rPr>
        <w:t xml:space="preserve">Зуйского сельского </w:t>
      </w:r>
      <w:r w:rsidRPr="004966FF">
        <w:rPr>
          <w:color w:val="000000" w:themeColor="text1"/>
          <w:sz w:val="22"/>
          <w:szCs w:val="22"/>
        </w:rPr>
        <w:t>поселения</w:t>
      </w:r>
      <w:r>
        <w:rPr>
          <w:color w:val="000000" w:themeColor="text1"/>
          <w:sz w:val="22"/>
          <w:szCs w:val="22"/>
        </w:rPr>
        <w:t>,</w:t>
      </w:r>
      <w:r w:rsidRPr="004966FF">
        <w:rPr>
          <w:color w:val="000000" w:themeColor="text1"/>
          <w:sz w:val="22"/>
          <w:szCs w:val="22"/>
        </w:rPr>
        <w:t xml:space="preserve"> которая будет осуществлять функции и полномочия учредителя данного муниципального учреждения, подготавливает проект постановления </w:t>
      </w:r>
      <w:r>
        <w:rPr>
          <w:color w:val="000000" w:themeColor="text1"/>
          <w:sz w:val="22"/>
          <w:szCs w:val="22"/>
        </w:rPr>
        <w:t>а</w:t>
      </w:r>
      <w:r w:rsidRPr="004966FF">
        <w:rPr>
          <w:color w:val="000000" w:themeColor="text1"/>
          <w:sz w:val="22"/>
          <w:szCs w:val="22"/>
        </w:rPr>
        <w:t xml:space="preserve">дминистрации </w:t>
      </w:r>
      <w:r>
        <w:rPr>
          <w:color w:val="000000" w:themeColor="text1"/>
          <w:sz w:val="22"/>
          <w:szCs w:val="22"/>
        </w:rPr>
        <w:t xml:space="preserve">Зуйского сельского </w:t>
      </w:r>
      <w:r w:rsidRPr="004966FF">
        <w:rPr>
          <w:color w:val="000000" w:themeColor="text1"/>
          <w:sz w:val="22"/>
          <w:szCs w:val="22"/>
        </w:rPr>
        <w:t>поселения о внесении изменений в Устав соответствующего муниципального учреждения в соответствии с разделом VI настоящего Порядка.</w:t>
      </w:r>
    </w:p>
    <w:p w:rsidR="00D3509D" w:rsidRPr="0080749B" w:rsidRDefault="00D3509D" w:rsidP="00D3509D">
      <w:pPr>
        <w:spacing w:after="0" w:line="240" w:lineRule="auto"/>
        <w:rPr>
          <w:rFonts w:ascii="Times New Roman" w:hAnsi="Times New Roman" w:cs="Times New Roman"/>
        </w:rPr>
      </w:pPr>
    </w:p>
    <w:p w:rsidR="00D3509D" w:rsidRDefault="00D3509D" w:rsidP="00D3509D">
      <w:pPr>
        <w:pStyle w:val="4"/>
        <w:shd w:val="clear" w:color="auto" w:fill="FFFFFF"/>
        <w:spacing w:before="0"/>
        <w:ind w:left="720"/>
        <w:jc w:val="center"/>
        <w:rPr>
          <w:color w:val="000000"/>
        </w:rPr>
      </w:pPr>
      <w:r>
        <w:rPr>
          <w:color w:val="000000"/>
        </w:rPr>
        <w:t>5.</w:t>
      </w:r>
      <w:r w:rsidRPr="0080749B">
        <w:rPr>
          <w:color w:val="000000"/>
        </w:rPr>
        <w:t>Ликвидация муниципального учреждения</w:t>
      </w:r>
    </w:p>
    <w:p w:rsidR="00D3509D" w:rsidRPr="0080749B" w:rsidRDefault="00D3509D" w:rsidP="00D3509D">
      <w:pPr>
        <w:pStyle w:val="4"/>
        <w:shd w:val="clear" w:color="auto" w:fill="FFFFFF"/>
        <w:spacing w:before="0"/>
        <w:ind w:left="720"/>
        <w:rPr>
          <w:color w:val="000000"/>
        </w:rPr>
      </w:pP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 xml:space="preserve">4.1. Муниципальное учреждение может быть ликвидировано по решению </w:t>
      </w:r>
      <w:r>
        <w:rPr>
          <w:color w:val="000000" w:themeColor="text1"/>
          <w:sz w:val="22"/>
          <w:szCs w:val="22"/>
        </w:rPr>
        <w:t>а</w:t>
      </w:r>
      <w:r w:rsidRPr="004966FF">
        <w:rPr>
          <w:color w:val="000000" w:themeColor="text1"/>
          <w:sz w:val="22"/>
          <w:szCs w:val="22"/>
        </w:rPr>
        <w:t xml:space="preserve">дминистрации </w:t>
      </w:r>
      <w:r>
        <w:rPr>
          <w:color w:val="000000" w:themeColor="text1"/>
          <w:sz w:val="22"/>
          <w:szCs w:val="22"/>
        </w:rPr>
        <w:t xml:space="preserve">Зуйского сельского </w:t>
      </w:r>
      <w:r w:rsidRPr="004966FF">
        <w:rPr>
          <w:color w:val="000000" w:themeColor="text1"/>
          <w:sz w:val="22"/>
          <w:szCs w:val="22"/>
        </w:rPr>
        <w:t xml:space="preserve">поселения </w:t>
      </w:r>
      <w:r w:rsidRPr="0080749B">
        <w:rPr>
          <w:color w:val="000000"/>
          <w:sz w:val="22"/>
          <w:szCs w:val="22"/>
        </w:rPr>
        <w:t xml:space="preserve">либо по решению суда по основаниям и в порядке, установленном законодательством </w:t>
      </w:r>
      <w:r>
        <w:rPr>
          <w:color w:val="000000"/>
          <w:sz w:val="22"/>
          <w:szCs w:val="22"/>
        </w:rPr>
        <w:t>Республики Крым</w:t>
      </w:r>
      <w:r w:rsidRPr="0080749B">
        <w:rPr>
          <w:color w:val="000000"/>
          <w:sz w:val="22"/>
          <w:szCs w:val="22"/>
        </w:rPr>
        <w:t>.</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 xml:space="preserve">4.2. Решение о ликвидации муниципального учреждения принимается </w:t>
      </w:r>
      <w:r>
        <w:rPr>
          <w:color w:val="000000"/>
          <w:sz w:val="22"/>
          <w:szCs w:val="22"/>
        </w:rPr>
        <w:t xml:space="preserve">администрацией Зуйского </w:t>
      </w:r>
      <w:r w:rsidRPr="0080749B">
        <w:rPr>
          <w:color w:val="000000"/>
          <w:sz w:val="22"/>
          <w:szCs w:val="22"/>
        </w:rPr>
        <w:t>сельского поселения</w:t>
      </w:r>
      <w:r>
        <w:rPr>
          <w:color w:val="000000"/>
          <w:sz w:val="22"/>
          <w:szCs w:val="22"/>
        </w:rPr>
        <w:t xml:space="preserve"> в форме постановления </w:t>
      </w:r>
      <w:r w:rsidRPr="0080749B">
        <w:rPr>
          <w:color w:val="000000"/>
          <w:sz w:val="22"/>
          <w:szCs w:val="22"/>
        </w:rPr>
        <w:t xml:space="preserve"> </w:t>
      </w:r>
      <w:r>
        <w:rPr>
          <w:color w:val="000000"/>
          <w:sz w:val="22"/>
          <w:szCs w:val="22"/>
        </w:rPr>
        <w:t xml:space="preserve">администрации Зуйского </w:t>
      </w:r>
      <w:r w:rsidRPr="0080749B">
        <w:rPr>
          <w:color w:val="000000"/>
          <w:sz w:val="22"/>
          <w:szCs w:val="22"/>
        </w:rPr>
        <w:t>сельского поселения.</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4.3. Проект постановления о ликвидации муниципального учреждения разрабатывается отделом или специалистом администрации, курирующим данную сферу деятельности. К проекту постановления о ликвидации муниципального учреждения разрабатывается пояснительная записка, содержащая обоснование целесообразности ликвидации учреждения, дана оценка последствий для обеспечения жизнедеятельности лиц, обслуживаемых данным учреждением, и указаны планируемые меры для обеспечения непрерывности оказания муниципальной услуги, предоставляемой ликвидируемым муниципальным учреждением, а также информацию о кредиторской задолженности учреждения (в том числе просроченной).</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4.4. Решение о ликвидации муниципального учреждения должно содержать:</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а) тип, вид, полное наименование и место нахождения муниципального учреждения;</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б) наименование учредителя муниципального учреждения;</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в) состав ликвидационной комиссии;</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г) перечень мероприятий по ликвидации муниципального учреждения в соответствии с действующим законодательством с указанием сроков их проведения и ответственных лиц.</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 xml:space="preserve">4.5. Руководитель ликвидируемого муниципального учреждения обязан в течение трех дней с момента принятия постановления о ликвидации письменно </w:t>
      </w:r>
      <w:proofErr w:type="gramStart"/>
      <w:r w:rsidRPr="0080749B">
        <w:rPr>
          <w:color w:val="000000"/>
          <w:sz w:val="22"/>
          <w:szCs w:val="22"/>
        </w:rPr>
        <w:t>сообщить</w:t>
      </w:r>
      <w:proofErr w:type="gramEnd"/>
      <w:r w:rsidRPr="0080749B">
        <w:rPr>
          <w:color w:val="000000"/>
          <w:sz w:val="22"/>
          <w:szCs w:val="22"/>
        </w:rPr>
        <w:t xml:space="preserve"> об этом в орган, осуществляющий государственную регистрацию юридических лиц, для внесения в Единый государственный реестр юридических лиц сведений о том, что муниципальное учреждение находится в процессе ликвидации.</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4.6. С момента назначения ликвидационной комиссии к ней переходят полномочия по управлению делами муниципального учреждения.</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4.7. Ликвидационная комиссия:</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 от имени ликвидируемого учреждения выступает в суде;</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 помещает в органах печати, в которых публикуются данные о государственной регистрации юридического лица, публикацию о его ликвидации и о порядке и сроке заявления требований его кредитором (кредиторами), который не может быть менее двух месяцев со дня публикации;</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 принимает меры к выявлению кредиторов и получению дебиторской задолженности, письменно уведомляет кредиторов о ликвидации муниципального учреждения;</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 xml:space="preserve">- после окончания срока для предъявления требований кредиторами составляет промежуточный ликвидационный баланс и представляет его на утверждение главе </w:t>
      </w:r>
      <w:r>
        <w:rPr>
          <w:color w:val="000000"/>
          <w:sz w:val="22"/>
          <w:szCs w:val="22"/>
        </w:rPr>
        <w:t xml:space="preserve">администрации Зуйского </w:t>
      </w:r>
      <w:r w:rsidRPr="0080749B">
        <w:rPr>
          <w:color w:val="000000"/>
          <w:sz w:val="22"/>
          <w:szCs w:val="22"/>
        </w:rPr>
        <w:t>сельского поселения;</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 xml:space="preserve">- после завершения расчетов с кредиторами составляет ликвидационный баланс и представляет его на утверждение </w:t>
      </w:r>
      <w:r>
        <w:rPr>
          <w:color w:val="000000"/>
          <w:sz w:val="22"/>
          <w:szCs w:val="22"/>
        </w:rPr>
        <w:t xml:space="preserve">в администрацию Зуйского </w:t>
      </w:r>
      <w:r w:rsidRPr="0080749B">
        <w:rPr>
          <w:color w:val="000000"/>
          <w:sz w:val="22"/>
          <w:szCs w:val="22"/>
        </w:rPr>
        <w:t>сельского поселения.</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 xml:space="preserve">4.8.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80749B">
        <w:rPr>
          <w:color w:val="000000"/>
          <w:sz w:val="22"/>
          <w:szCs w:val="22"/>
        </w:rPr>
        <w:t>возмещения</w:t>
      </w:r>
      <w:proofErr w:type="gramEnd"/>
      <w:r w:rsidRPr="0080749B">
        <w:rPr>
          <w:color w:val="000000"/>
          <w:sz w:val="22"/>
          <w:szCs w:val="22"/>
        </w:rPr>
        <w:t xml:space="preserve"> связанных с этим убытков.</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Муниципальное 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lastRenderedPageBreak/>
        <w:t>4.9. Требования кредиторов ликвидируемого муниципального бюджетного или автономного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Собственник имущества муниципального бюджетного или автономного учреждения не несет ответственности по обязательствам такого учреждения.</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 xml:space="preserve">4.10. Имущество муниципального бюджетного или автономного учреждения, оставшееся после удовлетворения требований кредиторов, а также имущество, на которое не может быть обращено взыскание по обязательствам ликвидируемого учреждения, передается ликвидационной комиссией в муниципальную собственность </w:t>
      </w:r>
      <w:r>
        <w:rPr>
          <w:color w:val="000000"/>
          <w:sz w:val="22"/>
          <w:szCs w:val="22"/>
        </w:rPr>
        <w:t xml:space="preserve">Зуйского </w:t>
      </w:r>
      <w:r w:rsidRPr="0080749B">
        <w:rPr>
          <w:color w:val="000000"/>
          <w:sz w:val="22"/>
          <w:szCs w:val="22"/>
        </w:rPr>
        <w:t>сельского поселения.</w:t>
      </w:r>
    </w:p>
    <w:p w:rsidR="00D3509D" w:rsidRPr="0080749B" w:rsidRDefault="00D3509D" w:rsidP="00D3509D">
      <w:pPr>
        <w:pStyle w:val="tekstob"/>
        <w:shd w:val="clear" w:color="auto" w:fill="FFFFFF"/>
        <w:spacing w:before="0" w:beforeAutospacing="0" w:after="0" w:afterAutospacing="0"/>
        <w:jc w:val="both"/>
        <w:rPr>
          <w:color w:val="000000"/>
          <w:sz w:val="22"/>
          <w:szCs w:val="22"/>
        </w:rPr>
      </w:pPr>
      <w:r w:rsidRPr="0080749B">
        <w:rPr>
          <w:color w:val="000000"/>
          <w:sz w:val="22"/>
          <w:szCs w:val="22"/>
        </w:rPr>
        <w:t xml:space="preserve">4.11. </w:t>
      </w:r>
      <w:proofErr w:type="gramStart"/>
      <w:r w:rsidRPr="0080749B">
        <w:rPr>
          <w:color w:val="000000"/>
          <w:sz w:val="22"/>
          <w:szCs w:val="22"/>
        </w:rPr>
        <w:t>Ликвидация муниципального учреждения считается завершенной, а муниципальное учреждение прекратившим свое существование после внесения записи об этом в Единый государственный реестр юридических лиц.</w:t>
      </w:r>
      <w:proofErr w:type="gramEnd"/>
    </w:p>
    <w:p w:rsidR="00D3509D" w:rsidRDefault="00D3509D" w:rsidP="00D3509D">
      <w:pPr>
        <w:spacing w:after="0" w:line="240" w:lineRule="auto"/>
        <w:ind w:left="720"/>
        <w:jc w:val="both"/>
        <w:rPr>
          <w:rFonts w:ascii="Times New Roman" w:hAnsi="Times New Roman"/>
          <w:sz w:val="28"/>
          <w:szCs w:val="28"/>
        </w:rPr>
      </w:pPr>
    </w:p>
    <w:p w:rsidR="00D3509D" w:rsidRDefault="00D3509D" w:rsidP="00D3509D">
      <w:pPr>
        <w:pStyle w:val="a6"/>
        <w:shd w:val="clear" w:color="auto" w:fill="FFFFFF"/>
        <w:spacing w:before="0" w:beforeAutospacing="0" w:after="0" w:afterAutospacing="0"/>
        <w:jc w:val="center"/>
        <w:rPr>
          <w:rStyle w:val="a7"/>
          <w:sz w:val="22"/>
          <w:szCs w:val="22"/>
        </w:rPr>
      </w:pPr>
      <w:r>
        <w:rPr>
          <w:rStyle w:val="a7"/>
          <w:sz w:val="22"/>
          <w:szCs w:val="22"/>
        </w:rPr>
        <w:t xml:space="preserve">6. </w:t>
      </w:r>
      <w:r w:rsidRPr="004966FF">
        <w:rPr>
          <w:rStyle w:val="a7"/>
          <w:sz w:val="22"/>
          <w:szCs w:val="22"/>
        </w:rPr>
        <w:t>Утверждение уставов муниципальных учреждений и внесение в них изменений</w:t>
      </w:r>
    </w:p>
    <w:p w:rsidR="00D3509D" w:rsidRPr="004966FF" w:rsidRDefault="00D3509D" w:rsidP="00D3509D">
      <w:pPr>
        <w:pStyle w:val="a6"/>
        <w:shd w:val="clear" w:color="auto" w:fill="FFFFFF"/>
        <w:spacing w:before="0" w:beforeAutospacing="0" w:after="0" w:afterAutospacing="0"/>
        <w:jc w:val="center"/>
        <w:rPr>
          <w:sz w:val="22"/>
          <w:szCs w:val="22"/>
        </w:rPr>
      </w:pPr>
    </w:p>
    <w:p w:rsidR="00D3509D" w:rsidRDefault="00D3509D" w:rsidP="00D3509D">
      <w:pPr>
        <w:pStyle w:val="a6"/>
        <w:shd w:val="clear" w:color="auto" w:fill="FFFFFF"/>
        <w:spacing w:before="0" w:beforeAutospacing="0" w:after="0" w:afterAutospacing="0"/>
        <w:jc w:val="both"/>
        <w:rPr>
          <w:sz w:val="22"/>
          <w:szCs w:val="22"/>
        </w:rPr>
      </w:pPr>
      <w:r w:rsidRPr="004966FF">
        <w:rPr>
          <w:sz w:val="22"/>
          <w:szCs w:val="22"/>
        </w:rPr>
        <w:t>6.1. Устав муниципального учреждения, а также внесение изменений в не</w:t>
      </w:r>
      <w:r>
        <w:rPr>
          <w:sz w:val="22"/>
          <w:szCs w:val="22"/>
        </w:rPr>
        <w:t>го утверждаются постановлением а</w:t>
      </w:r>
      <w:r w:rsidRPr="004966FF">
        <w:rPr>
          <w:sz w:val="22"/>
          <w:szCs w:val="22"/>
        </w:rPr>
        <w:t>дминистрации</w:t>
      </w:r>
      <w:r>
        <w:rPr>
          <w:sz w:val="22"/>
          <w:szCs w:val="22"/>
        </w:rPr>
        <w:t xml:space="preserve"> Зуйского сельского</w:t>
      </w:r>
      <w:r w:rsidRPr="004966FF">
        <w:rPr>
          <w:sz w:val="22"/>
          <w:szCs w:val="22"/>
        </w:rPr>
        <w:t xml:space="preserve"> поселения.</w:t>
      </w:r>
    </w:p>
    <w:p w:rsidR="00D3509D" w:rsidRDefault="00D3509D" w:rsidP="00D3509D">
      <w:pPr>
        <w:pStyle w:val="a6"/>
        <w:shd w:val="clear" w:color="auto" w:fill="FFFFFF"/>
        <w:spacing w:before="0" w:beforeAutospacing="0" w:after="0" w:afterAutospacing="0"/>
        <w:jc w:val="both"/>
        <w:rPr>
          <w:sz w:val="22"/>
          <w:szCs w:val="22"/>
        </w:rPr>
      </w:pPr>
      <w:r w:rsidRPr="004966FF">
        <w:rPr>
          <w:sz w:val="22"/>
          <w:szCs w:val="22"/>
        </w:rPr>
        <w:t>6.2. Устав должен содержать следующие разделы:</w:t>
      </w:r>
      <w:r w:rsidRPr="004966FF">
        <w:rPr>
          <w:rStyle w:val="apple-converted-space"/>
          <w:sz w:val="22"/>
          <w:szCs w:val="22"/>
        </w:rPr>
        <w:t> </w:t>
      </w:r>
    </w:p>
    <w:p w:rsidR="00D3509D" w:rsidRDefault="00D3509D" w:rsidP="00D3509D">
      <w:pPr>
        <w:pStyle w:val="a6"/>
        <w:shd w:val="clear" w:color="auto" w:fill="FFFFFF"/>
        <w:spacing w:before="0" w:beforeAutospacing="0" w:after="0" w:afterAutospacing="0"/>
        <w:jc w:val="both"/>
        <w:rPr>
          <w:sz w:val="22"/>
          <w:szCs w:val="22"/>
        </w:rPr>
      </w:pPr>
      <w:r w:rsidRPr="004966FF">
        <w:rPr>
          <w:sz w:val="22"/>
          <w:szCs w:val="22"/>
        </w:rPr>
        <w:t>а) общие положения,</w:t>
      </w:r>
      <w:r>
        <w:rPr>
          <w:sz w:val="22"/>
          <w:szCs w:val="22"/>
        </w:rPr>
        <w:t xml:space="preserve"> устанавливающие в том числе:</w:t>
      </w:r>
    </w:p>
    <w:p w:rsidR="00D3509D" w:rsidRDefault="00D3509D" w:rsidP="00D3509D">
      <w:pPr>
        <w:pStyle w:val="a6"/>
        <w:numPr>
          <w:ilvl w:val="0"/>
          <w:numId w:val="2"/>
        </w:numPr>
        <w:shd w:val="clear" w:color="auto" w:fill="FFFFFF"/>
        <w:spacing w:before="0" w:beforeAutospacing="0" w:after="0" w:afterAutospacing="0"/>
        <w:jc w:val="both"/>
        <w:rPr>
          <w:sz w:val="22"/>
          <w:szCs w:val="22"/>
        </w:rPr>
      </w:pPr>
      <w:r w:rsidRPr="004966FF">
        <w:rPr>
          <w:sz w:val="22"/>
          <w:szCs w:val="22"/>
        </w:rPr>
        <w:t>наименование муниципального учреждения с указанием в наименовании его типа соответственно: «казенное учреждение», «бюджетное учрежден</w:t>
      </w:r>
      <w:r>
        <w:rPr>
          <w:sz w:val="22"/>
          <w:szCs w:val="22"/>
        </w:rPr>
        <w:t>ие», «автономное учреждение»;</w:t>
      </w:r>
    </w:p>
    <w:p w:rsidR="00D3509D" w:rsidRDefault="00D3509D" w:rsidP="00D3509D">
      <w:pPr>
        <w:pStyle w:val="a6"/>
        <w:numPr>
          <w:ilvl w:val="0"/>
          <w:numId w:val="2"/>
        </w:numPr>
        <w:shd w:val="clear" w:color="auto" w:fill="FFFFFF"/>
        <w:spacing w:before="0" w:beforeAutospacing="0" w:after="0" w:afterAutospacing="0"/>
        <w:jc w:val="both"/>
        <w:rPr>
          <w:sz w:val="22"/>
          <w:szCs w:val="22"/>
        </w:rPr>
      </w:pPr>
      <w:r w:rsidRPr="004966FF">
        <w:rPr>
          <w:sz w:val="22"/>
          <w:szCs w:val="22"/>
        </w:rPr>
        <w:t>информацию о месте нахожден</w:t>
      </w:r>
      <w:r>
        <w:rPr>
          <w:sz w:val="22"/>
          <w:szCs w:val="22"/>
        </w:rPr>
        <w:t>ия муниципального учреждения;</w:t>
      </w:r>
    </w:p>
    <w:p w:rsidR="00D3509D" w:rsidRPr="00F264A4" w:rsidRDefault="00D3509D" w:rsidP="00D3509D">
      <w:pPr>
        <w:pStyle w:val="a6"/>
        <w:numPr>
          <w:ilvl w:val="0"/>
          <w:numId w:val="2"/>
        </w:numPr>
        <w:shd w:val="clear" w:color="auto" w:fill="FFFFFF"/>
        <w:spacing w:before="0" w:beforeAutospacing="0" w:after="0" w:afterAutospacing="0"/>
        <w:jc w:val="both"/>
        <w:rPr>
          <w:sz w:val="22"/>
          <w:szCs w:val="22"/>
        </w:rPr>
      </w:pPr>
      <w:r w:rsidRPr="00F264A4">
        <w:rPr>
          <w:sz w:val="22"/>
          <w:szCs w:val="22"/>
        </w:rPr>
        <w:t>наименование учредителя и собственника имуще</w:t>
      </w:r>
      <w:r>
        <w:rPr>
          <w:sz w:val="22"/>
          <w:szCs w:val="22"/>
        </w:rPr>
        <w:t>ства муниципального учреждения;</w:t>
      </w:r>
    </w:p>
    <w:p w:rsidR="00D3509D" w:rsidRDefault="00D3509D" w:rsidP="00D3509D">
      <w:pPr>
        <w:pStyle w:val="a6"/>
        <w:shd w:val="clear" w:color="auto" w:fill="FFFFFF"/>
        <w:spacing w:before="0" w:beforeAutospacing="0" w:after="0" w:afterAutospacing="0"/>
        <w:jc w:val="both"/>
        <w:rPr>
          <w:sz w:val="22"/>
          <w:szCs w:val="22"/>
        </w:rPr>
      </w:pPr>
      <w:proofErr w:type="gramStart"/>
      <w:r w:rsidRPr="004966FF">
        <w:rPr>
          <w:sz w:val="22"/>
          <w:szCs w:val="22"/>
        </w:rPr>
        <w:t xml:space="preserve">б) предмет и цели деятельности муниципального учреждения в соответствии с законами Российской Федерации и </w:t>
      </w:r>
      <w:r>
        <w:rPr>
          <w:sz w:val="22"/>
          <w:szCs w:val="22"/>
        </w:rPr>
        <w:t>Республики Крым</w:t>
      </w:r>
      <w:r w:rsidRPr="004966FF">
        <w:rPr>
          <w:sz w:val="22"/>
          <w:szCs w:val="22"/>
        </w:rPr>
        <w:t xml:space="preserve">, иными нормативными правовыми актами Российской Федерации и </w:t>
      </w:r>
      <w:r>
        <w:rPr>
          <w:sz w:val="22"/>
          <w:szCs w:val="22"/>
        </w:rPr>
        <w:t>Республики Крым</w:t>
      </w:r>
      <w:r w:rsidRPr="004966FF">
        <w:rPr>
          <w:sz w:val="22"/>
          <w:szCs w:val="22"/>
        </w:rPr>
        <w:t>,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муниципального учреждение вправе осуществлять в соответствии с целями, для достижения которых оно создано;</w:t>
      </w:r>
      <w:proofErr w:type="gramEnd"/>
      <w:r w:rsidRPr="004966FF">
        <w:rPr>
          <w:sz w:val="22"/>
          <w:szCs w:val="22"/>
        </w:rPr>
        <w:br/>
        <w:t xml:space="preserve">в) раздел об организации деятельности и управлении муниципального учреждения, </w:t>
      </w:r>
      <w:proofErr w:type="gramStart"/>
      <w:r w:rsidRPr="004966FF">
        <w:rPr>
          <w:sz w:val="22"/>
          <w:szCs w:val="22"/>
        </w:rPr>
        <w:t>содержащий</w:t>
      </w:r>
      <w:proofErr w:type="gramEnd"/>
      <w:r w:rsidRPr="004966FF">
        <w:rPr>
          <w:sz w:val="22"/>
          <w:szCs w:val="22"/>
        </w:rPr>
        <w:t xml:space="preserve"> в том числе указания о структуре, компетенции органов управления муниципального учреждения, порядке их формирования, сроках полномочий и порядке деятельности таких органов, а также положения об ответственности руководителя муниципального учреждения</w:t>
      </w:r>
      <w:r>
        <w:rPr>
          <w:sz w:val="22"/>
          <w:szCs w:val="22"/>
        </w:rPr>
        <w:t>;</w:t>
      </w:r>
    </w:p>
    <w:p w:rsidR="00D3509D" w:rsidRDefault="00D3509D" w:rsidP="00D3509D">
      <w:pPr>
        <w:pStyle w:val="a6"/>
        <w:shd w:val="clear" w:color="auto" w:fill="FFFFFF"/>
        <w:spacing w:before="0" w:beforeAutospacing="0" w:after="0" w:afterAutospacing="0"/>
        <w:jc w:val="both"/>
        <w:rPr>
          <w:sz w:val="22"/>
          <w:szCs w:val="22"/>
        </w:rPr>
      </w:pPr>
      <w:r w:rsidRPr="004966FF">
        <w:rPr>
          <w:sz w:val="22"/>
          <w:szCs w:val="22"/>
        </w:rPr>
        <w:t>г) раздел об имуществе и финансовом обеспечении муниципального учрежд</w:t>
      </w:r>
      <w:r>
        <w:rPr>
          <w:sz w:val="22"/>
          <w:szCs w:val="22"/>
        </w:rPr>
        <w:t>ения, содержащий в том числе:</w:t>
      </w:r>
    </w:p>
    <w:p w:rsidR="00D3509D" w:rsidRDefault="00D3509D" w:rsidP="00D3509D">
      <w:pPr>
        <w:pStyle w:val="a6"/>
        <w:numPr>
          <w:ilvl w:val="0"/>
          <w:numId w:val="3"/>
        </w:numPr>
        <w:shd w:val="clear" w:color="auto" w:fill="FFFFFF"/>
        <w:tabs>
          <w:tab w:val="left" w:pos="142"/>
          <w:tab w:val="left" w:pos="284"/>
        </w:tabs>
        <w:spacing w:before="0" w:beforeAutospacing="0" w:after="0" w:afterAutospacing="0"/>
        <w:ind w:left="567" w:hanging="283"/>
        <w:jc w:val="both"/>
        <w:rPr>
          <w:sz w:val="22"/>
          <w:szCs w:val="22"/>
        </w:rPr>
      </w:pPr>
      <w:r w:rsidRPr="004966FF">
        <w:rPr>
          <w:sz w:val="22"/>
          <w:szCs w:val="22"/>
        </w:rPr>
        <w:t xml:space="preserve">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w:t>
      </w:r>
      <w:r>
        <w:rPr>
          <w:sz w:val="22"/>
          <w:szCs w:val="22"/>
        </w:rPr>
        <w:t>приобретение такого имущества);</w:t>
      </w:r>
    </w:p>
    <w:p w:rsidR="00D3509D" w:rsidRDefault="00D3509D" w:rsidP="00D3509D">
      <w:pPr>
        <w:pStyle w:val="a6"/>
        <w:numPr>
          <w:ilvl w:val="0"/>
          <w:numId w:val="3"/>
        </w:numPr>
        <w:shd w:val="clear" w:color="auto" w:fill="FFFFFF"/>
        <w:tabs>
          <w:tab w:val="left" w:pos="142"/>
          <w:tab w:val="left" w:pos="284"/>
        </w:tabs>
        <w:spacing w:before="0" w:beforeAutospacing="0" w:after="0" w:afterAutospacing="0"/>
        <w:ind w:left="567" w:hanging="283"/>
        <w:jc w:val="both"/>
        <w:rPr>
          <w:sz w:val="22"/>
          <w:szCs w:val="22"/>
        </w:rPr>
      </w:pPr>
      <w:r w:rsidRPr="00F264A4">
        <w:rPr>
          <w:sz w:val="22"/>
          <w:szCs w:val="22"/>
        </w:rPr>
        <w:t xml:space="preserve"> обязанность муниципального учреждения представлять имущество к учету в реестре муниципального</w:t>
      </w:r>
      <w:r>
        <w:rPr>
          <w:sz w:val="22"/>
          <w:szCs w:val="22"/>
        </w:rPr>
        <w:t xml:space="preserve"> </w:t>
      </w:r>
      <w:r w:rsidRPr="00F264A4">
        <w:rPr>
          <w:sz w:val="22"/>
          <w:szCs w:val="22"/>
        </w:rPr>
        <w:t>имущества Зуйского сельского пос</w:t>
      </w:r>
      <w:r>
        <w:rPr>
          <w:sz w:val="22"/>
          <w:szCs w:val="22"/>
        </w:rPr>
        <w:t>еления в установленном порядке;</w:t>
      </w:r>
    </w:p>
    <w:p w:rsidR="00D3509D" w:rsidRDefault="00D3509D" w:rsidP="00D3509D">
      <w:pPr>
        <w:pStyle w:val="a6"/>
        <w:numPr>
          <w:ilvl w:val="0"/>
          <w:numId w:val="3"/>
        </w:numPr>
        <w:shd w:val="clear" w:color="auto" w:fill="FFFFFF"/>
        <w:tabs>
          <w:tab w:val="left" w:pos="142"/>
          <w:tab w:val="left" w:pos="284"/>
        </w:tabs>
        <w:spacing w:before="0" w:beforeAutospacing="0" w:after="0" w:afterAutospacing="0"/>
        <w:ind w:left="567" w:hanging="283"/>
        <w:jc w:val="both"/>
        <w:rPr>
          <w:sz w:val="22"/>
          <w:szCs w:val="22"/>
        </w:rPr>
      </w:pPr>
      <w:r w:rsidRPr="00F264A4">
        <w:rPr>
          <w:sz w:val="22"/>
          <w:szCs w:val="22"/>
        </w:rPr>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муниципальным бюджетным учреждением за счет средств, выделенных ему собственником на приобретение такого имущества, а также недвижимого имущества;</w:t>
      </w:r>
    </w:p>
    <w:p w:rsidR="00D3509D" w:rsidRDefault="00D3509D" w:rsidP="00D3509D">
      <w:pPr>
        <w:pStyle w:val="a6"/>
        <w:numPr>
          <w:ilvl w:val="0"/>
          <w:numId w:val="3"/>
        </w:numPr>
        <w:shd w:val="clear" w:color="auto" w:fill="FFFFFF"/>
        <w:tabs>
          <w:tab w:val="left" w:pos="142"/>
          <w:tab w:val="left" w:pos="284"/>
        </w:tabs>
        <w:spacing w:before="0" w:beforeAutospacing="0" w:after="0" w:afterAutospacing="0"/>
        <w:ind w:left="567" w:hanging="283"/>
        <w:jc w:val="both"/>
        <w:rPr>
          <w:sz w:val="22"/>
          <w:szCs w:val="22"/>
        </w:rPr>
      </w:pPr>
      <w:r w:rsidRPr="00F264A4">
        <w:rPr>
          <w:sz w:val="22"/>
          <w:szCs w:val="22"/>
        </w:rPr>
        <w:t>порядок осуществления крупных сделок и сделок, в совершении которы</w:t>
      </w:r>
      <w:r>
        <w:rPr>
          <w:sz w:val="22"/>
          <w:szCs w:val="22"/>
        </w:rPr>
        <w:t>х имеется заинтересованность;</w:t>
      </w:r>
    </w:p>
    <w:p w:rsidR="00D3509D" w:rsidRDefault="00D3509D" w:rsidP="00D3509D">
      <w:pPr>
        <w:pStyle w:val="a6"/>
        <w:numPr>
          <w:ilvl w:val="0"/>
          <w:numId w:val="3"/>
        </w:numPr>
        <w:shd w:val="clear" w:color="auto" w:fill="FFFFFF"/>
        <w:tabs>
          <w:tab w:val="left" w:pos="142"/>
          <w:tab w:val="left" w:pos="284"/>
        </w:tabs>
        <w:spacing w:before="0" w:beforeAutospacing="0" w:after="0" w:afterAutospacing="0"/>
        <w:ind w:left="567" w:hanging="283"/>
        <w:jc w:val="both"/>
        <w:rPr>
          <w:sz w:val="22"/>
          <w:szCs w:val="22"/>
        </w:rPr>
      </w:pPr>
      <w:r w:rsidRPr="00F264A4">
        <w:rPr>
          <w:sz w:val="22"/>
          <w:szCs w:val="22"/>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бюджета Зуйского сельского поселения Белогорского района, если иное не установлено законодате</w:t>
      </w:r>
      <w:r>
        <w:rPr>
          <w:sz w:val="22"/>
          <w:szCs w:val="22"/>
        </w:rPr>
        <w:t>льством Российской Федерации;</w:t>
      </w:r>
    </w:p>
    <w:p w:rsidR="00D3509D" w:rsidRDefault="00D3509D" w:rsidP="00D3509D">
      <w:pPr>
        <w:pStyle w:val="a6"/>
        <w:numPr>
          <w:ilvl w:val="0"/>
          <w:numId w:val="3"/>
        </w:numPr>
        <w:shd w:val="clear" w:color="auto" w:fill="FFFFFF"/>
        <w:tabs>
          <w:tab w:val="left" w:pos="142"/>
          <w:tab w:val="left" w:pos="284"/>
        </w:tabs>
        <w:spacing w:before="0" w:beforeAutospacing="0" w:after="0" w:afterAutospacing="0"/>
        <w:ind w:left="567" w:hanging="283"/>
        <w:jc w:val="both"/>
        <w:rPr>
          <w:sz w:val="22"/>
          <w:szCs w:val="22"/>
        </w:rPr>
      </w:pPr>
      <w:r w:rsidRPr="00F264A4">
        <w:rPr>
          <w:sz w:val="22"/>
          <w:szCs w:val="22"/>
        </w:rPr>
        <w:t>положения об открытии лицевых счетов муниципальному учреждению в органах Федерального казначейства, а также об иных счетах, открываемых муниципальному учреждению в соответствии с законодательст</w:t>
      </w:r>
      <w:r>
        <w:rPr>
          <w:sz w:val="22"/>
          <w:szCs w:val="22"/>
        </w:rPr>
        <w:t>вом Российской Федерации;</w:t>
      </w:r>
    </w:p>
    <w:p w:rsidR="00D3509D" w:rsidRDefault="00D3509D" w:rsidP="00D3509D">
      <w:pPr>
        <w:pStyle w:val="a6"/>
        <w:numPr>
          <w:ilvl w:val="0"/>
          <w:numId w:val="3"/>
        </w:numPr>
        <w:shd w:val="clear" w:color="auto" w:fill="FFFFFF"/>
        <w:tabs>
          <w:tab w:val="left" w:pos="142"/>
          <w:tab w:val="left" w:pos="284"/>
        </w:tabs>
        <w:spacing w:before="0" w:beforeAutospacing="0" w:after="0" w:afterAutospacing="0"/>
        <w:ind w:left="567" w:hanging="283"/>
        <w:jc w:val="both"/>
        <w:rPr>
          <w:sz w:val="22"/>
          <w:szCs w:val="22"/>
        </w:rPr>
      </w:pPr>
      <w:r w:rsidRPr="00F264A4">
        <w:rPr>
          <w:sz w:val="22"/>
          <w:szCs w:val="22"/>
        </w:rPr>
        <w:lastRenderedPageBreak/>
        <w:t>положения о ликвидации муниципального учреждения по решению собственника имущества и распоряжении собственником имуществом ликвидированного муниципального учреждения, если иное не предусмотрено законодательством Российской Федерации и иными нормативными правовы</w:t>
      </w:r>
      <w:r>
        <w:rPr>
          <w:sz w:val="22"/>
          <w:szCs w:val="22"/>
        </w:rPr>
        <w:t>ми актами Российской Федерации</w:t>
      </w:r>
    </w:p>
    <w:p w:rsidR="00D3509D" w:rsidRDefault="00D3509D" w:rsidP="00D3509D">
      <w:pPr>
        <w:pStyle w:val="a6"/>
        <w:shd w:val="clear" w:color="auto" w:fill="FFFFFF"/>
        <w:tabs>
          <w:tab w:val="left" w:pos="142"/>
          <w:tab w:val="left" w:pos="284"/>
        </w:tabs>
        <w:spacing w:before="0" w:beforeAutospacing="0" w:after="0" w:afterAutospacing="0"/>
        <w:jc w:val="both"/>
        <w:rPr>
          <w:sz w:val="22"/>
          <w:szCs w:val="22"/>
        </w:rPr>
      </w:pPr>
      <w:r w:rsidRPr="00F264A4">
        <w:rPr>
          <w:sz w:val="22"/>
          <w:szCs w:val="22"/>
        </w:rPr>
        <w:t>д) сведения о филиалах и представительствах муниципального учреждения.</w:t>
      </w:r>
      <w:r w:rsidRPr="00F264A4">
        <w:rPr>
          <w:sz w:val="22"/>
          <w:szCs w:val="22"/>
        </w:rPr>
        <w:br/>
        <w:t>В случаях, предусмотренных Федеральными законами, Уставом муниципального учреждения може</w:t>
      </w:r>
      <w:r>
        <w:rPr>
          <w:sz w:val="22"/>
          <w:szCs w:val="22"/>
        </w:rPr>
        <w:t>т также содержать иные разделы.</w:t>
      </w:r>
    </w:p>
    <w:p w:rsidR="00D3509D" w:rsidRDefault="00D3509D" w:rsidP="00D3509D">
      <w:pPr>
        <w:pStyle w:val="a6"/>
        <w:shd w:val="clear" w:color="auto" w:fill="FFFFFF"/>
        <w:tabs>
          <w:tab w:val="left" w:pos="142"/>
          <w:tab w:val="left" w:pos="284"/>
        </w:tabs>
        <w:spacing w:before="0" w:beforeAutospacing="0" w:after="0" w:afterAutospacing="0"/>
        <w:jc w:val="both"/>
        <w:rPr>
          <w:sz w:val="22"/>
          <w:szCs w:val="22"/>
        </w:rPr>
      </w:pPr>
    </w:p>
    <w:p w:rsidR="00D3509D" w:rsidRDefault="00D3509D" w:rsidP="00D3509D">
      <w:pPr>
        <w:pStyle w:val="a6"/>
        <w:shd w:val="clear" w:color="auto" w:fill="FFFFFF"/>
        <w:tabs>
          <w:tab w:val="left" w:pos="142"/>
          <w:tab w:val="left" w:pos="284"/>
        </w:tabs>
        <w:spacing w:before="0" w:beforeAutospacing="0" w:after="0" w:afterAutospacing="0"/>
        <w:jc w:val="both"/>
        <w:rPr>
          <w:sz w:val="22"/>
          <w:szCs w:val="22"/>
        </w:rPr>
      </w:pPr>
      <w:r w:rsidRPr="00F264A4">
        <w:rPr>
          <w:sz w:val="22"/>
          <w:szCs w:val="22"/>
        </w:rPr>
        <w:t>6.3. Содержание Устава муниципального учреждения должно соответствовать требованиям, установленным Федеральным законом «Об автономных учреждениях».</w:t>
      </w:r>
      <w:r w:rsidRPr="00F264A4">
        <w:rPr>
          <w:rStyle w:val="apple-converted-space"/>
          <w:sz w:val="22"/>
          <w:szCs w:val="22"/>
        </w:rPr>
        <w:t> </w:t>
      </w:r>
      <w:r w:rsidRPr="00F264A4">
        <w:rPr>
          <w:sz w:val="22"/>
          <w:szCs w:val="22"/>
        </w:rPr>
        <w:br/>
        <w:t>6.4. В 10-дневный срок со дня поступления согласованного Устава муниципального учреждения орган, осуществляющий функции и полномочия учредителя, издает правовой акт об утверждении Ус</w:t>
      </w:r>
      <w:r>
        <w:rPr>
          <w:sz w:val="22"/>
          <w:szCs w:val="22"/>
        </w:rPr>
        <w:t>тава муниципального учреждения.</w:t>
      </w:r>
    </w:p>
    <w:p w:rsidR="00D3509D" w:rsidRDefault="00D3509D" w:rsidP="00D3509D">
      <w:pPr>
        <w:pStyle w:val="a6"/>
        <w:shd w:val="clear" w:color="auto" w:fill="FFFFFF"/>
        <w:tabs>
          <w:tab w:val="left" w:pos="142"/>
          <w:tab w:val="left" w:pos="284"/>
        </w:tabs>
        <w:spacing w:before="0" w:beforeAutospacing="0" w:after="0" w:afterAutospacing="0"/>
        <w:jc w:val="both"/>
        <w:rPr>
          <w:sz w:val="22"/>
          <w:szCs w:val="22"/>
        </w:rPr>
      </w:pPr>
      <w:r w:rsidRPr="00F264A4">
        <w:rPr>
          <w:sz w:val="22"/>
          <w:szCs w:val="22"/>
        </w:rPr>
        <w:t>6.5. В случае подготовки Устава муниципального учреждения в новой редакции, внесения в него изменений Устав разрабатывается муниципальным учреждением и представляется на утверждение органу, осуществляющему ф</w:t>
      </w:r>
      <w:r>
        <w:rPr>
          <w:sz w:val="22"/>
          <w:szCs w:val="22"/>
        </w:rPr>
        <w:t>ункции и полномочия учредителя.</w:t>
      </w:r>
    </w:p>
    <w:p w:rsidR="00D3509D" w:rsidRDefault="00D3509D" w:rsidP="00D3509D">
      <w:pPr>
        <w:pStyle w:val="a6"/>
        <w:shd w:val="clear" w:color="auto" w:fill="FFFFFF"/>
        <w:tabs>
          <w:tab w:val="left" w:pos="142"/>
          <w:tab w:val="left" w:pos="284"/>
        </w:tabs>
        <w:spacing w:before="0" w:beforeAutospacing="0" w:after="0" w:afterAutospacing="0"/>
        <w:jc w:val="both"/>
        <w:rPr>
          <w:sz w:val="22"/>
          <w:szCs w:val="22"/>
        </w:rPr>
      </w:pPr>
      <w:r w:rsidRPr="00F264A4">
        <w:rPr>
          <w:sz w:val="22"/>
          <w:szCs w:val="22"/>
        </w:rPr>
        <w:t>6.6. Для утверждения новой редакции (внесения изменений в действующую редакцию) Устава муниципального учреждения органу, осуществляющему функции и полномочия учредите</w:t>
      </w:r>
      <w:r>
        <w:rPr>
          <w:sz w:val="22"/>
          <w:szCs w:val="22"/>
        </w:rPr>
        <w:t>ля, представляются:</w:t>
      </w:r>
      <w:r>
        <w:rPr>
          <w:sz w:val="22"/>
          <w:szCs w:val="22"/>
        </w:rPr>
        <w:br/>
      </w:r>
    </w:p>
    <w:p w:rsidR="00D3509D" w:rsidRDefault="00D3509D" w:rsidP="00D3509D">
      <w:pPr>
        <w:pStyle w:val="a6"/>
        <w:numPr>
          <w:ilvl w:val="0"/>
          <w:numId w:val="4"/>
        </w:numPr>
        <w:shd w:val="clear" w:color="auto" w:fill="FFFFFF"/>
        <w:tabs>
          <w:tab w:val="left" w:pos="142"/>
          <w:tab w:val="left" w:pos="284"/>
        </w:tabs>
        <w:spacing w:before="0" w:beforeAutospacing="0" w:after="0" w:afterAutospacing="0"/>
        <w:jc w:val="both"/>
        <w:rPr>
          <w:sz w:val="22"/>
          <w:szCs w:val="22"/>
        </w:rPr>
      </w:pPr>
      <w:r w:rsidRPr="00F264A4">
        <w:rPr>
          <w:sz w:val="22"/>
          <w:szCs w:val="22"/>
        </w:rPr>
        <w:t>новая редакция Устава муниципального учреждения, изменения в Устав в 6 экземплярах (на бумажном носителе - все экземпляры пронумерованы и прошиты, а та</w:t>
      </w:r>
      <w:r>
        <w:rPr>
          <w:sz w:val="22"/>
          <w:szCs w:val="22"/>
        </w:rPr>
        <w:t>кже на электронном носителе);</w:t>
      </w:r>
    </w:p>
    <w:p w:rsidR="00D3509D" w:rsidRDefault="00D3509D" w:rsidP="00D3509D">
      <w:pPr>
        <w:pStyle w:val="a6"/>
        <w:numPr>
          <w:ilvl w:val="0"/>
          <w:numId w:val="4"/>
        </w:numPr>
        <w:shd w:val="clear" w:color="auto" w:fill="FFFFFF"/>
        <w:tabs>
          <w:tab w:val="left" w:pos="142"/>
          <w:tab w:val="left" w:pos="284"/>
        </w:tabs>
        <w:spacing w:before="0" w:beforeAutospacing="0" w:after="0" w:afterAutospacing="0"/>
        <w:jc w:val="both"/>
        <w:rPr>
          <w:sz w:val="22"/>
          <w:szCs w:val="22"/>
        </w:rPr>
      </w:pPr>
      <w:r w:rsidRPr="00F264A4">
        <w:rPr>
          <w:sz w:val="22"/>
          <w:szCs w:val="22"/>
        </w:rPr>
        <w:t>копия действующего Устава муниципального учреждения</w:t>
      </w:r>
      <w:r>
        <w:rPr>
          <w:sz w:val="22"/>
          <w:szCs w:val="22"/>
        </w:rPr>
        <w:t xml:space="preserve"> со всеми изменениями;</w:t>
      </w:r>
    </w:p>
    <w:p w:rsidR="00D3509D" w:rsidRDefault="00D3509D" w:rsidP="00D3509D">
      <w:pPr>
        <w:pStyle w:val="a6"/>
        <w:numPr>
          <w:ilvl w:val="0"/>
          <w:numId w:val="4"/>
        </w:numPr>
        <w:shd w:val="clear" w:color="auto" w:fill="FFFFFF"/>
        <w:tabs>
          <w:tab w:val="left" w:pos="142"/>
          <w:tab w:val="left" w:pos="284"/>
        </w:tabs>
        <w:spacing w:before="0" w:beforeAutospacing="0" w:after="0" w:afterAutospacing="0"/>
        <w:jc w:val="both"/>
        <w:rPr>
          <w:sz w:val="22"/>
          <w:szCs w:val="22"/>
        </w:rPr>
      </w:pPr>
      <w:r w:rsidRPr="00F264A4">
        <w:rPr>
          <w:sz w:val="22"/>
          <w:szCs w:val="22"/>
        </w:rPr>
        <w:t>копия свидетельства (копии свидетельств) о регистрации действующе</w:t>
      </w:r>
      <w:r>
        <w:rPr>
          <w:sz w:val="22"/>
          <w:szCs w:val="22"/>
        </w:rPr>
        <w:t>го Устава, изменений в Устав;</w:t>
      </w:r>
    </w:p>
    <w:p w:rsidR="00D3509D" w:rsidRDefault="00D3509D" w:rsidP="00D3509D">
      <w:pPr>
        <w:pStyle w:val="a6"/>
        <w:numPr>
          <w:ilvl w:val="0"/>
          <w:numId w:val="4"/>
        </w:numPr>
        <w:shd w:val="clear" w:color="auto" w:fill="FFFFFF"/>
        <w:tabs>
          <w:tab w:val="left" w:pos="142"/>
          <w:tab w:val="left" w:pos="284"/>
        </w:tabs>
        <w:spacing w:before="0" w:beforeAutospacing="0" w:after="0" w:afterAutospacing="0"/>
        <w:jc w:val="both"/>
        <w:rPr>
          <w:sz w:val="22"/>
          <w:szCs w:val="22"/>
        </w:rPr>
      </w:pPr>
      <w:r w:rsidRPr="00F264A4">
        <w:rPr>
          <w:sz w:val="22"/>
          <w:szCs w:val="22"/>
        </w:rPr>
        <w:t>копия решения о создан</w:t>
      </w:r>
      <w:r>
        <w:rPr>
          <w:sz w:val="22"/>
          <w:szCs w:val="22"/>
        </w:rPr>
        <w:t>ии муниципального учреждения;</w:t>
      </w:r>
    </w:p>
    <w:p w:rsidR="00D3509D" w:rsidRDefault="00D3509D" w:rsidP="00D3509D">
      <w:pPr>
        <w:pStyle w:val="a6"/>
        <w:numPr>
          <w:ilvl w:val="0"/>
          <w:numId w:val="4"/>
        </w:numPr>
        <w:shd w:val="clear" w:color="auto" w:fill="FFFFFF"/>
        <w:tabs>
          <w:tab w:val="left" w:pos="142"/>
          <w:tab w:val="left" w:pos="284"/>
        </w:tabs>
        <w:spacing w:before="0" w:beforeAutospacing="0" w:after="0" w:afterAutospacing="0"/>
        <w:jc w:val="both"/>
        <w:rPr>
          <w:sz w:val="22"/>
          <w:szCs w:val="22"/>
        </w:rPr>
      </w:pPr>
      <w:r w:rsidRPr="00F264A4">
        <w:rPr>
          <w:sz w:val="22"/>
          <w:szCs w:val="22"/>
        </w:rPr>
        <w:t>копия решения о реорганизации муниципального учреждения (в случае реорганизации)</w:t>
      </w:r>
      <w:r>
        <w:rPr>
          <w:sz w:val="22"/>
          <w:szCs w:val="22"/>
        </w:rPr>
        <w:t>;</w:t>
      </w:r>
    </w:p>
    <w:p w:rsidR="00D3509D" w:rsidRDefault="00D3509D" w:rsidP="00D3509D">
      <w:pPr>
        <w:pStyle w:val="a6"/>
        <w:numPr>
          <w:ilvl w:val="0"/>
          <w:numId w:val="4"/>
        </w:numPr>
        <w:shd w:val="clear" w:color="auto" w:fill="FFFFFF"/>
        <w:tabs>
          <w:tab w:val="left" w:pos="142"/>
          <w:tab w:val="left" w:pos="284"/>
        </w:tabs>
        <w:spacing w:before="0" w:beforeAutospacing="0" w:after="0" w:afterAutospacing="0"/>
        <w:jc w:val="both"/>
        <w:rPr>
          <w:sz w:val="22"/>
          <w:szCs w:val="22"/>
        </w:rPr>
      </w:pPr>
      <w:r w:rsidRPr="00F264A4">
        <w:rPr>
          <w:sz w:val="22"/>
          <w:szCs w:val="22"/>
        </w:rPr>
        <w:t>копия свидетельства о государственной аккредитации муниципал</w:t>
      </w:r>
      <w:r>
        <w:rPr>
          <w:sz w:val="22"/>
          <w:szCs w:val="22"/>
        </w:rPr>
        <w:t>ьного учреждения (при наличии);</w:t>
      </w:r>
    </w:p>
    <w:p w:rsidR="00D3509D" w:rsidRDefault="00D3509D" w:rsidP="00D3509D">
      <w:pPr>
        <w:pStyle w:val="a6"/>
        <w:numPr>
          <w:ilvl w:val="0"/>
          <w:numId w:val="4"/>
        </w:numPr>
        <w:shd w:val="clear" w:color="auto" w:fill="FFFFFF"/>
        <w:tabs>
          <w:tab w:val="left" w:pos="142"/>
          <w:tab w:val="left" w:pos="284"/>
        </w:tabs>
        <w:spacing w:before="0" w:beforeAutospacing="0" w:after="0" w:afterAutospacing="0"/>
        <w:jc w:val="both"/>
        <w:rPr>
          <w:sz w:val="22"/>
          <w:szCs w:val="22"/>
        </w:rPr>
      </w:pPr>
      <w:r w:rsidRPr="00F264A4">
        <w:rPr>
          <w:sz w:val="22"/>
          <w:szCs w:val="22"/>
        </w:rPr>
        <w:t>копия лицензии муниципал</w:t>
      </w:r>
      <w:r>
        <w:rPr>
          <w:sz w:val="22"/>
          <w:szCs w:val="22"/>
        </w:rPr>
        <w:t>ьного учреждения (при наличии).</w:t>
      </w:r>
    </w:p>
    <w:p w:rsidR="00D3509D" w:rsidRPr="00F264A4" w:rsidRDefault="00D3509D" w:rsidP="00D3509D">
      <w:pPr>
        <w:pStyle w:val="a6"/>
        <w:shd w:val="clear" w:color="auto" w:fill="FFFFFF"/>
        <w:tabs>
          <w:tab w:val="left" w:pos="142"/>
          <w:tab w:val="left" w:pos="284"/>
        </w:tabs>
        <w:spacing w:before="0" w:beforeAutospacing="0" w:after="0" w:afterAutospacing="0"/>
        <w:jc w:val="both"/>
        <w:rPr>
          <w:sz w:val="22"/>
          <w:szCs w:val="22"/>
        </w:rPr>
      </w:pPr>
      <w:r w:rsidRPr="00F264A4">
        <w:rPr>
          <w:sz w:val="22"/>
          <w:szCs w:val="22"/>
        </w:rPr>
        <w:t xml:space="preserve">6.7. </w:t>
      </w:r>
      <w:proofErr w:type="gramStart"/>
      <w:r w:rsidRPr="00F264A4">
        <w:rPr>
          <w:sz w:val="22"/>
          <w:szCs w:val="22"/>
        </w:rPr>
        <w:t xml:space="preserve">Устав муниципального учреждения в новой редакции, изменения в Устав могут быть </w:t>
      </w:r>
      <w:r>
        <w:rPr>
          <w:sz w:val="22"/>
          <w:szCs w:val="22"/>
        </w:rPr>
        <w:t>с</w:t>
      </w:r>
      <w:r w:rsidRPr="00F264A4">
        <w:rPr>
          <w:sz w:val="22"/>
          <w:szCs w:val="22"/>
        </w:rPr>
        <w:t>оставлены органом, осуществляющим функции и полномочия учредителя, без рассмотрения, если к ним не приложены документы, указанные в пункте 6.6.настоящего Положения, либо документы представлены с нарушением настоящего Положения, в том числе, когда представленные документы по своему оформлению не соответст</w:t>
      </w:r>
      <w:r>
        <w:rPr>
          <w:sz w:val="22"/>
          <w:szCs w:val="22"/>
        </w:rPr>
        <w:t>вуют установленным требованиям.</w:t>
      </w:r>
      <w:proofErr w:type="gramEnd"/>
      <w:r>
        <w:rPr>
          <w:sz w:val="22"/>
          <w:szCs w:val="22"/>
        </w:rPr>
        <w:t xml:space="preserve"> </w:t>
      </w:r>
      <w:proofErr w:type="gramStart"/>
      <w:r w:rsidRPr="00F264A4">
        <w:rPr>
          <w:sz w:val="22"/>
          <w:szCs w:val="22"/>
        </w:rPr>
        <w:t>Об</w:t>
      </w:r>
      <w:proofErr w:type="gramEnd"/>
      <w:r w:rsidRPr="00F264A4">
        <w:rPr>
          <w:sz w:val="22"/>
          <w:szCs w:val="22"/>
        </w:rPr>
        <w:t xml:space="preserve"> </w:t>
      </w:r>
      <w:r>
        <w:rPr>
          <w:sz w:val="22"/>
          <w:szCs w:val="22"/>
        </w:rPr>
        <w:t>с</w:t>
      </w:r>
      <w:r w:rsidRPr="00F264A4">
        <w:rPr>
          <w:sz w:val="22"/>
          <w:szCs w:val="22"/>
        </w:rPr>
        <w:t>оставлении Устава муниципального учреждения в новой редакции, изменений в Устав без рассмотрения сообщается Администрации Зуйского сельского поселения, осуществляющей функции и полномочия учредителя, все документы в 10-дневный срок возвращаются муниципальному учреждению с указанием причины их возврата.</w:t>
      </w:r>
      <w:r w:rsidRPr="00F264A4">
        <w:rPr>
          <w:sz w:val="22"/>
          <w:szCs w:val="22"/>
        </w:rPr>
        <w:br/>
        <w:t xml:space="preserve">6.8. Орган, осуществляющий функции и полномочия учредителя, в месячный срок </w:t>
      </w:r>
      <w:proofErr w:type="gramStart"/>
      <w:r w:rsidRPr="00F264A4">
        <w:rPr>
          <w:sz w:val="22"/>
          <w:szCs w:val="22"/>
        </w:rPr>
        <w:t>с даты поступления</w:t>
      </w:r>
      <w:proofErr w:type="gramEnd"/>
      <w:r w:rsidRPr="00F264A4">
        <w:rPr>
          <w:sz w:val="22"/>
          <w:szCs w:val="22"/>
        </w:rPr>
        <w:t xml:space="preserve"> осуществляет проверку Устава муниципального учреждения в новой редакции, изменений в Устав на соответствие требованиям законодательства Российской Федерации и Республики Крым.</w:t>
      </w:r>
      <w:r w:rsidRPr="00F264A4">
        <w:rPr>
          <w:sz w:val="22"/>
          <w:szCs w:val="22"/>
        </w:rPr>
        <w:br/>
        <w:t xml:space="preserve">6.9. Орган, осуществляющий функции и полномочия учредителя, принимает решение об утверждении Устава муниципального учреждения в новой редакции, изменений в устав в 10-дневный срок </w:t>
      </w:r>
      <w:proofErr w:type="gramStart"/>
      <w:r w:rsidRPr="00F264A4">
        <w:rPr>
          <w:sz w:val="22"/>
          <w:szCs w:val="22"/>
        </w:rPr>
        <w:t>с даты поступления</w:t>
      </w:r>
      <w:proofErr w:type="gramEnd"/>
      <w:r w:rsidRPr="00F264A4">
        <w:rPr>
          <w:sz w:val="22"/>
          <w:szCs w:val="22"/>
        </w:rPr>
        <w:t xml:space="preserve"> согласованной новой редакции Устава муниципального учреждения, изменений в Устав.</w:t>
      </w:r>
      <w:r w:rsidRPr="00F264A4">
        <w:rPr>
          <w:sz w:val="22"/>
          <w:szCs w:val="22"/>
        </w:rPr>
        <w:br/>
        <w:t xml:space="preserve">6.10. </w:t>
      </w:r>
      <w:proofErr w:type="gramStart"/>
      <w:r w:rsidRPr="00F264A4">
        <w:rPr>
          <w:sz w:val="22"/>
          <w:szCs w:val="22"/>
        </w:rPr>
        <w:t>После государственной регистрации Устава муниципального учреждения, новой редакции Устава, изменений в Устав в установленном законом порядке муниципальное учреждение в срок не позднее 10 рабочих дней представляет органу, осуществляющему функции и полномочия учредителя копию Устава, новой редакции Устава, изменений в Устав с отметкой о государственной регистрации, копию свидетельства о государственной регистрации юридического лица, свидетельства о внесении записи в Единый государственный реестр</w:t>
      </w:r>
      <w:proofErr w:type="gramEnd"/>
      <w:r w:rsidRPr="00F264A4">
        <w:rPr>
          <w:sz w:val="22"/>
          <w:szCs w:val="22"/>
        </w:rPr>
        <w:t xml:space="preserve"> юридических лиц, а также выписку из Единого государственного реестра юридических лиц.</w:t>
      </w:r>
    </w:p>
    <w:p w:rsidR="00D3509D" w:rsidRDefault="00D3509D" w:rsidP="00D3509D">
      <w:pPr>
        <w:spacing w:after="0" w:line="240" w:lineRule="auto"/>
        <w:ind w:left="720"/>
        <w:jc w:val="both"/>
        <w:rPr>
          <w:rFonts w:ascii="Times New Roman" w:hAnsi="Times New Roman"/>
          <w:sz w:val="28"/>
          <w:szCs w:val="28"/>
        </w:rPr>
      </w:pPr>
    </w:p>
    <w:p w:rsidR="00D3509D" w:rsidRDefault="00D3509D" w:rsidP="00D3509D">
      <w:pPr>
        <w:spacing w:after="0" w:line="240" w:lineRule="auto"/>
        <w:ind w:left="720"/>
        <w:jc w:val="both"/>
        <w:rPr>
          <w:rFonts w:ascii="Times New Roman" w:hAnsi="Times New Roman"/>
          <w:sz w:val="28"/>
          <w:szCs w:val="28"/>
        </w:rPr>
      </w:pPr>
    </w:p>
    <w:p w:rsidR="00D3509D" w:rsidRDefault="00D3509D" w:rsidP="00D3509D">
      <w:pPr>
        <w:spacing w:after="0" w:line="240" w:lineRule="auto"/>
        <w:ind w:left="720"/>
        <w:jc w:val="both"/>
        <w:rPr>
          <w:rFonts w:ascii="Times New Roman" w:hAnsi="Times New Roman"/>
          <w:sz w:val="28"/>
          <w:szCs w:val="28"/>
        </w:rPr>
      </w:pPr>
    </w:p>
    <w:p w:rsidR="00D3509D" w:rsidRDefault="00D3509D" w:rsidP="00D3509D">
      <w:pPr>
        <w:spacing w:after="0" w:line="240" w:lineRule="auto"/>
        <w:ind w:left="720"/>
        <w:jc w:val="both"/>
        <w:rPr>
          <w:rFonts w:ascii="Times New Roman" w:hAnsi="Times New Roman"/>
          <w:sz w:val="28"/>
          <w:szCs w:val="28"/>
        </w:rPr>
      </w:pPr>
    </w:p>
    <w:p w:rsidR="00D3509D" w:rsidRDefault="00D3509D" w:rsidP="00D3509D">
      <w:pPr>
        <w:spacing w:after="0" w:line="240" w:lineRule="auto"/>
        <w:ind w:left="720"/>
        <w:jc w:val="both"/>
        <w:rPr>
          <w:rFonts w:ascii="Times New Roman" w:hAnsi="Times New Roman"/>
          <w:sz w:val="28"/>
          <w:szCs w:val="28"/>
        </w:rPr>
      </w:pPr>
    </w:p>
    <w:p w:rsidR="00D3509D" w:rsidRDefault="00D3509D" w:rsidP="00D3509D">
      <w:pPr>
        <w:spacing w:after="0" w:line="240" w:lineRule="auto"/>
        <w:ind w:left="720"/>
        <w:jc w:val="both"/>
        <w:rPr>
          <w:rFonts w:ascii="Times New Roman" w:hAnsi="Times New Roman"/>
          <w:sz w:val="28"/>
          <w:szCs w:val="28"/>
        </w:rPr>
      </w:pPr>
    </w:p>
    <w:p w:rsidR="00D3509D" w:rsidRPr="00021A82" w:rsidRDefault="00D3509D" w:rsidP="00D3509D">
      <w:pPr>
        <w:spacing w:after="0" w:line="240" w:lineRule="auto"/>
        <w:jc w:val="both"/>
        <w:rPr>
          <w:rFonts w:ascii="Times New Roman" w:hAnsi="Times New Roman" w:cs="Times New Roman"/>
          <w:color w:val="00000A"/>
          <w:sz w:val="24"/>
          <w:szCs w:val="24"/>
        </w:rPr>
      </w:pPr>
      <w:r w:rsidRPr="00021A82">
        <w:rPr>
          <w:rFonts w:ascii="Times New Roman" w:hAnsi="Times New Roman" w:cs="Times New Roman"/>
          <w:color w:val="00000A"/>
          <w:sz w:val="24"/>
          <w:szCs w:val="24"/>
        </w:rPr>
        <w:t xml:space="preserve">Председатель Зуйского сельского совета – </w:t>
      </w:r>
    </w:p>
    <w:p w:rsidR="00D3509D" w:rsidRPr="00021A82" w:rsidRDefault="00D3509D" w:rsidP="00D3509D">
      <w:pPr>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г</w:t>
      </w:r>
      <w:r w:rsidRPr="00021A82">
        <w:rPr>
          <w:rFonts w:ascii="Times New Roman" w:hAnsi="Times New Roman" w:cs="Times New Roman"/>
          <w:color w:val="00000A"/>
          <w:sz w:val="24"/>
          <w:szCs w:val="24"/>
        </w:rPr>
        <w:t>лава администрации Зуйского сельского поселения</w:t>
      </w:r>
      <w:r w:rsidRPr="00021A82">
        <w:rPr>
          <w:rFonts w:ascii="Times New Roman" w:hAnsi="Times New Roman" w:cs="Times New Roman"/>
          <w:color w:val="00000A"/>
          <w:sz w:val="24"/>
          <w:szCs w:val="24"/>
        </w:rPr>
        <w:tab/>
      </w:r>
      <w:r w:rsidRPr="00021A82">
        <w:rPr>
          <w:rFonts w:ascii="Times New Roman" w:hAnsi="Times New Roman" w:cs="Times New Roman"/>
          <w:color w:val="00000A"/>
          <w:sz w:val="24"/>
          <w:szCs w:val="24"/>
        </w:rPr>
        <w:tab/>
      </w:r>
      <w:r w:rsidRPr="00021A82">
        <w:rPr>
          <w:rFonts w:ascii="Times New Roman" w:hAnsi="Times New Roman" w:cs="Times New Roman"/>
          <w:color w:val="00000A"/>
          <w:sz w:val="24"/>
          <w:szCs w:val="24"/>
        </w:rPr>
        <w:tab/>
      </w:r>
      <w:r w:rsidRPr="00021A82">
        <w:rPr>
          <w:rFonts w:ascii="Times New Roman" w:hAnsi="Times New Roman" w:cs="Times New Roman"/>
          <w:color w:val="00000A"/>
          <w:sz w:val="24"/>
          <w:szCs w:val="24"/>
        </w:rPr>
        <w:tab/>
        <w:t>А.А.Лахин</w:t>
      </w:r>
    </w:p>
    <w:p w:rsidR="00D3509D" w:rsidRDefault="00D3509D" w:rsidP="00D3509D">
      <w:pPr>
        <w:spacing w:after="0" w:line="240" w:lineRule="auto"/>
        <w:ind w:left="720"/>
        <w:jc w:val="both"/>
        <w:rPr>
          <w:rFonts w:ascii="Times New Roman" w:hAnsi="Times New Roman"/>
          <w:sz w:val="28"/>
          <w:szCs w:val="28"/>
        </w:rPr>
      </w:pPr>
    </w:p>
    <w:p w:rsidR="00D3509D" w:rsidRDefault="00D3509D" w:rsidP="00D3509D">
      <w:pPr>
        <w:spacing w:after="0" w:line="240" w:lineRule="auto"/>
        <w:ind w:left="720"/>
        <w:jc w:val="both"/>
        <w:rPr>
          <w:rFonts w:ascii="Times New Roman" w:hAnsi="Times New Roman"/>
          <w:sz w:val="28"/>
          <w:szCs w:val="28"/>
        </w:rPr>
      </w:pPr>
    </w:p>
    <w:p w:rsidR="00D3509D" w:rsidRDefault="00D3509D" w:rsidP="00D3509D">
      <w:pPr>
        <w:spacing w:after="0" w:line="240" w:lineRule="auto"/>
        <w:ind w:left="720"/>
        <w:jc w:val="both"/>
        <w:rPr>
          <w:rFonts w:ascii="Times New Roman" w:hAnsi="Times New Roman"/>
          <w:sz w:val="28"/>
          <w:szCs w:val="28"/>
        </w:rPr>
      </w:pPr>
    </w:p>
    <w:p w:rsidR="00D3509D" w:rsidRDefault="00D3509D" w:rsidP="00D3509D">
      <w:pPr>
        <w:spacing w:after="0" w:line="240" w:lineRule="auto"/>
        <w:ind w:left="720"/>
        <w:jc w:val="both"/>
        <w:rPr>
          <w:rFonts w:ascii="Times New Roman" w:hAnsi="Times New Roman"/>
          <w:sz w:val="28"/>
          <w:szCs w:val="28"/>
        </w:rPr>
      </w:pPr>
    </w:p>
    <w:p w:rsidR="004E2FBC" w:rsidRDefault="004E2FBC"/>
    <w:sectPr w:rsidR="004E2F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1392"/>
    <w:multiLevelType w:val="hybridMultilevel"/>
    <w:tmpl w:val="EA2E79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716DFF"/>
    <w:multiLevelType w:val="hybridMultilevel"/>
    <w:tmpl w:val="5686AC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A0069A"/>
    <w:multiLevelType w:val="hybridMultilevel"/>
    <w:tmpl w:val="DCCAE1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0434DF"/>
    <w:multiLevelType w:val="multilevel"/>
    <w:tmpl w:val="2D66F64C"/>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D3509D"/>
    <w:rsid w:val="004E2FBC"/>
    <w:rsid w:val="00D35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3509D"/>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uiPriority w:val="9"/>
    <w:semiHidden/>
    <w:unhideWhenUsed/>
    <w:qFormat/>
    <w:rsid w:val="00D350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509D"/>
    <w:rPr>
      <w:rFonts w:ascii="Arial" w:eastAsia="Times New Roman" w:hAnsi="Arial" w:cs="Arial"/>
      <w:b/>
      <w:bCs/>
      <w:kern w:val="32"/>
      <w:sz w:val="32"/>
      <w:szCs w:val="32"/>
    </w:rPr>
  </w:style>
  <w:style w:type="paragraph" w:customStyle="1" w:styleId="Standard">
    <w:name w:val="Standard"/>
    <w:rsid w:val="00D3509D"/>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eastAsia="en-US" w:bidi="en-US"/>
    </w:rPr>
  </w:style>
  <w:style w:type="paragraph" w:customStyle="1" w:styleId="Textbody">
    <w:name w:val="Text body"/>
    <w:basedOn w:val="Standard"/>
    <w:rsid w:val="00D3509D"/>
    <w:pPr>
      <w:jc w:val="both"/>
    </w:pPr>
  </w:style>
  <w:style w:type="character" w:customStyle="1" w:styleId="StrongEmphasis">
    <w:name w:val="Strong Emphasis"/>
    <w:rsid w:val="00D3509D"/>
    <w:rPr>
      <w:b/>
      <w:bCs/>
    </w:rPr>
  </w:style>
  <w:style w:type="character" w:styleId="a3">
    <w:name w:val="Hyperlink"/>
    <w:basedOn w:val="a0"/>
    <w:uiPriority w:val="99"/>
    <w:unhideWhenUsed/>
    <w:rsid w:val="00D3509D"/>
    <w:rPr>
      <w:color w:val="0000FF"/>
      <w:u w:val="single"/>
    </w:rPr>
  </w:style>
  <w:style w:type="paragraph" w:customStyle="1" w:styleId="tekstob">
    <w:name w:val="tekstob"/>
    <w:basedOn w:val="a"/>
    <w:rsid w:val="00D35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3509D"/>
  </w:style>
  <w:style w:type="paragraph" w:styleId="a4">
    <w:name w:val="Balloon Text"/>
    <w:basedOn w:val="a"/>
    <w:link w:val="a5"/>
    <w:uiPriority w:val="99"/>
    <w:semiHidden/>
    <w:unhideWhenUsed/>
    <w:rsid w:val="00D350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509D"/>
    <w:rPr>
      <w:rFonts w:ascii="Tahoma" w:hAnsi="Tahoma" w:cs="Tahoma"/>
      <w:sz w:val="16"/>
      <w:szCs w:val="16"/>
    </w:rPr>
  </w:style>
  <w:style w:type="character" w:customStyle="1" w:styleId="40">
    <w:name w:val="Заголовок 4 Знак"/>
    <w:basedOn w:val="a0"/>
    <w:link w:val="4"/>
    <w:uiPriority w:val="9"/>
    <w:semiHidden/>
    <w:rsid w:val="00D3509D"/>
    <w:rPr>
      <w:rFonts w:asciiTheme="majorHAnsi" w:eastAsiaTheme="majorEastAsia" w:hAnsiTheme="majorHAnsi" w:cstheme="majorBidi"/>
      <w:b/>
      <w:bCs/>
      <w:i/>
      <w:iCs/>
      <w:color w:val="4F81BD" w:themeColor="accent1"/>
    </w:rPr>
  </w:style>
  <w:style w:type="paragraph" w:styleId="a6">
    <w:name w:val="Normal (Web)"/>
    <w:basedOn w:val="a"/>
    <w:unhideWhenUsed/>
    <w:rsid w:val="00D3509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D3509D"/>
    <w:rPr>
      <w:b/>
      <w:bCs/>
    </w:rPr>
  </w:style>
  <w:style w:type="paragraph" w:customStyle="1" w:styleId="ConsPlusTitle">
    <w:name w:val="ConsPlusTitle"/>
    <w:uiPriority w:val="99"/>
    <w:rsid w:val="00D3509D"/>
    <w:pPr>
      <w:autoSpaceDE w:val="0"/>
      <w:autoSpaceDN w:val="0"/>
      <w:adjustRightInd w:val="0"/>
      <w:spacing w:after="0"/>
      <w:jc w:val="both"/>
    </w:pPr>
    <w:rPr>
      <w:rFonts w:ascii="Times New Roman" w:eastAsia="Calibri" w:hAnsi="Times New Roman" w:cs="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akty/i0a.htm" TargetMode="External"/><Relationship Id="rId13" Type="http://schemas.openxmlformats.org/officeDocument/2006/relationships/hyperlink" Target="http://www.bestpravo.ru/federalnoje/ea-postanovlenija/r9r.htm" TargetMode="External"/><Relationship Id="rId18" Type="http://schemas.openxmlformats.org/officeDocument/2006/relationships/hyperlink" Target="http://www.bestpravo.ru/federalnoje/ea-zakony/j7v.htm" TargetMode="External"/><Relationship Id="rId26" Type="http://schemas.openxmlformats.org/officeDocument/2006/relationships/hyperlink" Target="http://www.bestpravo.ru/federalnoje/ea-akty/i0a.ht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estpravo.ru/moskovskaya/yb-pravila/c3p.htm" TargetMode="External"/><Relationship Id="rId34" Type="http://schemas.openxmlformats.org/officeDocument/2006/relationships/hyperlink" Target="http://www.bestpravo.ru/federalnoje/ea-zakony/j7v.htm" TargetMode="External"/><Relationship Id="rId7" Type="http://schemas.openxmlformats.org/officeDocument/2006/relationships/hyperlink" Target="http://www.bestpravo.ru/federalnoje/ea-akty/i0a.htm" TargetMode="External"/><Relationship Id="rId12" Type="http://schemas.openxmlformats.org/officeDocument/2006/relationships/hyperlink" Target="http://www.bestpravo.ru/federalnoje/ea-akty/i0a.htm" TargetMode="External"/><Relationship Id="rId17" Type="http://schemas.openxmlformats.org/officeDocument/2006/relationships/hyperlink" Target="http://www.bestpravo.ru/federalnoje/ea-zakony/j7v.htm" TargetMode="External"/><Relationship Id="rId25" Type="http://schemas.openxmlformats.org/officeDocument/2006/relationships/hyperlink" Target="http://www.bestpravo.ru/federalnoje/ea-akty/i0a.htm" TargetMode="External"/><Relationship Id="rId33" Type="http://schemas.openxmlformats.org/officeDocument/2006/relationships/hyperlink" Target="http://www.bestpravo.ru/federalnoje/ea-zakony/j7v.htm" TargetMode="External"/><Relationship Id="rId38" Type="http://schemas.openxmlformats.org/officeDocument/2006/relationships/hyperlink" Target="http://www.bestpravo.ru/federalnoje/ea-dokumenty/w8k.htm" TargetMode="External"/><Relationship Id="rId2" Type="http://schemas.openxmlformats.org/officeDocument/2006/relationships/styles" Target="styles.xml"/><Relationship Id="rId16" Type="http://schemas.openxmlformats.org/officeDocument/2006/relationships/hyperlink" Target="http://www.bestpravo.ru/federalnoje/ea-postanovlenija/r9r.htm" TargetMode="External"/><Relationship Id="rId20" Type="http://schemas.openxmlformats.org/officeDocument/2006/relationships/hyperlink" Target="http://www.bestpravo.ru/federalnoje/ea-instrukcii/y7w.htm" TargetMode="External"/><Relationship Id="rId29" Type="http://schemas.openxmlformats.org/officeDocument/2006/relationships/hyperlink" Target="http://www.bestpravo.ru/federalnoje/ea-postanovlenija/r9r.htm" TargetMode="External"/><Relationship Id="rId1" Type="http://schemas.openxmlformats.org/officeDocument/2006/relationships/numbering" Target="numbering.xml"/><Relationship Id="rId6" Type="http://schemas.openxmlformats.org/officeDocument/2006/relationships/hyperlink" Target="http://www.bestpravo.ru/federalnoje/ea-pravila/n7b.htm" TargetMode="External"/><Relationship Id="rId11" Type="http://schemas.openxmlformats.org/officeDocument/2006/relationships/hyperlink" Target="http://www.bestpravo.ru/federalnoje/ea-akty/i0a.htm" TargetMode="External"/><Relationship Id="rId24" Type="http://schemas.openxmlformats.org/officeDocument/2006/relationships/hyperlink" Target="http://www.bestpravo.ru/federalnoje/ea-akty/i0a.htm" TargetMode="External"/><Relationship Id="rId32" Type="http://schemas.openxmlformats.org/officeDocument/2006/relationships/hyperlink" Target="http://www.bestpravo.ru/federalnoje/ea-postanovlenija/r9r.htm" TargetMode="External"/><Relationship Id="rId37" Type="http://schemas.openxmlformats.org/officeDocument/2006/relationships/hyperlink" Target="http://www.bestpravo.ru/moskovskaya/yb-pravila/c3p.htm"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bestpravo.ru/federalnoje/ea-postanovlenija/r9r.htm" TargetMode="External"/><Relationship Id="rId23" Type="http://schemas.openxmlformats.org/officeDocument/2006/relationships/hyperlink" Target="http://www.bestpravo.ru/federalnoje/ea-akty/i0a.htm" TargetMode="External"/><Relationship Id="rId28" Type="http://schemas.openxmlformats.org/officeDocument/2006/relationships/hyperlink" Target="http://www.bestpravo.ru/federalnoje/ea-akty/i0a.htm" TargetMode="External"/><Relationship Id="rId36" Type="http://schemas.openxmlformats.org/officeDocument/2006/relationships/hyperlink" Target="http://www.bestpravo.ru/federalnoje/ea-instrukcii/y7w.htm" TargetMode="External"/><Relationship Id="rId10" Type="http://schemas.openxmlformats.org/officeDocument/2006/relationships/hyperlink" Target="http://www.bestpravo.ru/federalnoje/ea-akty/i0a.htm" TargetMode="External"/><Relationship Id="rId19" Type="http://schemas.openxmlformats.org/officeDocument/2006/relationships/hyperlink" Target="http://www.bestpravo.ru/federalnoje/ea-instrukcii/y7w.htm" TargetMode="External"/><Relationship Id="rId31" Type="http://schemas.openxmlformats.org/officeDocument/2006/relationships/hyperlink" Target="http://www.bestpravo.ru/federalnoje/ea-postanovlenija/r9r.htm" TargetMode="External"/><Relationship Id="rId4" Type="http://schemas.openxmlformats.org/officeDocument/2006/relationships/webSettings" Target="webSettings.xml"/><Relationship Id="rId9" Type="http://schemas.openxmlformats.org/officeDocument/2006/relationships/hyperlink" Target="http://www.bestpravo.ru/federalnoje/ea-akty/i0a.htm" TargetMode="External"/><Relationship Id="rId14" Type="http://schemas.openxmlformats.org/officeDocument/2006/relationships/hyperlink" Target="http://www.bestpravo.ru/federalnoje/ea-postanovlenija/r9r.htm" TargetMode="External"/><Relationship Id="rId22" Type="http://schemas.openxmlformats.org/officeDocument/2006/relationships/hyperlink" Target="http://www.bestpravo.ru/federalnoje/ea-pravila/n7b.htm" TargetMode="External"/><Relationship Id="rId27" Type="http://schemas.openxmlformats.org/officeDocument/2006/relationships/hyperlink" Target="http://www.bestpravo.ru/federalnoje/ea-akty/i0a.htm" TargetMode="External"/><Relationship Id="rId30" Type="http://schemas.openxmlformats.org/officeDocument/2006/relationships/hyperlink" Target="http://www.bestpravo.ru/federalnoje/ea-postanovlenija/r9r.htm" TargetMode="External"/><Relationship Id="rId35" Type="http://schemas.openxmlformats.org/officeDocument/2006/relationships/hyperlink" Target="http://www.bestpravo.ru/federalnoje/ea-instrukcii/y7w.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4621</Words>
  <Characters>26343</Characters>
  <Application>Microsoft Office Word</Application>
  <DocSecurity>0</DocSecurity>
  <Lines>219</Lines>
  <Paragraphs>61</Paragraphs>
  <ScaleCrop>false</ScaleCrop>
  <Company>Microsoft</Company>
  <LinksUpToDate>false</LinksUpToDate>
  <CharactersWithSpaces>30903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2015-04-07T07:55:00Z</dcterms:created>
  <dcterms:modified xsi:type="dcterms:W3CDTF">2015-04-07T07:55:00Z</dcterms:modified>
</cp:coreProperties>
</file>