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bookmarkStart w:id="0" w:name="_GoBack"/>
      <w:bookmarkEnd w:id="0"/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CA203D">
      <w:pPr>
        <w:widowControl/>
        <w:suppressAutoHyphens w:val="0"/>
        <w:spacing w:line="252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CA203D">
      <w:pPr>
        <w:widowControl/>
        <w:suppressAutoHyphens w:val="0"/>
        <w:spacing w:line="252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CA203D">
      <w:pPr>
        <w:widowControl/>
        <w:suppressAutoHyphens w:val="0"/>
        <w:spacing w:line="252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864D8E" w:rsidP="00CA203D">
            <w:pPr>
              <w:widowControl/>
              <w:suppressAutoHyphens w:val="0"/>
              <w:spacing w:line="252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10 марта 2020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CA203D">
            <w:pPr>
              <w:widowControl/>
              <w:suppressAutoHyphens w:val="0"/>
              <w:spacing w:line="252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CA203D">
            <w:pPr>
              <w:widowControl/>
              <w:suppressAutoHyphens w:val="0"/>
              <w:spacing w:line="252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864D8E">
              <w:rPr>
                <w:rFonts w:eastAsiaTheme="minorHAnsi"/>
                <w:kern w:val="0"/>
                <w:sz w:val="28"/>
                <w:szCs w:val="28"/>
              </w:rPr>
              <w:t>79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CA203D">
      <w:pPr>
        <w:tabs>
          <w:tab w:val="left" w:pos="4970"/>
        </w:tabs>
        <w:spacing w:line="252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864D8E" w:rsidTr="00864D8E">
        <w:tc>
          <w:tcPr>
            <w:tcW w:w="6658" w:type="dxa"/>
          </w:tcPr>
          <w:p w:rsidR="00864D8E" w:rsidRDefault="00864D8E" w:rsidP="00CA203D">
            <w:pPr>
              <w:tabs>
                <w:tab w:val="left" w:pos="4970"/>
              </w:tabs>
              <w:spacing w:line="252" w:lineRule="auto"/>
              <w:jc w:val="both"/>
              <w:rPr>
                <w:i/>
                <w:sz w:val="28"/>
                <w:szCs w:val="28"/>
              </w:rPr>
            </w:pPr>
            <w:r w:rsidRPr="009B35A2">
              <w:rPr>
                <w:i/>
                <w:sz w:val="28"/>
                <w:szCs w:val="28"/>
              </w:rPr>
              <w:t xml:space="preserve">О внесении изменений в </w:t>
            </w:r>
            <w:r>
              <w:rPr>
                <w:i/>
                <w:sz w:val="28"/>
                <w:szCs w:val="28"/>
              </w:rPr>
              <w:t>постановление №103/1 от 01.07.2015 года</w:t>
            </w:r>
          </w:p>
        </w:tc>
      </w:tr>
    </w:tbl>
    <w:p w:rsidR="00DC5336" w:rsidRPr="003F3B0A" w:rsidRDefault="00DC5336" w:rsidP="00CA203D">
      <w:pPr>
        <w:tabs>
          <w:tab w:val="left" w:pos="4970"/>
        </w:tabs>
        <w:spacing w:line="252" w:lineRule="auto"/>
        <w:jc w:val="both"/>
        <w:rPr>
          <w:sz w:val="28"/>
          <w:szCs w:val="28"/>
        </w:rPr>
      </w:pPr>
    </w:p>
    <w:p w:rsidR="003F3B0A" w:rsidRPr="003F3B0A" w:rsidRDefault="009F0F21" w:rsidP="00CA203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года №1-ФЗ «О некоммерческих организациях», Федеральным законом от 06.10.2003 года №131-ФЗ «Об общих принципах организации местного самоуправления в Российской Федерации», </w:t>
      </w:r>
      <w:r w:rsidR="00864D8E">
        <w:rPr>
          <w:sz w:val="28"/>
          <w:szCs w:val="28"/>
        </w:rPr>
        <w:t xml:space="preserve">во исполнение </w:t>
      </w:r>
      <w:r w:rsidR="00267C91">
        <w:rPr>
          <w:sz w:val="28"/>
          <w:szCs w:val="28"/>
        </w:rPr>
        <w:t xml:space="preserve">решения </w:t>
      </w:r>
      <w:r w:rsidR="00864D8E">
        <w:rPr>
          <w:sz w:val="28"/>
          <w:szCs w:val="28"/>
        </w:rPr>
        <w:t>8</w:t>
      </w:r>
      <w:r w:rsidR="00267C91">
        <w:rPr>
          <w:sz w:val="28"/>
          <w:szCs w:val="28"/>
        </w:rPr>
        <w:t xml:space="preserve"> сессии </w:t>
      </w:r>
      <w:r w:rsidR="00267C91">
        <w:rPr>
          <w:sz w:val="28"/>
          <w:szCs w:val="28"/>
          <w:lang w:val="en-US"/>
        </w:rPr>
        <w:t>I</w:t>
      </w:r>
      <w:r w:rsidR="00864D8E">
        <w:rPr>
          <w:sz w:val="28"/>
          <w:szCs w:val="28"/>
          <w:lang w:val="en-US"/>
        </w:rPr>
        <w:t>I</w:t>
      </w:r>
      <w:r w:rsidR="00267C91">
        <w:rPr>
          <w:sz w:val="28"/>
          <w:szCs w:val="28"/>
        </w:rPr>
        <w:t xml:space="preserve"> созыва Зуйского сельского совета от </w:t>
      </w:r>
      <w:r w:rsidR="00864D8E">
        <w:rPr>
          <w:sz w:val="28"/>
          <w:szCs w:val="28"/>
        </w:rPr>
        <w:t>02 марта 2020</w:t>
      </w:r>
      <w:r w:rsidR="00267C91">
        <w:rPr>
          <w:sz w:val="28"/>
          <w:szCs w:val="28"/>
        </w:rPr>
        <w:t xml:space="preserve"> года №</w:t>
      </w:r>
      <w:r w:rsidR="00864D8E">
        <w:rPr>
          <w:sz w:val="28"/>
          <w:szCs w:val="28"/>
        </w:rPr>
        <w:t>30</w:t>
      </w:r>
      <w:r w:rsidR="00267C91">
        <w:rPr>
          <w:sz w:val="28"/>
          <w:szCs w:val="28"/>
        </w:rPr>
        <w:t xml:space="preserve"> «</w:t>
      </w:r>
      <w:r w:rsidR="00864D8E">
        <w:rPr>
          <w:sz w:val="28"/>
          <w:szCs w:val="28"/>
        </w:rPr>
        <w:t xml:space="preserve">Об отмене решения 49 сессии Зуйского сельского совета </w:t>
      </w:r>
      <w:r w:rsidR="00864D8E">
        <w:rPr>
          <w:sz w:val="28"/>
          <w:szCs w:val="28"/>
          <w:lang w:val="en-US"/>
        </w:rPr>
        <w:t>I</w:t>
      </w:r>
      <w:r w:rsidR="00864D8E">
        <w:rPr>
          <w:sz w:val="28"/>
          <w:szCs w:val="28"/>
        </w:rPr>
        <w:t xml:space="preserve"> созыва от 21 февраля 2018 года №447 «О передаче нежилого помещения из муниципальной собственности муниципального образования Зуйское сельское поселение Белогорского района Республики Крым в федеральную собственность</w:t>
      </w:r>
      <w:r w:rsidR="00267C91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 w:rsidR="000640D6">
        <w:rPr>
          <w:sz w:val="28"/>
          <w:szCs w:val="28"/>
        </w:rPr>
        <w:t xml:space="preserve">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CA203D">
      <w:pPr>
        <w:spacing w:line="252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CA203D">
      <w:pPr>
        <w:spacing w:line="252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>п о с т а н о в л я е т:</w:t>
      </w:r>
    </w:p>
    <w:p w:rsidR="003F3B0A" w:rsidRPr="003F3B0A" w:rsidRDefault="003F3B0A" w:rsidP="00CA203D">
      <w:pPr>
        <w:spacing w:line="252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CA203D">
      <w:pPr>
        <w:tabs>
          <w:tab w:val="left" w:pos="497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 xml:space="preserve">Внести изменения </w:t>
      </w:r>
      <w:r w:rsidR="00267C91">
        <w:rPr>
          <w:sz w:val="28"/>
          <w:szCs w:val="28"/>
        </w:rPr>
        <w:t xml:space="preserve">в </w:t>
      </w:r>
      <w:r w:rsidR="00765227" w:rsidRPr="00765227">
        <w:rPr>
          <w:sz w:val="28"/>
          <w:szCs w:val="28"/>
        </w:rPr>
        <w:t>постановлени</w:t>
      </w:r>
      <w:r w:rsidR="00267C91">
        <w:rPr>
          <w:sz w:val="28"/>
          <w:szCs w:val="28"/>
        </w:rPr>
        <w:t>я</w:t>
      </w:r>
      <w:r w:rsidR="00765227" w:rsidRPr="00765227">
        <w:rPr>
          <w:sz w:val="28"/>
          <w:szCs w:val="28"/>
        </w:rPr>
        <w:t xml:space="preserve"> администрации Зуйского сельского поселения Белогорского района Республики Крым №</w:t>
      </w:r>
      <w:r w:rsidR="00267C91">
        <w:rPr>
          <w:sz w:val="28"/>
          <w:szCs w:val="28"/>
        </w:rPr>
        <w:t>103/1</w:t>
      </w:r>
      <w:r w:rsidR="00765227" w:rsidRPr="00765227">
        <w:rPr>
          <w:sz w:val="28"/>
          <w:szCs w:val="28"/>
        </w:rPr>
        <w:t xml:space="preserve"> от </w:t>
      </w:r>
      <w:r w:rsidR="00267C91">
        <w:rPr>
          <w:sz w:val="28"/>
          <w:szCs w:val="28"/>
        </w:rPr>
        <w:t>01.07.2015</w:t>
      </w:r>
      <w:r w:rsidR="00765227" w:rsidRPr="00765227">
        <w:rPr>
          <w:sz w:val="28"/>
          <w:szCs w:val="28"/>
        </w:rPr>
        <w:t xml:space="preserve"> года «</w:t>
      </w:r>
      <w:r w:rsidR="00267C91">
        <w:rPr>
          <w:sz w:val="28"/>
          <w:szCs w:val="28"/>
        </w:rPr>
        <w:t>О передаче объектов в хозяйственное ведение</w:t>
      </w:r>
      <w:r w:rsidR="00765227" w:rsidRPr="00765227">
        <w:rPr>
          <w:sz w:val="28"/>
          <w:szCs w:val="28"/>
        </w:rPr>
        <w:t>» следующие изменения:</w:t>
      </w:r>
    </w:p>
    <w:p w:rsidR="00267C91" w:rsidRDefault="000640D6" w:rsidP="00CA203D">
      <w:pPr>
        <w:tabs>
          <w:tab w:val="left" w:pos="497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67C91" w:rsidRPr="00267C91">
        <w:rPr>
          <w:sz w:val="28"/>
          <w:szCs w:val="28"/>
        </w:rPr>
        <w:t xml:space="preserve">В пункте </w:t>
      </w:r>
      <w:r w:rsidR="00267C91">
        <w:rPr>
          <w:sz w:val="28"/>
          <w:szCs w:val="28"/>
        </w:rPr>
        <w:t>1</w:t>
      </w:r>
      <w:r w:rsidR="00267C91" w:rsidRPr="00267C91">
        <w:rPr>
          <w:sz w:val="28"/>
          <w:szCs w:val="28"/>
        </w:rPr>
        <w:t xml:space="preserve"> постановления </w:t>
      </w:r>
      <w:r w:rsidR="00267C91">
        <w:rPr>
          <w:sz w:val="28"/>
          <w:szCs w:val="28"/>
        </w:rPr>
        <w:t>цифры</w:t>
      </w:r>
      <w:r w:rsidR="00267C91" w:rsidRPr="00267C91">
        <w:rPr>
          <w:sz w:val="28"/>
          <w:szCs w:val="28"/>
        </w:rPr>
        <w:t xml:space="preserve"> «</w:t>
      </w:r>
      <w:r w:rsidR="00864D8E">
        <w:rPr>
          <w:sz w:val="28"/>
          <w:szCs w:val="28"/>
        </w:rPr>
        <w:t>405,22</w:t>
      </w:r>
      <w:r w:rsidR="00267C91" w:rsidRPr="00267C91">
        <w:rPr>
          <w:sz w:val="28"/>
          <w:szCs w:val="28"/>
        </w:rPr>
        <w:t xml:space="preserve">» заменить </w:t>
      </w:r>
      <w:r w:rsidR="00267C91">
        <w:rPr>
          <w:sz w:val="28"/>
          <w:szCs w:val="28"/>
        </w:rPr>
        <w:t xml:space="preserve">цифрами </w:t>
      </w:r>
      <w:r w:rsidR="00267C91" w:rsidRPr="00267C91">
        <w:rPr>
          <w:sz w:val="28"/>
          <w:szCs w:val="28"/>
        </w:rPr>
        <w:t>«</w:t>
      </w:r>
      <w:r w:rsidR="00864D8E">
        <w:rPr>
          <w:sz w:val="28"/>
          <w:szCs w:val="28"/>
        </w:rPr>
        <w:t>5</w:t>
      </w:r>
      <w:r w:rsidR="003231DC">
        <w:rPr>
          <w:sz w:val="28"/>
          <w:szCs w:val="28"/>
        </w:rPr>
        <w:t>74,2</w:t>
      </w:r>
      <w:r w:rsidR="00267C91" w:rsidRPr="00267C91">
        <w:rPr>
          <w:sz w:val="28"/>
          <w:szCs w:val="28"/>
        </w:rPr>
        <w:t>»</w:t>
      </w:r>
      <w:r w:rsidR="00CA203D">
        <w:rPr>
          <w:sz w:val="28"/>
          <w:szCs w:val="28"/>
        </w:rPr>
        <w:t>.</w:t>
      </w:r>
    </w:p>
    <w:p w:rsidR="00262466" w:rsidRPr="00262466" w:rsidRDefault="000640D6" w:rsidP="00CA203D">
      <w:pPr>
        <w:tabs>
          <w:tab w:val="left" w:pos="4970"/>
        </w:tabs>
        <w:spacing w:line="252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CA203D">
      <w:pPr>
        <w:tabs>
          <w:tab w:val="left" w:pos="497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262466" w:rsidRDefault="00262466" w:rsidP="00CA203D">
      <w:pPr>
        <w:spacing w:line="252" w:lineRule="auto"/>
        <w:ind w:firstLine="567"/>
        <w:jc w:val="both"/>
        <w:rPr>
          <w:sz w:val="28"/>
          <w:szCs w:val="28"/>
        </w:rPr>
      </w:pPr>
    </w:p>
    <w:p w:rsidR="00CA203D" w:rsidRDefault="00CA203D" w:rsidP="00CA203D">
      <w:pPr>
        <w:spacing w:line="252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4"/>
        <w:gridCol w:w="2909"/>
      </w:tblGrid>
      <w:tr w:rsidR="003231DC" w:rsidTr="00CA203D">
        <w:trPr>
          <w:trHeight w:val="782"/>
        </w:trPr>
        <w:tc>
          <w:tcPr>
            <w:tcW w:w="6984" w:type="dxa"/>
          </w:tcPr>
          <w:p w:rsidR="003231DC" w:rsidRDefault="003231DC" w:rsidP="00CA203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Зуйского сельского совета- </w:t>
            </w:r>
          </w:p>
          <w:p w:rsidR="00262466" w:rsidRDefault="003231DC" w:rsidP="00CA203D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62466" w:rsidRPr="00262466">
              <w:rPr>
                <w:sz w:val="28"/>
                <w:szCs w:val="28"/>
              </w:rPr>
              <w:t>администрации Зуйского сельского поселения</w:t>
            </w:r>
          </w:p>
        </w:tc>
        <w:tc>
          <w:tcPr>
            <w:tcW w:w="2909" w:type="dxa"/>
          </w:tcPr>
          <w:p w:rsidR="00267C91" w:rsidRDefault="00267C91" w:rsidP="00CA203D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262466" w:rsidRDefault="003231DC" w:rsidP="00CA203D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2466" w:rsidRPr="00262466">
              <w:rPr>
                <w:sz w:val="28"/>
                <w:szCs w:val="28"/>
              </w:rPr>
              <w:t xml:space="preserve">. А. </w:t>
            </w:r>
            <w:r>
              <w:rPr>
                <w:sz w:val="28"/>
                <w:szCs w:val="28"/>
              </w:rPr>
              <w:t>Лахи</w:t>
            </w:r>
            <w:r w:rsidR="00267C91">
              <w:rPr>
                <w:sz w:val="28"/>
                <w:szCs w:val="28"/>
              </w:rPr>
              <w:t>н</w:t>
            </w:r>
          </w:p>
        </w:tc>
      </w:tr>
    </w:tbl>
    <w:p w:rsidR="007A2ECD" w:rsidRPr="009E4897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7A2ECD" w:rsidRPr="007A2ECD" w:rsidRDefault="007A2ECD" w:rsidP="00CA203D">
      <w:pPr>
        <w:widowControl/>
        <w:suppressAutoHyphens w:val="0"/>
        <w:spacing w:line="252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085"/>
      </w:tblGrid>
      <w:tr w:rsidR="00CA203D" w:rsidRPr="007A2ECD" w:rsidTr="00CA203D">
        <w:tc>
          <w:tcPr>
            <w:tcW w:w="6237" w:type="dxa"/>
          </w:tcPr>
          <w:p w:rsidR="00CA203D" w:rsidRDefault="00CA203D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085" w:type="dxa"/>
          </w:tcPr>
          <w:p w:rsidR="00CA203D" w:rsidRDefault="00CA203D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</w:tc>
      </w:tr>
      <w:tr w:rsidR="007A2ECD" w:rsidRPr="007A2ECD" w:rsidTr="00CA203D">
        <w:tc>
          <w:tcPr>
            <w:tcW w:w="6237" w:type="dxa"/>
          </w:tcPr>
          <w:p w:rsidR="00CA203D" w:rsidRDefault="00CA203D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4A93" w:rsidRPr="007A2ECD" w:rsidRDefault="00EC4A93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="00267C91">
              <w:rPr>
                <w:rFonts w:eastAsiaTheme="minorHAnsi"/>
                <w:kern w:val="0"/>
                <w:sz w:val="28"/>
                <w:szCs w:val="28"/>
              </w:rPr>
              <w:t xml:space="preserve">аведующий сектором по вопросам </w:t>
            </w:r>
            <w:r w:rsidR="00267C91" w:rsidRPr="00267C91">
              <w:rPr>
                <w:rFonts w:eastAsiaTheme="minorHAnsi"/>
                <w:kern w:val="0"/>
                <w:sz w:val="28"/>
                <w:szCs w:val="28"/>
              </w:rPr>
              <w:t>муниципального имущества,</w:t>
            </w:r>
            <w:r w:rsidR="00267C91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267C91" w:rsidRPr="00267C91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  <w:p w:rsidR="00EC4A93" w:rsidRDefault="00EC4A93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CA203D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</w:t>
            </w:r>
            <w:r w:rsidR="00267C91">
              <w:rPr>
                <w:rFonts w:eastAsiaTheme="minorHAnsi"/>
                <w:kern w:val="0"/>
                <w:sz w:val="28"/>
                <w:szCs w:val="28"/>
              </w:rPr>
              <w:t xml:space="preserve"> сектор</w:t>
            </w:r>
            <w:r>
              <w:rPr>
                <w:rFonts w:eastAsiaTheme="minorHAnsi"/>
                <w:kern w:val="0"/>
                <w:sz w:val="28"/>
                <w:szCs w:val="28"/>
              </w:rPr>
              <w:t>ом</w:t>
            </w:r>
            <w:r w:rsidR="00FB6803" w:rsidRPr="00765227">
              <w:rPr>
                <w:rFonts w:eastAsiaTheme="minorHAnsi"/>
                <w:kern w:val="0"/>
                <w:sz w:val="28"/>
                <w:szCs w:val="28"/>
              </w:rPr>
              <w:t xml:space="preserve"> по вопросам финанс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="00FB6803"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085" w:type="dxa"/>
          </w:tcPr>
          <w:p w:rsidR="00267C91" w:rsidRDefault="00267C91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7C91" w:rsidRDefault="00267C91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CA203D" w:rsidRDefault="00CA203D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7C91" w:rsidRDefault="00267C91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FB6803" w:rsidRDefault="00FB6803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67C91" w:rsidRDefault="00267C91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CA203D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7A2ECD" w:rsidRPr="007A2ECD" w:rsidTr="00CA203D">
        <w:tc>
          <w:tcPr>
            <w:tcW w:w="6237" w:type="dxa"/>
          </w:tcPr>
          <w:p w:rsidR="007A2ECD" w:rsidRPr="007A2ECD" w:rsidRDefault="007A2ECD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459A7" w:rsidP="00CA203D">
            <w:pPr>
              <w:widowControl/>
              <w:suppressAutoHyphens w:val="0"/>
              <w:spacing w:line="252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правовым</w:t>
            </w:r>
            <w:r w:rsidR="00CA203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  <w:r w:rsidR="00CA203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  <w:r w:rsidR="00CA203D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3085" w:type="dxa"/>
          </w:tcPr>
          <w:p w:rsidR="007A2ECD" w:rsidRPr="007A2ECD" w:rsidRDefault="007A2ECD" w:rsidP="00CA203D">
            <w:pPr>
              <w:widowControl/>
              <w:suppressAutoHyphens w:val="0"/>
              <w:spacing w:line="252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7478A" w:rsidRPr="007A2ECD" w:rsidRDefault="0007478A" w:rsidP="00CA203D">
            <w:pPr>
              <w:widowControl/>
              <w:suppressAutoHyphens w:val="0"/>
              <w:spacing w:line="252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640D6" w:rsidRDefault="000640D6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7A2ECD" w:rsidRPr="007A2ECD" w:rsidRDefault="00F459A7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</w:tbl>
    <w:p w:rsidR="00765227" w:rsidRDefault="00765227" w:rsidP="00CA203D">
      <w:pPr>
        <w:widowControl/>
        <w:suppressAutoHyphens w:val="0"/>
        <w:spacing w:line="252" w:lineRule="auto"/>
        <w:jc w:val="both"/>
        <w:rPr>
          <w:rFonts w:eastAsiaTheme="minorHAnsi"/>
          <w:kern w:val="0"/>
          <w:sz w:val="28"/>
          <w:szCs w:val="28"/>
        </w:rPr>
      </w:pPr>
    </w:p>
    <w:p w:rsidR="007A2ECD" w:rsidRPr="007A2ECD" w:rsidRDefault="007A2ECD" w:rsidP="00CA203D">
      <w:pPr>
        <w:widowControl/>
        <w:suppressAutoHyphens w:val="0"/>
        <w:spacing w:line="252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7A2ECD" w:rsidRPr="007A2ECD" w:rsidRDefault="007A2ECD" w:rsidP="00CA203D">
      <w:pPr>
        <w:widowControl/>
        <w:suppressAutoHyphens w:val="0"/>
        <w:spacing w:line="252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7A2ECD" w:rsidRPr="007A2ECD" w:rsidTr="007A2ECD">
        <w:tc>
          <w:tcPr>
            <w:tcW w:w="4928" w:type="dxa"/>
          </w:tcPr>
          <w:p w:rsidR="00F459A7" w:rsidRPr="007A2ECD" w:rsidRDefault="00CA203D" w:rsidP="00CA203D">
            <w:pPr>
              <w:widowControl/>
              <w:suppressAutoHyphens w:val="0"/>
              <w:spacing w:line="252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«ЖКХ ЗСП»</w:t>
            </w:r>
          </w:p>
        </w:tc>
        <w:tc>
          <w:tcPr>
            <w:tcW w:w="4394" w:type="dxa"/>
          </w:tcPr>
          <w:p w:rsidR="009E4897" w:rsidRPr="007A2ECD" w:rsidRDefault="00CA203D" w:rsidP="00CA203D">
            <w:pPr>
              <w:widowControl/>
              <w:suppressAutoHyphens w:val="0"/>
              <w:spacing w:line="252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Е.Г. Романова</w:t>
            </w:r>
          </w:p>
        </w:tc>
      </w:tr>
    </w:tbl>
    <w:p w:rsidR="00262466" w:rsidRDefault="00262466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7A2ECD" w:rsidRDefault="007A2ECD" w:rsidP="00CA203D">
      <w:pPr>
        <w:widowControl/>
        <w:suppressAutoHyphens w:val="0"/>
        <w:spacing w:line="252" w:lineRule="auto"/>
        <w:rPr>
          <w:sz w:val="28"/>
          <w:szCs w:val="28"/>
        </w:rPr>
      </w:pPr>
    </w:p>
    <w:p w:rsidR="00F459A7" w:rsidRDefault="00F459A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F459A7" w:rsidRDefault="00F459A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F459A7" w:rsidRDefault="00F459A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267C91" w:rsidRDefault="00267C91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CA203D" w:rsidRDefault="00CA203D" w:rsidP="00CA203D">
      <w:pPr>
        <w:widowControl/>
        <w:suppressAutoHyphens w:val="0"/>
        <w:spacing w:line="252" w:lineRule="auto"/>
        <w:rPr>
          <w:sz w:val="20"/>
          <w:szCs w:val="20"/>
        </w:rPr>
      </w:pPr>
    </w:p>
    <w:p w:rsidR="00F459A7" w:rsidRPr="007A2ECD" w:rsidRDefault="00F459A7" w:rsidP="00CA203D">
      <w:pPr>
        <w:widowControl/>
        <w:suppressAutoHyphens w:val="0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Менчик М.И.</w:t>
      </w:r>
    </w:p>
    <w:p w:rsidR="009E4897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9E4897" w:rsidRPr="007A2ECD" w:rsidRDefault="009E4897" w:rsidP="00CA203D">
      <w:pPr>
        <w:widowControl/>
        <w:suppressAutoHyphens w:val="0"/>
        <w:spacing w:line="252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9E4897" w:rsidRPr="007A2ECD" w:rsidSect="009E0AF9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09" w:rsidRDefault="00451809" w:rsidP="007A3798">
      <w:r>
        <w:separator/>
      </w:r>
    </w:p>
  </w:endnote>
  <w:endnote w:type="continuationSeparator" w:id="0">
    <w:p w:rsidR="00451809" w:rsidRDefault="00451809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09" w:rsidRDefault="00451809" w:rsidP="007A3798">
      <w:r>
        <w:separator/>
      </w:r>
    </w:p>
  </w:footnote>
  <w:footnote w:type="continuationSeparator" w:id="0">
    <w:p w:rsidR="00451809" w:rsidRDefault="00451809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CA20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22FB7"/>
    <w:rsid w:val="00045492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B4D98"/>
    <w:rsid w:val="000F4A03"/>
    <w:rsid w:val="001115A4"/>
    <w:rsid w:val="0011546E"/>
    <w:rsid w:val="00120017"/>
    <w:rsid w:val="00134B65"/>
    <w:rsid w:val="0014223A"/>
    <w:rsid w:val="001606BD"/>
    <w:rsid w:val="00160A8F"/>
    <w:rsid w:val="001626F4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67C91"/>
    <w:rsid w:val="00273C5B"/>
    <w:rsid w:val="002765C6"/>
    <w:rsid w:val="002871F8"/>
    <w:rsid w:val="00297294"/>
    <w:rsid w:val="002B09A3"/>
    <w:rsid w:val="002C4E1D"/>
    <w:rsid w:val="002E2E5C"/>
    <w:rsid w:val="0032304B"/>
    <w:rsid w:val="003231DC"/>
    <w:rsid w:val="00325786"/>
    <w:rsid w:val="003A38CC"/>
    <w:rsid w:val="003E5242"/>
    <w:rsid w:val="003F21D4"/>
    <w:rsid w:val="003F3B0A"/>
    <w:rsid w:val="003F4661"/>
    <w:rsid w:val="00403589"/>
    <w:rsid w:val="004369C3"/>
    <w:rsid w:val="004421A6"/>
    <w:rsid w:val="00451809"/>
    <w:rsid w:val="00451B67"/>
    <w:rsid w:val="004904B8"/>
    <w:rsid w:val="004A0FA7"/>
    <w:rsid w:val="004C68F1"/>
    <w:rsid w:val="004E7BFC"/>
    <w:rsid w:val="005025BB"/>
    <w:rsid w:val="005031D6"/>
    <w:rsid w:val="00522D3F"/>
    <w:rsid w:val="00560854"/>
    <w:rsid w:val="005623E7"/>
    <w:rsid w:val="00571CFE"/>
    <w:rsid w:val="00577A0C"/>
    <w:rsid w:val="005946AE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B18C0"/>
    <w:rsid w:val="007C75FB"/>
    <w:rsid w:val="00812EA8"/>
    <w:rsid w:val="008539D6"/>
    <w:rsid w:val="00864D8E"/>
    <w:rsid w:val="00881620"/>
    <w:rsid w:val="00882545"/>
    <w:rsid w:val="008D4BC2"/>
    <w:rsid w:val="008E00F1"/>
    <w:rsid w:val="008F19EA"/>
    <w:rsid w:val="008F4CAF"/>
    <w:rsid w:val="00905242"/>
    <w:rsid w:val="0090560E"/>
    <w:rsid w:val="00934A4C"/>
    <w:rsid w:val="009669EC"/>
    <w:rsid w:val="009A4F2C"/>
    <w:rsid w:val="009B35A2"/>
    <w:rsid w:val="009B6BE1"/>
    <w:rsid w:val="009C25D8"/>
    <w:rsid w:val="009D7385"/>
    <w:rsid w:val="009E0AF9"/>
    <w:rsid w:val="009E4897"/>
    <w:rsid w:val="009F0F21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96147"/>
    <w:rsid w:val="00BB3B7F"/>
    <w:rsid w:val="00BD0D0C"/>
    <w:rsid w:val="00BD3F8E"/>
    <w:rsid w:val="00BE07AD"/>
    <w:rsid w:val="00BE1215"/>
    <w:rsid w:val="00BE7762"/>
    <w:rsid w:val="00C02368"/>
    <w:rsid w:val="00C25808"/>
    <w:rsid w:val="00C26B1D"/>
    <w:rsid w:val="00C400E5"/>
    <w:rsid w:val="00C60F81"/>
    <w:rsid w:val="00C712C5"/>
    <w:rsid w:val="00CA18BB"/>
    <w:rsid w:val="00CA203D"/>
    <w:rsid w:val="00CE7BEE"/>
    <w:rsid w:val="00CF6A78"/>
    <w:rsid w:val="00D0724A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6C2A-49CC-4E6E-98AD-D2481E4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2020-03-11T10:20:00Z</cp:lastPrinted>
  <dcterms:created xsi:type="dcterms:W3CDTF">2020-03-13T12:16:00Z</dcterms:created>
  <dcterms:modified xsi:type="dcterms:W3CDTF">2020-03-13T12:16:00Z</dcterms:modified>
</cp:coreProperties>
</file>