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14" w:rsidRPr="000D68D6" w:rsidRDefault="000F3814" w:rsidP="001C7481">
      <w:pPr>
        <w:widowControl/>
        <w:suppressAutoHyphens w:val="0"/>
        <w:spacing w:line="276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0D68D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10485CBD" wp14:editId="431A6DA4">
            <wp:extent cx="531495" cy="605790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814" w:rsidRPr="000D68D6" w:rsidRDefault="000F3814" w:rsidP="001C7481">
      <w:pPr>
        <w:widowControl/>
        <w:suppressAutoHyphens w:val="0"/>
        <w:spacing w:line="276" w:lineRule="auto"/>
        <w:ind w:firstLine="720"/>
        <w:jc w:val="center"/>
        <w:rPr>
          <w:rFonts w:eastAsiaTheme="minorHAnsi"/>
          <w:kern w:val="0"/>
          <w:sz w:val="28"/>
          <w:szCs w:val="28"/>
        </w:rPr>
      </w:pPr>
    </w:p>
    <w:p w:rsidR="000F3814" w:rsidRPr="000D68D6" w:rsidRDefault="000F3814" w:rsidP="001C7481">
      <w:pPr>
        <w:spacing w:line="276" w:lineRule="auto"/>
        <w:jc w:val="center"/>
        <w:rPr>
          <w:sz w:val="28"/>
          <w:szCs w:val="28"/>
        </w:rPr>
      </w:pPr>
      <w:r w:rsidRPr="000D68D6">
        <w:rPr>
          <w:sz w:val="28"/>
          <w:szCs w:val="28"/>
        </w:rPr>
        <w:t>АДМИНИСТРАЦИЯ</w:t>
      </w:r>
    </w:p>
    <w:p w:rsidR="000F3814" w:rsidRPr="000D68D6" w:rsidRDefault="000F3814" w:rsidP="001C7481">
      <w:pPr>
        <w:spacing w:line="276" w:lineRule="auto"/>
        <w:jc w:val="center"/>
        <w:rPr>
          <w:sz w:val="28"/>
          <w:szCs w:val="28"/>
        </w:rPr>
      </w:pPr>
      <w:r w:rsidRPr="000D68D6">
        <w:rPr>
          <w:sz w:val="28"/>
          <w:szCs w:val="28"/>
        </w:rPr>
        <w:t>Зуйского сельского поселения</w:t>
      </w:r>
    </w:p>
    <w:p w:rsidR="000F3814" w:rsidRPr="000D68D6" w:rsidRDefault="000F3814" w:rsidP="001C7481">
      <w:pPr>
        <w:spacing w:line="276" w:lineRule="auto"/>
        <w:jc w:val="center"/>
        <w:rPr>
          <w:sz w:val="28"/>
          <w:szCs w:val="28"/>
        </w:rPr>
      </w:pPr>
      <w:r w:rsidRPr="000D68D6">
        <w:rPr>
          <w:sz w:val="28"/>
          <w:szCs w:val="28"/>
        </w:rPr>
        <w:t>Белогорского района</w:t>
      </w:r>
    </w:p>
    <w:p w:rsidR="000F3814" w:rsidRPr="000D68D6" w:rsidRDefault="000F3814" w:rsidP="001C7481">
      <w:pPr>
        <w:spacing w:line="276" w:lineRule="auto"/>
        <w:jc w:val="center"/>
        <w:rPr>
          <w:sz w:val="28"/>
          <w:szCs w:val="28"/>
        </w:rPr>
      </w:pPr>
      <w:r w:rsidRPr="000D68D6">
        <w:rPr>
          <w:sz w:val="28"/>
          <w:szCs w:val="28"/>
        </w:rPr>
        <w:t>Республики Крым</w:t>
      </w:r>
    </w:p>
    <w:p w:rsidR="000F3814" w:rsidRPr="000D68D6" w:rsidRDefault="000F3814" w:rsidP="001C7481">
      <w:pPr>
        <w:spacing w:line="276" w:lineRule="auto"/>
        <w:jc w:val="center"/>
        <w:rPr>
          <w:sz w:val="28"/>
          <w:szCs w:val="28"/>
        </w:rPr>
      </w:pPr>
    </w:p>
    <w:p w:rsidR="000F3814" w:rsidRPr="000D68D6" w:rsidRDefault="000F3814" w:rsidP="001C7481">
      <w:pPr>
        <w:spacing w:line="276" w:lineRule="auto"/>
        <w:jc w:val="center"/>
        <w:rPr>
          <w:sz w:val="28"/>
          <w:szCs w:val="28"/>
        </w:rPr>
      </w:pPr>
      <w:proofErr w:type="gramStart"/>
      <w:r w:rsidRPr="000D68D6">
        <w:rPr>
          <w:sz w:val="28"/>
          <w:szCs w:val="28"/>
        </w:rPr>
        <w:t>П</w:t>
      </w:r>
      <w:proofErr w:type="gramEnd"/>
      <w:r w:rsidRPr="000D68D6">
        <w:rPr>
          <w:sz w:val="28"/>
          <w:szCs w:val="28"/>
        </w:rPr>
        <w:t xml:space="preserve"> О С Т А Н О В Л Е Н И Е</w:t>
      </w:r>
    </w:p>
    <w:p w:rsidR="000F3814" w:rsidRPr="000D68D6" w:rsidRDefault="000F3814" w:rsidP="001C7481">
      <w:pPr>
        <w:spacing w:line="276" w:lineRule="auto"/>
        <w:jc w:val="center"/>
        <w:rPr>
          <w:sz w:val="28"/>
          <w:szCs w:val="28"/>
        </w:rPr>
      </w:pPr>
    </w:p>
    <w:tbl>
      <w:tblPr>
        <w:tblW w:w="9912" w:type="dxa"/>
        <w:tblLook w:val="01E0" w:firstRow="1" w:lastRow="1" w:firstColumn="1" w:lastColumn="1" w:noHBand="0" w:noVBand="0"/>
      </w:tblPr>
      <w:tblGrid>
        <w:gridCol w:w="3102"/>
        <w:gridCol w:w="3102"/>
        <w:gridCol w:w="3708"/>
      </w:tblGrid>
      <w:tr w:rsidR="000F3814" w:rsidRPr="000D68D6" w:rsidTr="001C7481">
        <w:trPr>
          <w:trHeight w:val="455"/>
        </w:trPr>
        <w:tc>
          <w:tcPr>
            <w:tcW w:w="3102" w:type="dxa"/>
            <w:hideMark/>
          </w:tcPr>
          <w:p w:rsidR="000F3814" w:rsidRPr="000D68D6" w:rsidRDefault="001C7481" w:rsidP="008515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апреля</w:t>
            </w:r>
            <w:r w:rsidR="000F3814" w:rsidRPr="000D68D6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3102" w:type="dxa"/>
            <w:hideMark/>
          </w:tcPr>
          <w:p w:rsidR="000F3814" w:rsidRPr="000D68D6" w:rsidRDefault="000F3814" w:rsidP="001C748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68D6">
              <w:rPr>
                <w:sz w:val="28"/>
                <w:szCs w:val="28"/>
              </w:rPr>
              <w:t>пгт. Зуя</w:t>
            </w:r>
          </w:p>
        </w:tc>
        <w:tc>
          <w:tcPr>
            <w:tcW w:w="3708" w:type="dxa"/>
            <w:hideMark/>
          </w:tcPr>
          <w:p w:rsidR="000F3814" w:rsidRPr="000D68D6" w:rsidRDefault="000F3814" w:rsidP="008515B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D68D6">
              <w:rPr>
                <w:sz w:val="28"/>
                <w:szCs w:val="28"/>
              </w:rPr>
              <w:t>№ 7</w:t>
            </w:r>
            <w:r w:rsidR="008515BC">
              <w:rPr>
                <w:sz w:val="28"/>
                <w:szCs w:val="28"/>
              </w:rPr>
              <w:t>4</w:t>
            </w:r>
          </w:p>
        </w:tc>
      </w:tr>
    </w:tbl>
    <w:p w:rsidR="000D68D6" w:rsidRDefault="000D68D6" w:rsidP="000D68D6">
      <w:pPr>
        <w:pStyle w:val="a4"/>
        <w:spacing w:line="276" w:lineRule="auto"/>
        <w:rPr>
          <w:sz w:val="28"/>
          <w:szCs w:val="28"/>
          <w:lang w:eastAsia="ru-RU"/>
        </w:rPr>
      </w:pPr>
    </w:p>
    <w:p w:rsidR="008515BC" w:rsidRPr="008515BC" w:rsidRDefault="008515BC" w:rsidP="008515BC">
      <w:pPr>
        <w:tabs>
          <w:tab w:val="left" w:pos="4970"/>
        </w:tabs>
        <w:spacing w:line="300" w:lineRule="auto"/>
        <w:jc w:val="both"/>
        <w:rPr>
          <w:i/>
          <w:kern w:val="1"/>
          <w:sz w:val="28"/>
          <w:szCs w:val="28"/>
        </w:rPr>
      </w:pPr>
      <w:r w:rsidRPr="008515BC">
        <w:rPr>
          <w:i/>
          <w:kern w:val="1"/>
          <w:sz w:val="28"/>
          <w:szCs w:val="28"/>
        </w:rPr>
        <w:t xml:space="preserve">О внесении изменений в Постановление Администрации </w:t>
      </w:r>
    </w:p>
    <w:p w:rsidR="008515BC" w:rsidRPr="008515BC" w:rsidRDefault="008515BC" w:rsidP="008515BC">
      <w:pPr>
        <w:tabs>
          <w:tab w:val="left" w:pos="4970"/>
        </w:tabs>
        <w:spacing w:line="300" w:lineRule="auto"/>
        <w:jc w:val="both"/>
        <w:rPr>
          <w:i/>
          <w:kern w:val="1"/>
          <w:sz w:val="28"/>
          <w:szCs w:val="28"/>
        </w:rPr>
      </w:pPr>
      <w:r w:rsidRPr="008515BC">
        <w:rPr>
          <w:i/>
          <w:kern w:val="1"/>
          <w:sz w:val="28"/>
          <w:szCs w:val="28"/>
        </w:rPr>
        <w:t xml:space="preserve">Зуйского сельского поселения Белогорского района Республики Крым </w:t>
      </w:r>
    </w:p>
    <w:p w:rsidR="008515BC" w:rsidRPr="008515BC" w:rsidRDefault="008515BC" w:rsidP="008515BC">
      <w:pPr>
        <w:tabs>
          <w:tab w:val="left" w:pos="4970"/>
        </w:tabs>
        <w:spacing w:line="300" w:lineRule="auto"/>
        <w:jc w:val="both"/>
        <w:rPr>
          <w:i/>
          <w:kern w:val="1"/>
          <w:sz w:val="28"/>
          <w:szCs w:val="28"/>
        </w:rPr>
      </w:pPr>
      <w:r w:rsidRPr="008515BC">
        <w:rPr>
          <w:i/>
          <w:kern w:val="1"/>
          <w:sz w:val="28"/>
          <w:szCs w:val="28"/>
        </w:rPr>
        <w:t>№3 от 17.01.2017 года и Положение о проверке достоверности</w:t>
      </w:r>
    </w:p>
    <w:p w:rsidR="008515BC" w:rsidRPr="008515BC" w:rsidRDefault="008515BC" w:rsidP="008515BC">
      <w:pPr>
        <w:tabs>
          <w:tab w:val="left" w:pos="4970"/>
        </w:tabs>
        <w:spacing w:line="300" w:lineRule="auto"/>
        <w:jc w:val="both"/>
        <w:rPr>
          <w:i/>
          <w:kern w:val="1"/>
          <w:sz w:val="28"/>
          <w:szCs w:val="28"/>
        </w:rPr>
      </w:pPr>
      <w:r w:rsidRPr="008515BC">
        <w:rPr>
          <w:i/>
          <w:kern w:val="1"/>
          <w:sz w:val="28"/>
          <w:szCs w:val="28"/>
        </w:rPr>
        <w:t xml:space="preserve">и полноты сведений, представляемых гражданами, </w:t>
      </w:r>
    </w:p>
    <w:p w:rsidR="008515BC" w:rsidRPr="008515BC" w:rsidRDefault="008515BC" w:rsidP="008515BC">
      <w:pPr>
        <w:tabs>
          <w:tab w:val="left" w:pos="4970"/>
        </w:tabs>
        <w:spacing w:line="300" w:lineRule="auto"/>
        <w:jc w:val="both"/>
        <w:rPr>
          <w:i/>
          <w:kern w:val="1"/>
          <w:sz w:val="28"/>
          <w:szCs w:val="28"/>
        </w:rPr>
      </w:pPr>
      <w:proofErr w:type="gramStart"/>
      <w:r w:rsidRPr="008515BC">
        <w:rPr>
          <w:i/>
          <w:kern w:val="1"/>
          <w:sz w:val="28"/>
          <w:szCs w:val="28"/>
        </w:rPr>
        <w:t>претендующими</w:t>
      </w:r>
      <w:proofErr w:type="gramEnd"/>
      <w:r w:rsidRPr="008515BC">
        <w:rPr>
          <w:i/>
          <w:kern w:val="1"/>
          <w:sz w:val="28"/>
          <w:szCs w:val="28"/>
        </w:rPr>
        <w:t xml:space="preserve"> на замещение должностей </w:t>
      </w:r>
    </w:p>
    <w:p w:rsidR="008515BC" w:rsidRPr="008515BC" w:rsidRDefault="008515BC" w:rsidP="008515BC">
      <w:pPr>
        <w:tabs>
          <w:tab w:val="left" w:pos="4970"/>
        </w:tabs>
        <w:spacing w:line="300" w:lineRule="auto"/>
        <w:jc w:val="both"/>
        <w:rPr>
          <w:i/>
          <w:kern w:val="1"/>
          <w:sz w:val="28"/>
          <w:szCs w:val="28"/>
        </w:rPr>
      </w:pPr>
      <w:r w:rsidRPr="008515BC">
        <w:rPr>
          <w:i/>
          <w:kern w:val="1"/>
          <w:sz w:val="28"/>
          <w:szCs w:val="28"/>
        </w:rPr>
        <w:t>муниципальной службы администрации Зуйского</w:t>
      </w:r>
    </w:p>
    <w:p w:rsidR="008515BC" w:rsidRPr="008515BC" w:rsidRDefault="008515BC" w:rsidP="008515BC">
      <w:pPr>
        <w:tabs>
          <w:tab w:val="left" w:pos="4970"/>
        </w:tabs>
        <w:spacing w:line="300" w:lineRule="auto"/>
        <w:jc w:val="both"/>
        <w:rPr>
          <w:i/>
          <w:kern w:val="1"/>
          <w:sz w:val="28"/>
          <w:szCs w:val="28"/>
        </w:rPr>
      </w:pPr>
      <w:r w:rsidRPr="008515BC">
        <w:rPr>
          <w:i/>
          <w:kern w:val="1"/>
          <w:sz w:val="28"/>
          <w:szCs w:val="28"/>
        </w:rPr>
        <w:t>сельского поселения Белогорского района Республики Крым,</w:t>
      </w:r>
    </w:p>
    <w:p w:rsidR="008515BC" w:rsidRPr="008515BC" w:rsidRDefault="008515BC" w:rsidP="008515BC">
      <w:pPr>
        <w:tabs>
          <w:tab w:val="left" w:pos="4970"/>
        </w:tabs>
        <w:spacing w:line="300" w:lineRule="auto"/>
        <w:jc w:val="both"/>
        <w:rPr>
          <w:i/>
          <w:kern w:val="1"/>
          <w:sz w:val="28"/>
          <w:szCs w:val="28"/>
        </w:rPr>
      </w:pPr>
      <w:r w:rsidRPr="008515BC">
        <w:rPr>
          <w:i/>
          <w:kern w:val="1"/>
          <w:sz w:val="28"/>
          <w:szCs w:val="28"/>
        </w:rPr>
        <w:t>и муниципальными служащими администрации Зуйского</w:t>
      </w:r>
    </w:p>
    <w:p w:rsidR="008515BC" w:rsidRPr="008515BC" w:rsidRDefault="008515BC" w:rsidP="008515BC">
      <w:pPr>
        <w:tabs>
          <w:tab w:val="left" w:pos="4970"/>
        </w:tabs>
        <w:spacing w:line="300" w:lineRule="auto"/>
        <w:jc w:val="both"/>
        <w:rPr>
          <w:i/>
          <w:kern w:val="1"/>
          <w:sz w:val="28"/>
          <w:szCs w:val="28"/>
        </w:rPr>
      </w:pPr>
      <w:r w:rsidRPr="008515BC">
        <w:rPr>
          <w:i/>
          <w:kern w:val="1"/>
          <w:sz w:val="28"/>
          <w:szCs w:val="28"/>
        </w:rPr>
        <w:t>сельского поселения Белогорского района Республики Крым</w:t>
      </w:r>
    </w:p>
    <w:p w:rsidR="008515BC" w:rsidRPr="008515BC" w:rsidRDefault="008515BC" w:rsidP="008515BC">
      <w:pPr>
        <w:tabs>
          <w:tab w:val="left" w:pos="4970"/>
        </w:tabs>
        <w:spacing w:line="300" w:lineRule="auto"/>
        <w:jc w:val="both"/>
        <w:rPr>
          <w:i/>
          <w:kern w:val="1"/>
          <w:sz w:val="28"/>
          <w:szCs w:val="28"/>
        </w:rPr>
      </w:pPr>
      <w:r w:rsidRPr="008515BC">
        <w:rPr>
          <w:i/>
          <w:kern w:val="1"/>
          <w:sz w:val="28"/>
          <w:szCs w:val="28"/>
        </w:rPr>
        <w:t xml:space="preserve">и соблюдения </w:t>
      </w:r>
      <w:proofErr w:type="gramStart"/>
      <w:r w:rsidRPr="008515BC">
        <w:rPr>
          <w:i/>
          <w:kern w:val="1"/>
          <w:sz w:val="28"/>
          <w:szCs w:val="28"/>
        </w:rPr>
        <w:t>муниципальными</w:t>
      </w:r>
      <w:proofErr w:type="gramEnd"/>
      <w:r w:rsidRPr="008515BC">
        <w:rPr>
          <w:i/>
          <w:kern w:val="1"/>
          <w:sz w:val="28"/>
          <w:szCs w:val="28"/>
        </w:rPr>
        <w:t xml:space="preserve"> администрации Зуйского сельского </w:t>
      </w:r>
    </w:p>
    <w:p w:rsidR="008515BC" w:rsidRPr="008515BC" w:rsidRDefault="008515BC" w:rsidP="008515BC">
      <w:pPr>
        <w:tabs>
          <w:tab w:val="left" w:pos="4970"/>
        </w:tabs>
        <w:spacing w:line="300" w:lineRule="auto"/>
        <w:jc w:val="both"/>
        <w:rPr>
          <w:i/>
          <w:kern w:val="1"/>
          <w:sz w:val="28"/>
          <w:szCs w:val="28"/>
        </w:rPr>
      </w:pPr>
      <w:r w:rsidRPr="008515BC">
        <w:rPr>
          <w:i/>
          <w:kern w:val="1"/>
          <w:sz w:val="28"/>
          <w:szCs w:val="28"/>
        </w:rPr>
        <w:t>поселения Белогорского района Республики Крым требований</w:t>
      </w:r>
    </w:p>
    <w:p w:rsidR="008515BC" w:rsidRPr="008515BC" w:rsidRDefault="008515BC" w:rsidP="008515BC">
      <w:pPr>
        <w:tabs>
          <w:tab w:val="left" w:pos="4970"/>
        </w:tabs>
        <w:spacing w:line="300" w:lineRule="auto"/>
        <w:jc w:val="both"/>
        <w:rPr>
          <w:i/>
          <w:kern w:val="1"/>
          <w:sz w:val="28"/>
          <w:szCs w:val="28"/>
        </w:rPr>
      </w:pPr>
      <w:r w:rsidRPr="008515BC">
        <w:rPr>
          <w:i/>
          <w:kern w:val="1"/>
          <w:sz w:val="28"/>
          <w:szCs w:val="28"/>
        </w:rPr>
        <w:t>к служебному поведению</w:t>
      </w:r>
    </w:p>
    <w:p w:rsidR="008515BC" w:rsidRPr="008515BC" w:rsidRDefault="008515BC" w:rsidP="008515BC">
      <w:pPr>
        <w:tabs>
          <w:tab w:val="left" w:pos="4970"/>
        </w:tabs>
        <w:spacing w:line="300" w:lineRule="auto"/>
        <w:ind w:firstLine="567"/>
        <w:jc w:val="both"/>
        <w:rPr>
          <w:kern w:val="1"/>
          <w:sz w:val="28"/>
          <w:szCs w:val="28"/>
        </w:rPr>
      </w:pPr>
    </w:p>
    <w:p w:rsidR="008515BC" w:rsidRPr="008515BC" w:rsidRDefault="008515BC" w:rsidP="008515B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r w:rsidRPr="008515BC">
        <w:rPr>
          <w:kern w:val="1"/>
          <w:sz w:val="28"/>
          <w:szCs w:val="28"/>
        </w:rPr>
        <w:t>В соответствии с пунктом 3 Указа Президента Российской Федерации от 09.08.2018 года №475 «О внесении изменений в некоторые акты Президента Российской Федерации», Администрация Зуйского сельского поселения Белогорского района Республики Крым,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kern w:val="1"/>
          <w:sz w:val="28"/>
          <w:szCs w:val="28"/>
        </w:rPr>
      </w:pPr>
    </w:p>
    <w:p w:rsidR="008515BC" w:rsidRPr="008515BC" w:rsidRDefault="008515BC" w:rsidP="008515B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proofErr w:type="gramStart"/>
      <w:r w:rsidRPr="008515BC">
        <w:rPr>
          <w:kern w:val="1"/>
          <w:sz w:val="28"/>
          <w:szCs w:val="28"/>
        </w:rPr>
        <w:t>п</w:t>
      </w:r>
      <w:proofErr w:type="gramEnd"/>
      <w:r w:rsidRPr="008515BC">
        <w:rPr>
          <w:kern w:val="1"/>
          <w:sz w:val="28"/>
          <w:szCs w:val="28"/>
        </w:rPr>
        <w:t xml:space="preserve"> о с т а н о в л я е т: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kern w:val="1"/>
          <w:sz w:val="28"/>
          <w:szCs w:val="28"/>
        </w:rPr>
      </w:pPr>
    </w:p>
    <w:p w:rsidR="008515BC" w:rsidRPr="008515BC" w:rsidRDefault="008515BC" w:rsidP="008515BC">
      <w:pPr>
        <w:widowControl/>
        <w:numPr>
          <w:ilvl w:val="0"/>
          <w:numId w:val="1"/>
        </w:numPr>
        <w:tabs>
          <w:tab w:val="left" w:pos="1134"/>
        </w:tabs>
        <w:suppressAutoHyphens w:val="0"/>
        <w:spacing w:after="200" w:line="300" w:lineRule="auto"/>
        <w:ind w:left="0" w:firstLine="709"/>
        <w:contextualSpacing/>
        <w:jc w:val="both"/>
        <w:rPr>
          <w:kern w:val="1"/>
          <w:sz w:val="28"/>
          <w:szCs w:val="28"/>
        </w:rPr>
      </w:pPr>
      <w:proofErr w:type="gramStart"/>
      <w:r w:rsidRPr="008515BC">
        <w:rPr>
          <w:kern w:val="1"/>
          <w:sz w:val="28"/>
          <w:szCs w:val="28"/>
        </w:rPr>
        <w:t xml:space="preserve">Внести изменения в Постановление от 17.01.2017 года №3 «О проверке достоверности и полноты сведений, представляемых гражданами, претендующими на замещение должностей муниципальной службы администрации Зуйского сельского поселения Белогорского района Республики </w:t>
      </w:r>
      <w:r w:rsidRPr="008515BC">
        <w:rPr>
          <w:kern w:val="1"/>
          <w:sz w:val="28"/>
          <w:szCs w:val="28"/>
        </w:rPr>
        <w:lastRenderedPageBreak/>
        <w:t>Крым, и муниципальными служащими администрации Зуйского сельского поселения Белогорского района Республики Крым и соблюдения муниципальными администрации Зуйского сельского поселения Белогорского района Республики Крым требований к служебному поведению»:</w:t>
      </w:r>
      <w:proofErr w:type="gramEnd"/>
    </w:p>
    <w:p w:rsidR="008515BC" w:rsidRPr="008515BC" w:rsidRDefault="008515BC" w:rsidP="008515BC">
      <w:pPr>
        <w:widowControl/>
        <w:numPr>
          <w:ilvl w:val="1"/>
          <w:numId w:val="1"/>
        </w:numPr>
        <w:tabs>
          <w:tab w:val="left" w:pos="1134"/>
        </w:tabs>
        <w:suppressAutoHyphens w:val="0"/>
        <w:spacing w:after="200" w:line="300" w:lineRule="auto"/>
        <w:ind w:left="0" w:firstLine="709"/>
        <w:contextualSpacing/>
        <w:jc w:val="both"/>
        <w:rPr>
          <w:kern w:val="1"/>
          <w:sz w:val="28"/>
          <w:szCs w:val="28"/>
        </w:rPr>
      </w:pPr>
      <w:r w:rsidRPr="008515BC">
        <w:rPr>
          <w:b/>
          <w:kern w:val="1"/>
          <w:sz w:val="28"/>
          <w:szCs w:val="28"/>
        </w:rPr>
        <w:t xml:space="preserve"> В п.1 постановления слова</w:t>
      </w:r>
      <w:r w:rsidRPr="008515BC">
        <w:rPr>
          <w:kern w:val="1"/>
          <w:sz w:val="28"/>
          <w:szCs w:val="28"/>
        </w:rPr>
        <w:t xml:space="preserve"> «администрации Белогорского района Республики Крым» </w:t>
      </w:r>
      <w:r w:rsidRPr="008515BC">
        <w:rPr>
          <w:b/>
          <w:kern w:val="1"/>
          <w:sz w:val="28"/>
          <w:szCs w:val="28"/>
        </w:rPr>
        <w:t>заменить словами</w:t>
      </w:r>
      <w:r w:rsidRPr="008515BC">
        <w:rPr>
          <w:kern w:val="1"/>
          <w:sz w:val="28"/>
          <w:szCs w:val="28"/>
        </w:rPr>
        <w:t xml:space="preserve"> «администрации Зуйского сельского поселения Белогорского района Республики Крым».</w:t>
      </w:r>
    </w:p>
    <w:p w:rsidR="008515BC" w:rsidRPr="008515BC" w:rsidRDefault="008515BC" w:rsidP="008515BC">
      <w:pPr>
        <w:widowControl/>
        <w:numPr>
          <w:ilvl w:val="0"/>
          <w:numId w:val="1"/>
        </w:numPr>
        <w:tabs>
          <w:tab w:val="left" w:pos="1276"/>
        </w:tabs>
        <w:suppressAutoHyphens w:val="0"/>
        <w:spacing w:after="200" w:line="300" w:lineRule="auto"/>
        <w:ind w:left="0" w:firstLine="709"/>
        <w:contextualSpacing/>
        <w:jc w:val="both"/>
        <w:rPr>
          <w:kern w:val="1"/>
          <w:sz w:val="28"/>
          <w:szCs w:val="28"/>
        </w:rPr>
      </w:pPr>
      <w:proofErr w:type="gramStart"/>
      <w:r w:rsidRPr="008515BC">
        <w:rPr>
          <w:kern w:val="1"/>
          <w:sz w:val="28"/>
          <w:szCs w:val="28"/>
        </w:rPr>
        <w:t>Внести изменения в Положение о проверке достоверности и полноты сведений, представляемых гражданами, претендующими на замещение должностей муниципальной службы администрации Зуйского сельского поселения Белогорского района Республики Крым, и муниципальными служащими администрации Зуйского сельского поселения Белогорского района Республики Крым и соблюдения муниципальными администрации Зуйского сельского поселения Белогорского района Республики Крым требований к служебному поведению, утвержденное постановлением Администрации Зуйского сельского поселения от 17.01.2017</w:t>
      </w:r>
      <w:proofErr w:type="gramEnd"/>
      <w:r w:rsidRPr="008515BC">
        <w:rPr>
          <w:kern w:val="1"/>
          <w:sz w:val="28"/>
          <w:szCs w:val="28"/>
        </w:rPr>
        <w:t xml:space="preserve"> года № 3 (далее - Положение).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b/>
          <w:kern w:val="1"/>
          <w:sz w:val="28"/>
          <w:szCs w:val="28"/>
        </w:rPr>
      </w:pPr>
      <w:r w:rsidRPr="008515BC">
        <w:rPr>
          <w:b/>
          <w:kern w:val="1"/>
          <w:sz w:val="28"/>
          <w:szCs w:val="28"/>
        </w:rPr>
        <w:t>2.1. Подпункт «а» пункта 1 Положения изложить в новой редакции:</w:t>
      </w:r>
    </w:p>
    <w:p w:rsidR="008515BC" w:rsidRPr="008515BC" w:rsidRDefault="008515BC" w:rsidP="008515BC">
      <w:pPr>
        <w:widowControl/>
        <w:suppressAutoHyphens w:val="0"/>
        <w:spacing w:line="300" w:lineRule="auto"/>
        <w:ind w:firstLine="567"/>
        <w:jc w:val="both"/>
        <w:rPr>
          <w:rFonts w:eastAsiaTheme="minorHAnsi"/>
          <w:kern w:val="0"/>
          <w:sz w:val="28"/>
          <w:szCs w:val="28"/>
        </w:rPr>
      </w:pPr>
      <w:proofErr w:type="gramStart"/>
      <w:r w:rsidRPr="008515BC">
        <w:rPr>
          <w:rFonts w:eastAsiaTheme="minorHAnsi"/>
          <w:kern w:val="0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Положением о порядке предоставления гражданами, претендующими на замещение должностей муниципальной службы и муниципальными служащими администрации Зуйского сельского поселения Белогорского района Республики Крым сведений о доходах, об имуществе и обязательствах имущественного характера, утвержденного Постановлением Администрации №2 от 17.01.2017 года: </w:t>
      </w:r>
      <w:proofErr w:type="gramEnd"/>
    </w:p>
    <w:p w:rsidR="008515BC" w:rsidRPr="008515BC" w:rsidRDefault="008515BC" w:rsidP="008515BC">
      <w:pPr>
        <w:widowControl/>
        <w:suppressAutoHyphens w:val="0"/>
        <w:spacing w:line="300" w:lineRule="auto"/>
        <w:ind w:firstLine="567"/>
        <w:jc w:val="both"/>
        <w:rPr>
          <w:rFonts w:eastAsiaTheme="minorHAnsi"/>
          <w:kern w:val="0"/>
          <w:sz w:val="28"/>
          <w:szCs w:val="28"/>
        </w:rPr>
      </w:pPr>
      <w:r w:rsidRPr="008515BC">
        <w:rPr>
          <w:rFonts w:eastAsiaTheme="minorHAnsi"/>
          <w:kern w:val="0"/>
          <w:sz w:val="28"/>
          <w:szCs w:val="28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8515BC" w:rsidRPr="008515BC" w:rsidRDefault="008515BC" w:rsidP="008515BC">
      <w:pPr>
        <w:widowControl/>
        <w:suppressAutoHyphens w:val="0"/>
        <w:spacing w:line="300" w:lineRule="auto"/>
        <w:ind w:firstLine="567"/>
        <w:jc w:val="both"/>
        <w:rPr>
          <w:rFonts w:eastAsiaTheme="minorHAnsi"/>
          <w:kern w:val="0"/>
          <w:sz w:val="28"/>
          <w:szCs w:val="28"/>
        </w:rPr>
      </w:pPr>
      <w:r w:rsidRPr="008515BC">
        <w:rPr>
          <w:rFonts w:eastAsiaTheme="minorHAnsi"/>
          <w:kern w:val="0"/>
          <w:sz w:val="28"/>
          <w:szCs w:val="28"/>
        </w:rPr>
        <w:t>муниципальными служащими за отчетный период и за два года, предшествующие отчетному периоду;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b/>
          <w:kern w:val="1"/>
          <w:sz w:val="28"/>
          <w:szCs w:val="28"/>
        </w:rPr>
      </w:pPr>
      <w:r w:rsidRPr="008515BC">
        <w:rPr>
          <w:b/>
          <w:kern w:val="1"/>
          <w:sz w:val="28"/>
          <w:szCs w:val="28"/>
        </w:rPr>
        <w:t>2.2. Подпункт «б» пункта 1 изложить в новой редакции: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r w:rsidRPr="008515BC">
        <w:rPr>
          <w:kern w:val="1"/>
          <w:sz w:val="28"/>
          <w:szCs w:val="28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и Республики Крым (далее - сведения, представляемые гражданами в соответствии с нормативными правовыми актами Российской Федерации и Республики Крым);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b/>
          <w:kern w:val="1"/>
          <w:sz w:val="28"/>
          <w:szCs w:val="28"/>
        </w:rPr>
      </w:pPr>
      <w:r w:rsidRPr="008515BC">
        <w:rPr>
          <w:b/>
          <w:kern w:val="1"/>
          <w:sz w:val="28"/>
          <w:szCs w:val="28"/>
        </w:rPr>
        <w:lastRenderedPageBreak/>
        <w:t>2.3. Подпункт «г» п. 1 считать утратившим силу.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b/>
          <w:kern w:val="1"/>
          <w:sz w:val="28"/>
          <w:szCs w:val="28"/>
        </w:rPr>
      </w:pPr>
      <w:r w:rsidRPr="008515BC">
        <w:rPr>
          <w:b/>
          <w:kern w:val="1"/>
          <w:sz w:val="28"/>
          <w:szCs w:val="28"/>
        </w:rPr>
        <w:t xml:space="preserve">2.4. В пункте 2 после слова </w:t>
      </w:r>
      <w:r w:rsidRPr="008515BC">
        <w:rPr>
          <w:kern w:val="1"/>
          <w:sz w:val="28"/>
          <w:szCs w:val="28"/>
        </w:rPr>
        <w:t>«администрации Белогорского района»</w:t>
      </w:r>
      <w:r w:rsidRPr="008515BC">
        <w:rPr>
          <w:b/>
          <w:kern w:val="1"/>
          <w:sz w:val="28"/>
          <w:szCs w:val="28"/>
        </w:rPr>
        <w:t xml:space="preserve"> заменить словом </w:t>
      </w:r>
      <w:r w:rsidRPr="008515BC">
        <w:rPr>
          <w:kern w:val="1"/>
          <w:sz w:val="28"/>
          <w:szCs w:val="28"/>
        </w:rPr>
        <w:t>«Администрации».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b/>
          <w:kern w:val="1"/>
          <w:sz w:val="28"/>
          <w:szCs w:val="28"/>
        </w:rPr>
      </w:pPr>
      <w:r w:rsidRPr="008515BC">
        <w:rPr>
          <w:b/>
          <w:kern w:val="1"/>
          <w:sz w:val="28"/>
          <w:szCs w:val="28"/>
        </w:rPr>
        <w:t>2.5. Пункт 3 изложить в новой редакции: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r w:rsidRPr="008515BC">
        <w:rPr>
          <w:kern w:val="1"/>
          <w:sz w:val="28"/>
          <w:szCs w:val="28"/>
        </w:rP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 Администрации, и претендующим на замещение должности муниципальной службы Администрации,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 и Республики Крым.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b/>
          <w:kern w:val="1"/>
          <w:sz w:val="28"/>
          <w:szCs w:val="28"/>
        </w:rPr>
      </w:pPr>
      <w:r w:rsidRPr="008515BC">
        <w:rPr>
          <w:b/>
          <w:kern w:val="1"/>
          <w:sz w:val="28"/>
          <w:szCs w:val="28"/>
        </w:rPr>
        <w:t>2.6. Пункт 5 изложить в новой редакции: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r w:rsidRPr="008515BC">
        <w:rPr>
          <w:kern w:val="1"/>
          <w:sz w:val="28"/>
          <w:szCs w:val="28"/>
        </w:rPr>
        <w:t xml:space="preserve">5. </w:t>
      </w:r>
      <w:proofErr w:type="gramStart"/>
      <w:r w:rsidRPr="008515BC">
        <w:rPr>
          <w:kern w:val="1"/>
          <w:sz w:val="28"/>
          <w:szCs w:val="28"/>
        </w:rPr>
        <w:t>Сектор по правовым (юридическим) вопросам, делопроизводству, контролю и обращениям граждан (далее - Сектор) по распоряжению главы Администрации или лица, его замещающего, осуществляет проверку:</w:t>
      </w:r>
      <w:proofErr w:type="gramEnd"/>
    </w:p>
    <w:p w:rsidR="008515BC" w:rsidRPr="008515BC" w:rsidRDefault="008515BC" w:rsidP="008515B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r w:rsidRPr="008515BC">
        <w:rPr>
          <w:kern w:val="1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главой Администрации, а также сведений, представляемых указанными гражданами в соответствии с нормативными правовыми актами Российской Федерации и Республики Крым;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r w:rsidRPr="008515BC">
        <w:rPr>
          <w:kern w:val="1"/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«а» настоящего пункта;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r w:rsidRPr="008515BC">
        <w:rPr>
          <w:kern w:val="1"/>
          <w:sz w:val="28"/>
          <w:szCs w:val="28"/>
        </w:rPr>
        <w:t>в) соблюдения муниципальными служащими, замещающими должности муниципальной службы, указанные в подпункте «а» настоящего пункта, требований к служебному поведению.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b/>
          <w:kern w:val="1"/>
          <w:sz w:val="28"/>
          <w:szCs w:val="28"/>
        </w:rPr>
      </w:pPr>
      <w:r w:rsidRPr="008515BC">
        <w:rPr>
          <w:b/>
          <w:kern w:val="1"/>
          <w:sz w:val="28"/>
          <w:szCs w:val="28"/>
        </w:rPr>
        <w:t>2.7. Пункт 6 изложить в новой редакции: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r w:rsidRPr="008515BC">
        <w:rPr>
          <w:kern w:val="1"/>
          <w:sz w:val="28"/>
          <w:szCs w:val="28"/>
        </w:rPr>
        <w:t>6.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r w:rsidRPr="008515BC">
        <w:rPr>
          <w:kern w:val="1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r w:rsidRPr="008515BC">
        <w:rPr>
          <w:kern w:val="1"/>
          <w:sz w:val="28"/>
          <w:szCs w:val="28"/>
        </w:rPr>
        <w:t xml:space="preserve">а.1) работниками сектора по правовым (юридическим) вопросам, </w:t>
      </w:r>
      <w:r w:rsidRPr="008515BC">
        <w:rPr>
          <w:kern w:val="1"/>
          <w:sz w:val="28"/>
          <w:szCs w:val="28"/>
        </w:rPr>
        <w:lastRenderedPageBreak/>
        <w:t>делопроизводству, контролю и обращениям граждан либо должностными лицами, ответственными за работу по профилактике коррупционных и иных правонарушений;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r w:rsidRPr="008515BC">
        <w:rPr>
          <w:kern w:val="1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r w:rsidRPr="008515BC">
        <w:rPr>
          <w:kern w:val="1"/>
          <w:sz w:val="28"/>
          <w:szCs w:val="28"/>
        </w:rPr>
        <w:t>в) Общественной палатой Российской Федерации;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r w:rsidRPr="008515BC">
        <w:rPr>
          <w:kern w:val="1"/>
          <w:sz w:val="28"/>
          <w:szCs w:val="28"/>
        </w:rPr>
        <w:t>г) общероссийскими и республиканскими средствами массовой информации.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b/>
          <w:kern w:val="1"/>
          <w:sz w:val="28"/>
          <w:szCs w:val="28"/>
        </w:rPr>
      </w:pPr>
      <w:r w:rsidRPr="008515BC">
        <w:rPr>
          <w:b/>
          <w:kern w:val="1"/>
          <w:sz w:val="28"/>
          <w:szCs w:val="28"/>
        </w:rPr>
        <w:t>2.8. Пункт 8 изложить в новой редакции: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r w:rsidRPr="008515BC">
        <w:rPr>
          <w:kern w:val="1"/>
          <w:sz w:val="28"/>
          <w:szCs w:val="28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b/>
          <w:kern w:val="1"/>
          <w:sz w:val="28"/>
          <w:szCs w:val="28"/>
        </w:rPr>
      </w:pPr>
      <w:r w:rsidRPr="008515BC">
        <w:rPr>
          <w:b/>
          <w:kern w:val="1"/>
          <w:sz w:val="28"/>
          <w:szCs w:val="28"/>
        </w:rPr>
        <w:t xml:space="preserve">2.9. В пункте 9 слова </w:t>
      </w:r>
      <w:r w:rsidRPr="008515BC">
        <w:rPr>
          <w:kern w:val="1"/>
          <w:sz w:val="28"/>
          <w:szCs w:val="28"/>
        </w:rPr>
        <w:t xml:space="preserve">«отдел по вопросам муниципальной службы и наград» </w:t>
      </w:r>
      <w:r w:rsidRPr="008515BC">
        <w:rPr>
          <w:b/>
          <w:kern w:val="1"/>
          <w:sz w:val="28"/>
          <w:szCs w:val="28"/>
        </w:rPr>
        <w:t xml:space="preserve">заменить словами </w:t>
      </w:r>
      <w:r w:rsidRPr="008515BC">
        <w:rPr>
          <w:kern w:val="1"/>
          <w:sz w:val="28"/>
          <w:szCs w:val="28"/>
        </w:rPr>
        <w:t>«сектор</w:t>
      </w:r>
      <w:r w:rsidRPr="008515BC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 </w:t>
      </w:r>
      <w:r w:rsidRPr="008515BC">
        <w:rPr>
          <w:kern w:val="1"/>
          <w:sz w:val="28"/>
          <w:szCs w:val="28"/>
        </w:rPr>
        <w:t>по правовым (юридическим) вопросам, делопроизводству, контролю и обращениям граждан».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b/>
          <w:kern w:val="1"/>
          <w:sz w:val="28"/>
          <w:szCs w:val="28"/>
        </w:rPr>
      </w:pPr>
      <w:r w:rsidRPr="008515BC">
        <w:rPr>
          <w:b/>
          <w:kern w:val="1"/>
          <w:sz w:val="28"/>
          <w:szCs w:val="28"/>
        </w:rPr>
        <w:t xml:space="preserve">2.10. В пункте 10 слова </w:t>
      </w:r>
      <w:r w:rsidRPr="008515BC">
        <w:rPr>
          <w:kern w:val="1"/>
          <w:sz w:val="28"/>
          <w:szCs w:val="28"/>
        </w:rPr>
        <w:t xml:space="preserve">«отдела по вопросам муниципальной службы и наград» </w:t>
      </w:r>
      <w:r w:rsidRPr="008515BC">
        <w:rPr>
          <w:b/>
          <w:kern w:val="1"/>
          <w:sz w:val="28"/>
          <w:szCs w:val="28"/>
        </w:rPr>
        <w:t xml:space="preserve">заменить словами </w:t>
      </w:r>
      <w:r w:rsidRPr="008515BC">
        <w:rPr>
          <w:kern w:val="1"/>
          <w:sz w:val="28"/>
          <w:szCs w:val="28"/>
        </w:rPr>
        <w:t>«сектора</w:t>
      </w:r>
      <w:r w:rsidRPr="008515BC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 </w:t>
      </w:r>
      <w:r w:rsidRPr="008515BC">
        <w:rPr>
          <w:kern w:val="1"/>
          <w:sz w:val="28"/>
          <w:szCs w:val="28"/>
        </w:rPr>
        <w:t>по правовым (юридическим) вопросам, делопроизводству, контролю и обращениям граждан »</w:t>
      </w:r>
      <w:r w:rsidRPr="008515BC">
        <w:rPr>
          <w:b/>
          <w:kern w:val="1"/>
          <w:sz w:val="28"/>
          <w:szCs w:val="28"/>
        </w:rPr>
        <w:t>.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b/>
          <w:kern w:val="1"/>
          <w:sz w:val="28"/>
          <w:szCs w:val="28"/>
        </w:rPr>
      </w:pPr>
      <w:r w:rsidRPr="008515BC">
        <w:rPr>
          <w:b/>
          <w:kern w:val="1"/>
          <w:sz w:val="28"/>
          <w:szCs w:val="28"/>
        </w:rPr>
        <w:t>2.11. Подпункт «в» пункта 11 изложить в новой редакции.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proofErr w:type="gramStart"/>
      <w:r w:rsidRPr="008515BC">
        <w:rPr>
          <w:kern w:val="1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Республики Крым, полнота</w:t>
      </w:r>
      <w:proofErr w:type="gramEnd"/>
      <w:r w:rsidRPr="008515BC">
        <w:rPr>
          <w:kern w:val="1"/>
          <w:sz w:val="28"/>
          <w:szCs w:val="28"/>
        </w:rPr>
        <w:t xml:space="preserve"> и </w:t>
      </w:r>
      <w:proofErr w:type="gramStart"/>
      <w:r w:rsidRPr="008515BC">
        <w:rPr>
          <w:kern w:val="1"/>
          <w:sz w:val="28"/>
          <w:szCs w:val="28"/>
        </w:rPr>
        <w:t>достоверность</w:t>
      </w:r>
      <w:proofErr w:type="gramEnd"/>
      <w:r w:rsidRPr="008515BC">
        <w:rPr>
          <w:kern w:val="1"/>
          <w:sz w:val="28"/>
          <w:szCs w:val="28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b/>
          <w:kern w:val="1"/>
          <w:sz w:val="28"/>
          <w:szCs w:val="28"/>
        </w:rPr>
      </w:pPr>
      <w:r w:rsidRPr="008515BC">
        <w:rPr>
          <w:b/>
          <w:kern w:val="1"/>
          <w:sz w:val="28"/>
          <w:szCs w:val="28"/>
        </w:rPr>
        <w:t>Пункт 11 дополнить подпунктом е.1 следующей редакции: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r w:rsidRPr="008515BC">
        <w:rPr>
          <w:kern w:val="1"/>
          <w:sz w:val="28"/>
          <w:szCs w:val="28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b/>
          <w:kern w:val="1"/>
          <w:sz w:val="28"/>
          <w:szCs w:val="28"/>
        </w:rPr>
      </w:pPr>
      <w:r w:rsidRPr="008515BC">
        <w:rPr>
          <w:b/>
          <w:kern w:val="1"/>
          <w:sz w:val="28"/>
          <w:szCs w:val="28"/>
        </w:rPr>
        <w:t xml:space="preserve">2.12. В пункте 15 слова </w:t>
      </w:r>
      <w:r w:rsidRPr="008515BC">
        <w:rPr>
          <w:kern w:val="1"/>
          <w:sz w:val="28"/>
          <w:szCs w:val="28"/>
        </w:rPr>
        <w:t xml:space="preserve">«отдел по вопросам муниципальной службы и наград» </w:t>
      </w:r>
      <w:r w:rsidRPr="008515BC">
        <w:rPr>
          <w:b/>
          <w:kern w:val="1"/>
          <w:sz w:val="28"/>
          <w:szCs w:val="28"/>
        </w:rPr>
        <w:t xml:space="preserve">заменить словами </w:t>
      </w:r>
      <w:r w:rsidRPr="008515BC">
        <w:rPr>
          <w:kern w:val="1"/>
          <w:sz w:val="28"/>
          <w:szCs w:val="28"/>
        </w:rPr>
        <w:t>«сектор по правовым (юридическим) вопросам, делопроизводству, контролю и обращениям граждан»</w:t>
      </w:r>
      <w:r w:rsidRPr="008515BC">
        <w:rPr>
          <w:b/>
          <w:kern w:val="1"/>
          <w:sz w:val="28"/>
          <w:szCs w:val="28"/>
        </w:rPr>
        <w:t>.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b/>
          <w:kern w:val="1"/>
          <w:sz w:val="28"/>
          <w:szCs w:val="28"/>
        </w:rPr>
      </w:pPr>
      <w:r w:rsidRPr="008515BC">
        <w:rPr>
          <w:b/>
          <w:kern w:val="1"/>
          <w:sz w:val="28"/>
          <w:szCs w:val="28"/>
        </w:rPr>
        <w:lastRenderedPageBreak/>
        <w:t xml:space="preserve">В подпунктах «а», «б» пункта 15 слова </w:t>
      </w:r>
      <w:r w:rsidRPr="008515BC">
        <w:rPr>
          <w:kern w:val="1"/>
          <w:sz w:val="28"/>
          <w:szCs w:val="28"/>
        </w:rPr>
        <w:t xml:space="preserve">«администрации Белогорского района» </w:t>
      </w:r>
      <w:r w:rsidRPr="008515BC">
        <w:rPr>
          <w:b/>
          <w:kern w:val="1"/>
          <w:sz w:val="28"/>
          <w:szCs w:val="28"/>
        </w:rPr>
        <w:t xml:space="preserve">заменить словами </w:t>
      </w:r>
      <w:r w:rsidRPr="008515BC">
        <w:rPr>
          <w:kern w:val="1"/>
          <w:sz w:val="28"/>
          <w:szCs w:val="28"/>
        </w:rPr>
        <w:t>«администрации Зуйского сельского поселения Белогорского района Республики Крым».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r w:rsidRPr="008515BC">
        <w:rPr>
          <w:b/>
          <w:kern w:val="1"/>
          <w:sz w:val="28"/>
          <w:szCs w:val="28"/>
        </w:rPr>
        <w:t xml:space="preserve">2.13. В пункте 16 слова </w:t>
      </w:r>
      <w:r w:rsidRPr="008515BC">
        <w:rPr>
          <w:kern w:val="1"/>
          <w:sz w:val="28"/>
          <w:szCs w:val="28"/>
        </w:rPr>
        <w:t xml:space="preserve">«отдел по вопросам муниципальной службы и наград» </w:t>
      </w:r>
      <w:r w:rsidRPr="008515BC">
        <w:rPr>
          <w:b/>
          <w:kern w:val="1"/>
          <w:sz w:val="28"/>
          <w:szCs w:val="28"/>
        </w:rPr>
        <w:t xml:space="preserve">заменить словами </w:t>
      </w:r>
      <w:r w:rsidRPr="008515BC">
        <w:rPr>
          <w:kern w:val="1"/>
          <w:sz w:val="28"/>
          <w:szCs w:val="28"/>
        </w:rPr>
        <w:t>«сектор по правовым (юридическим) вопросам, делопроизводству, контролю и обращениям граждан».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r w:rsidRPr="008515BC">
        <w:rPr>
          <w:b/>
          <w:kern w:val="1"/>
          <w:sz w:val="28"/>
          <w:szCs w:val="28"/>
        </w:rPr>
        <w:t xml:space="preserve">2.14. В пункте 17 слова </w:t>
      </w:r>
      <w:r w:rsidRPr="008515BC">
        <w:rPr>
          <w:kern w:val="1"/>
          <w:sz w:val="28"/>
          <w:szCs w:val="28"/>
        </w:rPr>
        <w:t>«отдел по вопросам муниципальной службы и наград»</w:t>
      </w:r>
      <w:r w:rsidRPr="008515BC">
        <w:rPr>
          <w:b/>
          <w:kern w:val="1"/>
          <w:sz w:val="28"/>
          <w:szCs w:val="28"/>
        </w:rPr>
        <w:t xml:space="preserve"> заменить словами </w:t>
      </w:r>
      <w:r w:rsidRPr="008515BC">
        <w:rPr>
          <w:kern w:val="1"/>
          <w:sz w:val="28"/>
          <w:szCs w:val="28"/>
        </w:rPr>
        <w:t>«сектор по правовым (юридическим) вопросам, делопроизводству, контролю и обращениям граждан».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b/>
          <w:kern w:val="1"/>
          <w:sz w:val="28"/>
          <w:szCs w:val="28"/>
        </w:rPr>
      </w:pPr>
      <w:r w:rsidRPr="008515BC">
        <w:rPr>
          <w:b/>
          <w:kern w:val="1"/>
          <w:sz w:val="28"/>
          <w:szCs w:val="28"/>
        </w:rPr>
        <w:t>2.15. Пункт 19 изложить в новой редакции: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r w:rsidRPr="008515BC">
        <w:rPr>
          <w:kern w:val="1"/>
          <w:sz w:val="28"/>
          <w:szCs w:val="28"/>
        </w:rPr>
        <w:t>19.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</w:t>
      </w:r>
      <w:bookmarkStart w:id="0" w:name="_GoBack"/>
      <w:bookmarkEnd w:id="0"/>
      <w:r w:rsidRPr="008515BC">
        <w:rPr>
          <w:kern w:val="1"/>
          <w:sz w:val="28"/>
          <w:szCs w:val="28"/>
        </w:rPr>
        <w:t>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r w:rsidRPr="008515BC">
        <w:rPr>
          <w:kern w:val="1"/>
          <w:sz w:val="28"/>
          <w:szCs w:val="28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b/>
          <w:kern w:val="1"/>
          <w:sz w:val="28"/>
          <w:szCs w:val="28"/>
        </w:rPr>
      </w:pPr>
      <w:r w:rsidRPr="008515BC">
        <w:rPr>
          <w:b/>
          <w:kern w:val="1"/>
          <w:sz w:val="28"/>
          <w:szCs w:val="28"/>
        </w:rPr>
        <w:t>2.16. Пункт 20 изложить в новой редакции: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r w:rsidRPr="008515BC">
        <w:rPr>
          <w:kern w:val="1"/>
          <w:sz w:val="28"/>
          <w:szCs w:val="28"/>
        </w:rPr>
        <w:t>20. По результатам проверки Главе Администрации в установленном порядке представляется доклад.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r w:rsidRPr="008515BC">
        <w:rPr>
          <w:b/>
          <w:kern w:val="1"/>
          <w:sz w:val="28"/>
          <w:szCs w:val="28"/>
        </w:rPr>
        <w:t xml:space="preserve">2.17. В пункте 22 слова </w:t>
      </w:r>
      <w:r w:rsidRPr="008515BC">
        <w:rPr>
          <w:kern w:val="1"/>
          <w:sz w:val="28"/>
          <w:szCs w:val="28"/>
        </w:rPr>
        <w:t xml:space="preserve">«отделом по вопросам муниципальной службы и наград» </w:t>
      </w:r>
      <w:r w:rsidRPr="008515BC">
        <w:rPr>
          <w:b/>
          <w:kern w:val="1"/>
          <w:sz w:val="28"/>
          <w:szCs w:val="28"/>
        </w:rPr>
        <w:t xml:space="preserve">заменить словами </w:t>
      </w:r>
      <w:r w:rsidRPr="008515BC">
        <w:rPr>
          <w:kern w:val="1"/>
          <w:sz w:val="28"/>
          <w:szCs w:val="28"/>
        </w:rPr>
        <w:t>«сектором по правовым (юридическим) вопросам, делопроизводству, контролю и обращениям граждан».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r w:rsidRPr="008515BC">
        <w:rPr>
          <w:b/>
          <w:kern w:val="1"/>
          <w:sz w:val="28"/>
          <w:szCs w:val="28"/>
        </w:rPr>
        <w:t xml:space="preserve">2.18. Пункт 24 после слов </w:t>
      </w:r>
      <w:r w:rsidRPr="008515BC">
        <w:rPr>
          <w:kern w:val="1"/>
          <w:sz w:val="28"/>
          <w:szCs w:val="28"/>
        </w:rPr>
        <w:t>«рассмотрев доклад о результатах проверки»</w:t>
      </w:r>
      <w:r w:rsidRPr="008515BC">
        <w:rPr>
          <w:b/>
          <w:kern w:val="1"/>
          <w:sz w:val="28"/>
          <w:szCs w:val="28"/>
        </w:rPr>
        <w:t xml:space="preserve"> дополнить словами </w:t>
      </w:r>
      <w:r w:rsidRPr="008515BC">
        <w:rPr>
          <w:kern w:val="1"/>
          <w:sz w:val="28"/>
          <w:szCs w:val="28"/>
        </w:rPr>
        <w:t>«и соответствующее предложение, указанные в пункте 21 настоящего положения».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b/>
          <w:kern w:val="1"/>
          <w:sz w:val="28"/>
          <w:szCs w:val="28"/>
        </w:rPr>
      </w:pPr>
      <w:r w:rsidRPr="008515BC">
        <w:rPr>
          <w:b/>
          <w:kern w:val="1"/>
          <w:sz w:val="28"/>
          <w:szCs w:val="28"/>
        </w:rPr>
        <w:t>2.19. Пункт 25 изложить в новой редакции: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r w:rsidRPr="008515BC">
        <w:rPr>
          <w:kern w:val="1"/>
          <w:sz w:val="28"/>
          <w:szCs w:val="28"/>
        </w:rPr>
        <w:t>25. Подлинники справок о доходах, об имуществе и обязательствах имущественного характера, поступивших в сектор по правовым (юридическим) вопросам, делопроизводству, контролю и обращениям граждан Администрации, по окончании календарного года приобщаются к личным делам. Копии указанных справок хранятся в секторе по правовым (юридическим) вопросам, делопроизводству, контролю и обращениям граждан в течение трех лет со дня окончания проверки, после чего передаются в архив.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r w:rsidRPr="008515BC">
        <w:rPr>
          <w:b/>
          <w:kern w:val="1"/>
          <w:sz w:val="28"/>
          <w:szCs w:val="28"/>
        </w:rPr>
        <w:t xml:space="preserve">2.20. В пункте 26 слова </w:t>
      </w:r>
      <w:r w:rsidRPr="008515BC">
        <w:rPr>
          <w:kern w:val="1"/>
          <w:sz w:val="28"/>
          <w:szCs w:val="28"/>
        </w:rPr>
        <w:t xml:space="preserve">«отделе по вопросам муниципальной службы и </w:t>
      </w:r>
      <w:r w:rsidRPr="008515BC">
        <w:rPr>
          <w:kern w:val="1"/>
          <w:sz w:val="28"/>
          <w:szCs w:val="28"/>
        </w:rPr>
        <w:lastRenderedPageBreak/>
        <w:t xml:space="preserve">наград» </w:t>
      </w:r>
      <w:r w:rsidRPr="008515BC">
        <w:rPr>
          <w:b/>
          <w:kern w:val="1"/>
          <w:sz w:val="28"/>
          <w:szCs w:val="28"/>
        </w:rPr>
        <w:t xml:space="preserve">заменить словами </w:t>
      </w:r>
      <w:r w:rsidRPr="008515BC">
        <w:rPr>
          <w:kern w:val="1"/>
          <w:sz w:val="28"/>
          <w:szCs w:val="28"/>
        </w:rPr>
        <w:t>«секторе по правовым (юридическим) вопросам, делопроизводству, контролю и обращениям граждан».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r w:rsidRPr="008515BC">
        <w:rPr>
          <w:kern w:val="1"/>
          <w:sz w:val="28"/>
          <w:szCs w:val="28"/>
        </w:rPr>
        <w:t>3.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r w:rsidRPr="008515BC">
        <w:rPr>
          <w:kern w:val="1"/>
          <w:sz w:val="28"/>
          <w:szCs w:val="28"/>
        </w:rPr>
        <w:t>4. Постановление вступает в силу со дня его обнародования.</w:t>
      </w:r>
    </w:p>
    <w:p w:rsidR="008515BC" w:rsidRPr="008515BC" w:rsidRDefault="008515BC" w:rsidP="008515BC">
      <w:pPr>
        <w:spacing w:line="300" w:lineRule="auto"/>
        <w:ind w:firstLine="567"/>
        <w:jc w:val="both"/>
        <w:rPr>
          <w:kern w:val="1"/>
          <w:sz w:val="28"/>
          <w:szCs w:val="28"/>
        </w:rPr>
      </w:pPr>
      <w:r w:rsidRPr="008515BC">
        <w:rPr>
          <w:kern w:val="1"/>
          <w:sz w:val="28"/>
          <w:szCs w:val="28"/>
        </w:rPr>
        <w:t xml:space="preserve">5. </w:t>
      </w:r>
      <w:proofErr w:type="gramStart"/>
      <w:r w:rsidRPr="008515BC">
        <w:rPr>
          <w:kern w:val="1"/>
          <w:sz w:val="28"/>
          <w:szCs w:val="28"/>
        </w:rPr>
        <w:t>Контроль за</w:t>
      </w:r>
      <w:proofErr w:type="gramEnd"/>
      <w:r w:rsidRPr="008515BC">
        <w:rPr>
          <w:kern w:val="1"/>
          <w:sz w:val="28"/>
          <w:szCs w:val="28"/>
        </w:rPr>
        <w:t xml:space="preserve"> исполнением настоящего  постановления оставляю за собой.</w:t>
      </w:r>
    </w:p>
    <w:p w:rsidR="000F3814" w:rsidRDefault="000F3814" w:rsidP="000D68D6">
      <w:pPr>
        <w:pStyle w:val="a4"/>
        <w:spacing w:line="276" w:lineRule="auto"/>
        <w:rPr>
          <w:sz w:val="28"/>
          <w:szCs w:val="28"/>
        </w:rPr>
      </w:pPr>
    </w:p>
    <w:p w:rsidR="001C7481" w:rsidRPr="000D68D6" w:rsidRDefault="001C7481" w:rsidP="000D68D6">
      <w:pPr>
        <w:pStyle w:val="a4"/>
        <w:spacing w:line="276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4558"/>
      </w:tblGrid>
      <w:tr w:rsidR="000F3814" w:rsidRPr="000D68D6" w:rsidTr="001C7481">
        <w:trPr>
          <w:trHeight w:val="1179"/>
        </w:trPr>
        <w:tc>
          <w:tcPr>
            <w:tcW w:w="5473" w:type="dxa"/>
            <w:hideMark/>
          </w:tcPr>
          <w:p w:rsidR="000F3814" w:rsidRPr="000D68D6" w:rsidRDefault="000F3814" w:rsidP="000D68D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0D68D6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0F3814" w:rsidRPr="000D68D6" w:rsidRDefault="000F3814" w:rsidP="000D68D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0D68D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755" w:type="dxa"/>
          </w:tcPr>
          <w:p w:rsidR="000F3814" w:rsidRPr="000D68D6" w:rsidRDefault="000F3814" w:rsidP="000D68D6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0F3814" w:rsidRPr="000D68D6" w:rsidRDefault="000F3814" w:rsidP="000D68D6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0F3814" w:rsidRPr="000D68D6" w:rsidRDefault="000F3814" w:rsidP="000D68D6">
            <w:pPr>
              <w:pStyle w:val="a4"/>
              <w:spacing w:line="276" w:lineRule="auto"/>
              <w:jc w:val="right"/>
              <w:rPr>
                <w:sz w:val="28"/>
                <w:szCs w:val="28"/>
              </w:rPr>
            </w:pPr>
            <w:r w:rsidRPr="000D68D6">
              <w:rPr>
                <w:sz w:val="28"/>
                <w:szCs w:val="28"/>
              </w:rPr>
              <w:t xml:space="preserve">А. А. </w:t>
            </w:r>
            <w:proofErr w:type="spellStart"/>
            <w:r w:rsidRPr="000D68D6">
              <w:rPr>
                <w:sz w:val="28"/>
                <w:szCs w:val="28"/>
              </w:rPr>
              <w:t>Лахин</w:t>
            </w:r>
            <w:proofErr w:type="spellEnd"/>
          </w:p>
        </w:tc>
      </w:tr>
    </w:tbl>
    <w:p w:rsidR="000F3814" w:rsidRPr="000D68D6" w:rsidRDefault="000F3814" w:rsidP="000D68D6">
      <w:pPr>
        <w:pStyle w:val="a4"/>
        <w:spacing w:line="276" w:lineRule="auto"/>
        <w:rPr>
          <w:sz w:val="28"/>
          <w:szCs w:val="28"/>
        </w:rPr>
      </w:pPr>
    </w:p>
    <w:p w:rsidR="000D68D6" w:rsidRDefault="000D68D6" w:rsidP="000D68D6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7481" w:rsidRPr="001C7481" w:rsidRDefault="001C7481" w:rsidP="001C748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1C7481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1C7481" w:rsidRPr="001C7481" w:rsidRDefault="001C7481" w:rsidP="001C748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3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4"/>
        <w:gridCol w:w="2885"/>
        <w:gridCol w:w="3162"/>
      </w:tblGrid>
      <w:tr w:rsidR="001C7481" w:rsidRPr="001C7481" w:rsidTr="001C7481">
        <w:trPr>
          <w:trHeight w:val="3929"/>
        </w:trPr>
        <w:tc>
          <w:tcPr>
            <w:tcW w:w="3874" w:type="dxa"/>
          </w:tcPr>
          <w:p w:rsidR="001C7481" w:rsidRPr="001C7481" w:rsidRDefault="001C7481" w:rsidP="001C7481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1C7481">
              <w:rPr>
                <w:rFonts w:eastAsiaTheme="minorHAnsi"/>
                <w:kern w:val="0"/>
                <w:sz w:val="28"/>
                <w:szCs w:val="28"/>
              </w:rPr>
              <w:t xml:space="preserve">Заместитель главы администрации Зуйского сельского поселения </w:t>
            </w:r>
          </w:p>
          <w:p w:rsidR="001C7481" w:rsidRPr="001C7481" w:rsidRDefault="001C7481" w:rsidP="001C7481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  <w:p w:rsidR="001C7481" w:rsidRPr="001C7481" w:rsidRDefault="001C7481" w:rsidP="001C7481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1C7481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885" w:type="dxa"/>
          </w:tcPr>
          <w:p w:rsidR="001C7481" w:rsidRPr="001C7481" w:rsidRDefault="001C7481" w:rsidP="001C7481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162" w:type="dxa"/>
          </w:tcPr>
          <w:p w:rsidR="001C7481" w:rsidRPr="001C7481" w:rsidRDefault="001C7481" w:rsidP="001C748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1C7481" w:rsidRPr="001C7481" w:rsidRDefault="001C7481" w:rsidP="001C748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1C7481"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  <w:p w:rsidR="001C7481" w:rsidRPr="001C7481" w:rsidRDefault="001C7481" w:rsidP="001C748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1C7481" w:rsidRPr="001C7481" w:rsidRDefault="001C7481" w:rsidP="001C748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1C7481" w:rsidRPr="001C7481" w:rsidRDefault="001C7481" w:rsidP="001C748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1C7481" w:rsidRPr="001C7481" w:rsidRDefault="001C7481" w:rsidP="001C748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1C7481" w:rsidRPr="001C7481" w:rsidRDefault="001C7481" w:rsidP="001C748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1C7481"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</w:tc>
      </w:tr>
    </w:tbl>
    <w:p w:rsidR="001C7481" w:rsidRPr="001C7481" w:rsidRDefault="001C7481" w:rsidP="001C748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1C7481" w:rsidRPr="001C7481" w:rsidRDefault="001C7481" w:rsidP="001C748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1C7481">
        <w:rPr>
          <w:rFonts w:eastAsiaTheme="minorHAnsi"/>
          <w:kern w:val="0"/>
          <w:sz w:val="28"/>
          <w:szCs w:val="28"/>
        </w:rPr>
        <w:t>Ознакомлены:</w:t>
      </w:r>
    </w:p>
    <w:p w:rsidR="001C7481" w:rsidRPr="001C7481" w:rsidRDefault="001C7481" w:rsidP="001C748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3"/>
        <w:tblW w:w="9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  <w:gridCol w:w="3114"/>
        <w:gridCol w:w="2730"/>
      </w:tblGrid>
      <w:tr w:rsidR="001C7481" w:rsidRPr="001C7481" w:rsidTr="001C7481">
        <w:trPr>
          <w:trHeight w:val="4601"/>
        </w:trPr>
        <w:tc>
          <w:tcPr>
            <w:tcW w:w="3959" w:type="dxa"/>
          </w:tcPr>
          <w:p w:rsidR="001C7481" w:rsidRPr="001C7481" w:rsidRDefault="001C7481" w:rsidP="001C7481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1C7481">
              <w:rPr>
                <w:rFonts w:eastAsiaTheme="minorHAnsi"/>
                <w:kern w:val="0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обращениям граждан</w:t>
            </w:r>
          </w:p>
          <w:p w:rsidR="001C7481" w:rsidRPr="001C7481" w:rsidRDefault="001C7481" w:rsidP="001C7481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  <w:p w:rsidR="001C7481" w:rsidRPr="001C7481" w:rsidRDefault="001C7481" w:rsidP="001C7481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1C7481">
              <w:rPr>
                <w:rFonts w:eastAsiaTheme="minorHAnsi"/>
                <w:kern w:val="0"/>
                <w:sz w:val="28"/>
                <w:szCs w:val="28"/>
              </w:rPr>
              <w:t>Ведущий специалист сектора по правовым (юридическим) вопросам, делопроизводству, контролю и обращениям граждан</w:t>
            </w:r>
          </w:p>
        </w:tc>
        <w:tc>
          <w:tcPr>
            <w:tcW w:w="3114" w:type="dxa"/>
          </w:tcPr>
          <w:p w:rsidR="001C7481" w:rsidRPr="001C7481" w:rsidRDefault="001C7481" w:rsidP="001C7481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730" w:type="dxa"/>
          </w:tcPr>
          <w:p w:rsidR="001C7481" w:rsidRPr="001C7481" w:rsidRDefault="001C7481" w:rsidP="001C748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1C7481" w:rsidRPr="001C7481" w:rsidRDefault="001C7481" w:rsidP="001C748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1C7481" w:rsidRPr="001C7481" w:rsidRDefault="001C7481" w:rsidP="001C748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1C7481" w:rsidRPr="001C7481" w:rsidRDefault="001C7481" w:rsidP="001C748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1C7481">
              <w:rPr>
                <w:rFonts w:eastAsiaTheme="minorHAnsi"/>
                <w:kern w:val="0"/>
                <w:sz w:val="28"/>
                <w:szCs w:val="28"/>
              </w:rPr>
              <w:t xml:space="preserve">М.Р. </w:t>
            </w:r>
            <w:proofErr w:type="spellStart"/>
            <w:r w:rsidRPr="001C7481">
              <w:rPr>
                <w:rFonts w:eastAsiaTheme="minorHAnsi"/>
                <w:kern w:val="0"/>
                <w:sz w:val="28"/>
                <w:szCs w:val="28"/>
              </w:rPr>
              <w:t>Меметова</w:t>
            </w:r>
            <w:proofErr w:type="spellEnd"/>
          </w:p>
          <w:p w:rsidR="001C7481" w:rsidRPr="001C7481" w:rsidRDefault="001C7481" w:rsidP="001C748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1C7481" w:rsidRPr="001C7481" w:rsidRDefault="001C7481" w:rsidP="001C748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1C7481" w:rsidRPr="001C7481" w:rsidRDefault="001C7481" w:rsidP="001C748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1C7481" w:rsidRPr="001C7481" w:rsidRDefault="001C7481" w:rsidP="001C748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1C7481" w:rsidRPr="001C7481" w:rsidRDefault="001C7481" w:rsidP="001C748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1C7481">
              <w:rPr>
                <w:rFonts w:eastAsiaTheme="minorHAnsi"/>
                <w:kern w:val="0"/>
                <w:sz w:val="28"/>
                <w:szCs w:val="28"/>
              </w:rPr>
              <w:t xml:space="preserve">М.И. </w:t>
            </w:r>
            <w:proofErr w:type="spellStart"/>
            <w:r w:rsidRPr="001C7481">
              <w:rPr>
                <w:rFonts w:eastAsiaTheme="minorHAnsi"/>
                <w:kern w:val="0"/>
                <w:sz w:val="28"/>
                <w:szCs w:val="28"/>
              </w:rPr>
              <w:t>Менчик</w:t>
            </w:r>
            <w:proofErr w:type="spellEnd"/>
          </w:p>
        </w:tc>
      </w:tr>
    </w:tbl>
    <w:p w:rsidR="001C7481" w:rsidRPr="001C7481" w:rsidRDefault="001C7481" w:rsidP="001C748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1C7481" w:rsidRPr="001C7481" w:rsidRDefault="001C7481" w:rsidP="001C748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1C7481" w:rsidRPr="001C7481" w:rsidRDefault="001C7481" w:rsidP="001C748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1C7481" w:rsidRPr="001C7481" w:rsidRDefault="001C7481" w:rsidP="001C748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1C7481" w:rsidRPr="001C7481" w:rsidRDefault="001C7481" w:rsidP="001C748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1C7481" w:rsidRPr="001C7481" w:rsidRDefault="001C7481" w:rsidP="001C748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1C7481" w:rsidRDefault="001C7481" w:rsidP="001C748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1C7481" w:rsidRPr="001C7481" w:rsidRDefault="001C7481" w:rsidP="001C748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1C7481" w:rsidRPr="001C7481" w:rsidRDefault="001C7481" w:rsidP="001C7481">
      <w:pPr>
        <w:widowControl/>
        <w:suppressAutoHyphens w:val="0"/>
        <w:spacing w:line="300" w:lineRule="auto"/>
        <w:rPr>
          <w:rFonts w:eastAsiaTheme="minorHAnsi"/>
          <w:kern w:val="0"/>
          <w:sz w:val="20"/>
          <w:szCs w:val="20"/>
        </w:rPr>
      </w:pPr>
      <w:r w:rsidRPr="001C7481">
        <w:rPr>
          <w:rFonts w:eastAsiaTheme="minorHAnsi"/>
          <w:kern w:val="0"/>
          <w:sz w:val="20"/>
          <w:szCs w:val="20"/>
        </w:rPr>
        <w:t xml:space="preserve">Л.И. </w:t>
      </w:r>
      <w:proofErr w:type="spellStart"/>
      <w:r w:rsidRPr="001C7481">
        <w:rPr>
          <w:rFonts w:eastAsiaTheme="minorHAnsi"/>
          <w:kern w:val="0"/>
          <w:sz w:val="20"/>
          <w:szCs w:val="20"/>
        </w:rPr>
        <w:t>Носивец</w:t>
      </w:r>
      <w:proofErr w:type="spellEnd"/>
    </w:p>
    <w:p w:rsidR="001C7481" w:rsidRDefault="001C7481" w:rsidP="001C7481">
      <w:pPr>
        <w:widowControl/>
        <w:suppressAutoHyphens w:val="0"/>
        <w:spacing w:line="300" w:lineRule="auto"/>
        <w:rPr>
          <w:rFonts w:eastAsiaTheme="minorHAnsi"/>
          <w:kern w:val="0"/>
          <w:sz w:val="20"/>
          <w:szCs w:val="20"/>
        </w:rPr>
      </w:pPr>
      <w:r w:rsidRPr="001C7481">
        <w:rPr>
          <w:rFonts w:eastAsiaTheme="minorHAnsi"/>
          <w:kern w:val="0"/>
          <w:sz w:val="20"/>
          <w:szCs w:val="20"/>
        </w:rPr>
        <w:t xml:space="preserve">Ведущий специалист сектора по правовым </w:t>
      </w:r>
      <w:r>
        <w:rPr>
          <w:rFonts w:eastAsiaTheme="minorHAnsi"/>
          <w:kern w:val="0"/>
          <w:sz w:val="20"/>
          <w:szCs w:val="20"/>
        </w:rPr>
        <w:t xml:space="preserve"> </w:t>
      </w:r>
      <w:r w:rsidRPr="001C7481">
        <w:rPr>
          <w:rFonts w:eastAsiaTheme="minorHAnsi"/>
          <w:kern w:val="0"/>
          <w:sz w:val="20"/>
          <w:szCs w:val="20"/>
        </w:rPr>
        <w:t xml:space="preserve">(юридическим) вопросам, </w:t>
      </w:r>
    </w:p>
    <w:p w:rsidR="006F34E0" w:rsidRPr="000D68D6" w:rsidRDefault="001C7481" w:rsidP="001C7481">
      <w:pPr>
        <w:widowControl/>
        <w:suppressAutoHyphens w:val="0"/>
        <w:spacing w:line="300" w:lineRule="auto"/>
        <w:rPr>
          <w:sz w:val="28"/>
          <w:szCs w:val="28"/>
        </w:rPr>
      </w:pPr>
      <w:r w:rsidRPr="001C7481">
        <w:rPr>
          <w:rFonts w:eastAsiaTheme="minorHAnsi"/>
          <w:kern w:val="0"/>
          <w:sz w:val="20"/>
          <w:szCs w:val="20"/>
        </w:rPr>
        <w:t>делопроизводству, контролю и обращениям граждан</w:t>
      </w:r>
    </w:p>
    <w:sectPr w:rsidR="006F34E0" w:rsidRPr="000D68D6" w:rsidSect="008515BC">
      <w:head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79" w:rsidRDefault="00793979" w:rsidP="000D68D6">
      <w:r>
        <w:separator/>
      </w:r>
    </w:p>
  </w:endnote>
  <w:endnote w:type="continuationSeparator" w:id="0">
    <w:p w:rsidR="00793979" w:rsidRDefault="00793979" w:rsidP="000D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79" w:rsidRDefault="00793979" w:rsidP="000D68D6">
      <w:r>
        <w:separator/>
      </w:r>
    </w:p>
  </w:footnote>
  <w:footnote w:type="continuationSeparator" w:id="0">
    <w:p w:rsidR="00793979" w:rsidRDefault="00793979" w:rsidP="000D6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007761"/>
      <w:docPartObj>
        <w:docPartGallery w:val="Page Numbers (Top of Page)"/>
        <w:docPartUnique/>
      </w:docPartObj>
    </w:sdtPr>
    <w:sdtEndPr/>
    <w:sdtContent>
      <w:p w:rsidR="000D68D6" w:rsidRDefault="000D68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5BC">
          <w:rPr>
            <w:noProof/>
          </w:rPr>
          <w:t>7</w:t>
        </w:r>
        <w:r>
          <w:fldChar w:fldCharType="end"/>
        </w:r>
      </w:p>
    </w:sdtContent>
  </w:sdt>
  <w:p w:rsidR="000D68D6" w:rsidRDefault="000D68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64E78"/>
    <w:multiLevelType w:val="multilevel"/>
    <w:tmpl w:val="BA1E91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3E"/>
    <w:rsid w:val="000D68D6"/>
    <w:rsid w:val="000F3814"/>
    <w:rsid w:val="001C7481"/>
    <w:rsid w:val="003A6459"/>
    <w:rsid w:val="00641A1D"/>
    <w:rsid w:val="006D136F"/>
    <w:rsid w:val="006F34E0"/>
    <w:rsid w:val="00793979"/>
    <w:rsid w:val="008515BC"/>
    <w:rsid w:val="00851AC2"/>
    <w:rsid w:val="009D4CD8"/>
    <w:rsid w:val="00CB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38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38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814"/>
    <w:rPr>
      <w:rFonts w:ascii="Tahoma" w:eastAsia="Arial Unicode MS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6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68D6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D6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68D6"/>
    <w:rPr>
      <w:rFonts w:ascii="Times New Roman" w:eastAsia="Arial Unicode MS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38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38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814"/>
    <w:rPr>
      <w:rFonts w:ascii="Tahoma" w:eastAsia="Arial Unicode MS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6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68D6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D6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68D6"/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1A0C-029E-4A79-A8C4-22A1D18F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2019-04-03T06:18:00Z</cp:lastPrinted>
  <dcterms:created xsi:type="dcterms:W3CDTF">2019-04-03T06:17:00Z</dcterms:created>
  <dcterms:modified xsi:type="dcterms:W3CDTF">2019-04-03T06:19:00Z</dcterms:modified>
</cp:coreProperties>
</file>