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773BCE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3BA7B13" wp14:editId="04106258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773BCE" w:rsidRDefault="00B60780" w:rsidP="0065527F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773BCE" w:rsidRDefault="00B60780" w:rsidP="0065527F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813" w:type="dxa"/>
        <w:tblLook w:val="01E0" w:firstRow="1" w:lastRow="1" w:firstColumn="1" w:lastColumn="1" w:noHBand="0" w:noVBand="0"/>
      </w:tblPr>
      <w:tblGrid>
        <w:gridCol w:w="3271"/>
        <w:gridCol w:w="3271"/>
        <w:gridCol w:w="3271"/>
      </w:tblGrid>
      <w:tr w:rsidR="00B60780" w:rsidRPr="00773BCE" w:rsidTr="00802A3C">
        <w:trPr>
          <w:trHeight w:val="562"/>
        </w:trPr>
        <w:tc>
          <w:tcPr>
            <w:tcW w:w="3271" w:type="dxa"/>
            <w:hideMark/>
          </w:tcPr>
          <w:p w:rsidR="00B60780" w:rsidRPr="00773BCE" w:rsidRDefault="00D97D36" w:rsidP="00313845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10 февраля </w:t>
            </w:r>
            <w:r w:rsidR="00B60780" w:rsidRPr="00773BCE"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313845"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B60780" w:rsidRPr="00773BCE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271" w:type="dxa"/>
            <w:hideMark/>
          </w:tcPr>
          <w:p w:rsidR="00B60780" w:rsidRPr="00773BCE" w:rsidRDefault="00B60780" w:rsidP="0065527F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271" w:type="dxa"/>
            <w:hideMark/>
          </w:tcPr>
          <w:p w:rsidR="00B60780" w:rsidRPr="00773BCE" w:rsidRDefault="00B60780" w:rsidP="00D97D3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D97D36">
              <w:rPr>
                <w:rFonts w:eastAsiaTheme="minorHAnsi"/>
                <w:kern w:val="0"/>
                <w:sz w:val="28"/>
                <w:szCs w:val="28"/>
              </w:rPr>
              <w:t>64</w:t>
            </w:r>
          </w:p>
        </w:tc>
      </w:tr>
    </w:tbl>
    <w:p w:rsidR="004E7BFC" w:rsidRPr="00773BCE" w:rsidRDefault="004E7BFC" w:rsidP="0065527F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3A7BCF" w:rsidTr="003A7BCF">
        <w:tc>
          <w:tcPr>
            <w:tcW w:w="6941" w:type="dxa"/>
          </w:tcPr>
          <w:p w:rsidR="003A7BCF" w:rsidRDefault="00C418B5" w:rsidP="00313845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 w:rsidRPr="00C418B5">
              <w:rPr>
                <w:i/>
                <w:sz w:val="28"/>
                <w:szCs w:val="28"/>
              </w:rPr>
              <w:t xml:space="preserve">Об </w:t>
            </w:r>
            <w:r w:rsidR="00EA43B2">
              <w:rPr>
                <w:i/>
                <w:sz w:val="28"/>
                <w:szCs w:val="28"/>
              </w:rPr>
              <w:t xml:space="preserve">утверждении </w:t>
            </w:r>
            <w:r w:rsidR="00660072">
              <w:rPr>
                <w:i/>
                <w:sz w:val="28"/>
                <w:szCs w:val="28"/>
              </w:rPr>
              <w:t xml:space="preserve">Порядка </w:t>
            </w:r>
            <w:r w:rsidR="00313845">
              <w:rPr>
                <w:i/>
                <w:sz w:val="28"/>
                <w:szCs w:val="28"/>
              </w:rPr>
              <w:t>деятельности крематориев на территории муниципального образования Зуйское сельское поселение Белогорского района Республики Крым</w:t>
            </w:r>
          </w:p>
        </w:tc>
      </w:tr>
    </w:tbl>
    <w:p w:rsidR="00E946C8" w:rsidRPr="00773BCE" w:rsidRDefault="00E946C8" w:rsidP="0065527F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</w:p>
    <w:p w:rsidR="00D52DE4" w:rsidRPr="00773BCE" w:rsidRDefault="00C418B5" w:rsidP="0065527F">
      <w:pPr>
        <w:spacing w:line="300" w:lineRule="auto"/>
        <w:ind w:firstLine="709"/>
        <w:jc w:val="both"/>
        <w:rPr>
          <w:sz w:val="28"/>
          <w:szCs w:val="28"/>
        </w:rPr>
      </w:pPr>
      <w:r w:rsidRPr="00C418B5">
        <w:rPr>
          <w:sz w:val="28"/>
          <w:szCs w:val="28"/>
        </w:rPr>
        <w:t>В соответствии с Федеральным законом от 06.10.2003 года № 131 - ФЗ «Об общих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>принципах организации местного самоуправления в Российской Федерации», Федеральным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>законом от 12 января 1996 года № 8-ФЗ «О погребении и похоронном деле», Законом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>Республики Крым от 25 декабря 2015 года № 200-ЗРК/2015 «О погребении и похоронном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 xml:space="preserve">деле в Республике Крым», </w:t>
      </w:r>
      <w:r>
        <w:rPr>
          <w:sz w:val="28"/>
          <w:szCs w:val="28"/>
        </w:rPr>
        <w:t xml:space="preserve">, </w:t>
      </w:r>
      <w:r w:rsidR="00E946C8" w:rsidRPr="00E946C8">
        <w:rPr>
          <w:sz w:val="28"/>
          <w:szCs w:val="28"/>
        </w:rPr>
        <w:t>руководствуясь</w:t>
      </w:r>
      <w:r w:rsidR="00E946C8">
        <w:rPr>
          <w:sz w:val="28"/>
          <w:szCs w:val="28"/>
        </w:rPr>
        <w:t xml:space="preserve"> </w:t>
      </w:r>
      <w:r w:rsidR="00CB34D3">
        <w:rPr>
          <w:sz w:val="28"/>
          <w:szCs w:val="28"/>
        </w:rPr>
        <w:t xml:space="preserve">Уставом муниципального образования Зуйское </w:t>
      </w:r>
      <w:r w:rsidR="00C541C3">
        <w:rPr>
          <w:sz w:val="28"/>
          <w:szCs w:val="28"/>
        </w:rPr>
        <w:t xml:space="preserve">сельское поселение Белогорского района Республики Крым, </w:t>
      </w:r>
      <w:r w:rsidR="00D52DE4" w:rsidRPr="00773BCE">
        <w:rPr>
          <w:sz w:val="28"/>
          <w:szCs w:val="28"/>
        </w:rPr>
        <w:t>Администрация Зуйского сельского поселения Белогорского района Республики Крым,</w:t>
      </w:r>
      <w:r w:rsidR="004E120E">
        <w:rPr>
          <w:sz w:val="28"/>
          <w:szCs w:val="28"/>
        </w:rPr>
        <w:t xml:space="preserve"> </w:t>
      </w:r>
    </w:p>
    <w:p w:rsidR="00D52DE4" w:rsidRPr="00773BCE" w:rsidRDefault="00D52DE4" w:rsidP="0065527F">
      <w:pPr>
        <w:spacing w:line="300" w:lineRule="auto"/>
        <w:ind w:firstLine="709"/>
        <w:jc w:val="both"/>
        <w:rPr>
          <w:sz w:val="28"/>
          <w:szCs w:val="28"/>
        </w:rPr>
      </w:pPr>
    </w:p>
    <w:p w:rsidR="00D52DE4" w:rsidRPr="00773BCE" w:rsidRDefault="00D52DE4" w:rsidP="0065527F">
      <w:pPr>
        <w:spacing w:line="300" w:lineRule="auto"/>
        <w:ind w:firstLine="709"/>
        <w:jc w:val="both"/>
        <w:rPr>
          <w:sz w:val="28"/>
          <w:szCs w:val="28"/>
        </w:rPr>
      </w:pPr>
      <w:r w:rsidRPr="00773BCE">
        <w:rPr>
          <w:sz w:val="28"/>
          <w:szCs w:val="28"/>
        </w:rPr>
        <w:t>п о с т а н о в л я е т:</w:t>
      </w:r>
    </w:p>
    <w:p w:rsidR="004E7BFC" w:rsidRPr="00773BCE" w:rsidRDefault="004E7BFC" w:rsidP="0065527F">
      <w:pPr>
        <w:spacing w:line="300" w:lineRule="auto"/>
        <w:ind w:firstLine="709"/>
        <w:jc w:val="both"/>
        <w:rPr>
          <w:sz w:val="28"/>
          <w:szCs w:val="28"/>
        </w:rPr>
      </w:pPr>
    </w:p>
    <w:p w:rsidR="002B53B6" w:rsidRDefault="0047145B" w:rsidP="0065527F">
      <w:pPr>
        <w:spacing w:line="300" w:lineRule="auto"/>
        <w:ind w:firstLine="709"/>
        <w:jc w:val="both"/>
        <w:rPr>
          <w:sz w:val="28"/>
          <w:szCs w:val="28"/>
        </w:rPr>
      </w:pPr>
      <w:r w:rsidRPr="0047145B">
        <w:rPr>
          <w:sz w:val="28"/>
          <w:szCs w:val="28"/>
        </w:rPr>
        <w:t>1.</w:t>
      </w:r>
      <w:r w:rsidR="002B53B6">
        <w:rPr>
          <w:sz w:val="28"/>
          <w:szCs w:val="28"/>
        </w:rPr>
        <w:t xml:space="preserve"> </w:t>
      </w:r>
      <w:r w:rsidR="002B53B6" w:rsidRPr="002B53B6">
        <w:rPr>
          <w:sz w:val="28"/>
          <w:szCs w:val="28"/>
        </w:rPr>
        <w:t xml:space="preserve">Утвердить </w:t>
      </w:r>
      <w:r w:rsidR="00660072" w:rsidRPr="00660072">
        <w:rPr>
          <w:sz w:val="28"/>
          <w:szCs w:val="28"/>
        </w:rPr>
        <w:t>Поряд</w:t>
      </w:r>
      <w:r w:rsidR="00660072">
        <w:rPr>
          <w:sz w:val="28"/>
          <w:szCs w:val="28"/>
        </w:rPr>
        <w:t>ок</w:t>
      </w:r>
      <w:r w:rsidR="00660072" w:rsidRPr="00660072"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 xml:space="preserve">деятельности крематориев на территории муниципального образования Зуйское сельское поселение Белогорского района Республики Крым </w:t>
      </w:r>
      <w:r w:rsidR="002B53B6" w:rsidRPr="002B53B6">
        <w:rPr>
          <w:sz w:val="28"/>
          <w:szCs w:val="28"/>
        </w:rPr>
        <w:t>согласно приложению №</w:t>
      </w:r>
      <w:r w:rsidR="002B53B6">
        <w:rPr>
          <w:sz w:val="28"/>
          <w:szCs w:val="28"/>
        </w:rPr>
        <w:t>1</w:t>
      </w:r>
      <w:r w:rsidR="002B53B6" w:rsidRPr="002B53B6">
        <w:rPr>
          <w:sz w:val="28"/>
          <w:szCs w:val="28"/>
        </w:rPr>
        <w:t xml:space="preserve"> к настоящему постановлению</w:t>
      </w:r>
      <w:r w:rsidR="002B53B6">
        <w:rPr>
          <w:sz w:val="28"/>
          <w:szCs w:val="28"/>
        </w:rPr>
        <w:t>.</w:t>
      </w:r>
    </w:p>
    <w:p w:rsidR="00222058" w:rsidRPr="00B57ACF" w:rsidRDefault="005C67B5" w:rsidP="006552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53B6" w:rsidRPr="00B57ACF">
        <w:rPr>
          <w:sz w:val="28"/>
          <w:szCs w:val="28"/>
        </w:rPr>
        <w:t xml:space="preserve">Опубликовать настоящее постановление </w:t>
      </w:r>
      <w:r w:rsidR="002B53B6" w:rsidRPr="00802A3C">
        <w:rPr>
          <w:sz w:val="28"/>
          <w:szCs w:val="28"/>
        </w:rPr>
        <w:t xml:space="preserve">на официальном Портале Правительства Республики Крым на странице муниципального образования Белогорский район (http://belogorskiy.rk.gov.ru)/ в разделе «Муниципальные </w:t>
      </w:r>
      <w:r w:rsidR="002B53B6" w:rsidRPr="00802A3C">
        <w:rPr>
          <w:sz w:val="28"/>
          <w:szCs w:val="28"/>
        </w:rPr>
        <w:lastRenderedPageBreak/>
        <w:t>образования района», подраздел «Зуй</w:t>
      </w:r>
      <w:r w:rsidR="002B53B6">
        <w:rPr>
          <w:sz w:val="28"/>
          <w:szCs w:val="28"/>
        </w:rPr>
        <w:t>ское сельское поселение», а так</w:t>
      </w:r>
      <w:r w:rsidR="002B53B6" w:rsidRPr="00802A3C">
        <w:rPr>
          <w:sz w:val="28"/>
          <w:szCs w:val="28"/>
        </w:rPr>
        <w:t>же обнародовать путем размещения на информационном стенде в административном здании Зуйского сельского поселения.</w:t>
      </w:r>
    </w:p>
    <w:p w:rsidR="00802A3C" w:rsidRDefault="00313845" w:rsidP="006552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18B5">
        <w:rPr>
          <w:sz w:val="28"/>
          <w:szCs w:val="28"/>
        </w:rPr>
        <w:t>.</w:t>
      </w:r>
      <w:r w:rsidR="0047145B" w:rsidRPr="00B57ACF">
        <w:rPr>
          <w:sz w:val="28"/>
          <w:szCs w:val="28"/>
        </w:rPr>
        <w:t xml:space="preserve"> </w:t>
      </w:r>
      <w:r w:rsidR="002B53B6" w:rsidRPr="003A7BCF">
        <w:rPr>
          <w:sz w:val="28"/>
          <w:szCs w:val="28"/>
        </w:rPr>
        <w:t xml:space="preserve">Настоящее постановление вступает в силу </w:t>
      </w:r>
      <w:r w:rsidR="002B53B6" w:rsidRPr="00802A3C">
        <w:rPr>
          <w:sz w:val="28"/>
          <w:szCs w:val="28"/>
        </w:rPr>
        <w:t>со дня его обнародования</w:t>
      </w:r>
      <w:r w:rsidR="002B53B6" w:rsidRPr="003A7BCF">
        <w:rPr>
          <w:sz w:val="28"/>
          <w:szCs w:val="28"/>
        </w:rPr>
        <w:t>.</w:t>
      </w:r>
    </w:p>
    <w:p w:rsidR="003A7BCF" w:rsidRDefault="00313845" w:rsidP="006552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7ACF">
        <w:rPr>
          <w:sz w:val="28"/>
          <w:szCs w:val="28"/>
        </w:rPr>
        <w:t xml:space="preserve">. </w:t>
      </w:r>
      <w:r w:rsidR="002B53B6" w:rsidRPr="00B57ACF">
        <w:rPr>
          <w:sz w:val="28"/>
          <w:szCs w:val="28"/>
        </w:rPr>
        <w:t xml:space="preserve">Контроль за исполнением настоящего постановления </w:t>
      </w:r>
      <w:r w:rsidR="002B53B6">
        <w:rPr>
          <w:sz w:val="28"/>
          <w:szCs w:val="28"/>
        </w:rPr>
        <w:t>оставляю за собой.</w:t>
      </w:r>
    </w:p>
    <w:p w:rsidR="008539D6" w:rsidRPr="00B57ACF" w:rsidRDefault="008539D6" w:rsidP="0065527F">
      <w:pPr>
        <w:spacing w:line="300" w:lineRule="auto"/>
        <w:ind w:firstLine="567"/>
        <w:jc w:val="both"/>
        <w:rPr>
          <w:sz w:val="28"/>
          <w:szCs w:val="28"/>
        </w:rPr>
      </w:pPr>
    </w:p>
    <w:p w:rsidR="008539D6" w:rsidRPr="00773BCE" w:rsidRDefault="008539D6" w:rsidP="0065527F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3840F5" w:rsidTr="003840F5">
        <w:tc>
          <w:tcPr>
            <w:tcW w:w="6516" w:type="dxa"/>
          </w:tcPr>
          <w:p w:rsidR="003840F5" w:rsidRDefault="003840F5" w:rsidP="0065527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3840F5" w:rsidRDefault="003840F5" w:rsidP="0065527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12" w:type="dxa"/>
          </w:tcPr>
          <w:p w:rsidR="003840F5" w:rsidRDefault="003840F5" w:rsidP="0065527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3840F5" w:rsidRDefault="003840F5" w:rsidP="0065527F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А. А. Лахин</w:t>
            </w:r>
          </w:p>
        </w:tc>
      </w:tr>
    </w:tbl>
    <w:p w:rsidR="00D52DE4" w:rsidRPr="00773BCE" w:rsidRDefault="004E7BFC" w:rsidP="0065527F">
      <w:pPr>
        <w:spacing w:line="300" w:lineRule="auto"/>
        <w:jc w:val="both"/>
        <w:rPr>
          <w:sz w:val="28"/>
          <w:szCs w:val="28"/>
        </w:rPr>
      </w:pP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</w:p>
    <w:p w:rsidR="00D52DE4" w:rsidRPr="00773BCE" w:rsidRDefault="00D52DE4" w:rsidP="0065527F">
      <w:pPr>
        <w:widowControl/>
        <w:suppressAutoHyphens w:val="0"/>
        <w:spacing w:line="300" w:lineRule="auto"/>
        <w:rPr>
          <w:sz w:val="28"/>
          <w:szCs w:val="28"/>
        </w:rPr>
      </w:pPr>
      <w:r w:rsidRPr="00773BCE">
        <w:rPr>
          <w:sz w:val="28"/>
          <w:szCs w:val="28"/>
        </w:rPr>
        <w:br w:type="page"/>
      </w: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798"/>
        <w:gridCol w:w="3061"/>
      </w:tblGrid>
      <w:tr w:rsidR="0065527F" w:rsidRPr="00773BCE" w:rsidTr="0065527F">
        <w:trPr>
          <w:trHeight w:val="620"/>
        </w:trPr>
        <w:tc>
          <w:tcPr>
            <w:tcW w:w="5745" w:type="dxa"/>
          </w:tcPr>
          <w:p w:rsidR="0065527F" w:rsidRPr="00773BCE" w:rsidRDefault="0065527F" w:rsidP="0065527F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798" w:type="dxa"/>
          </w:tcPr>
          <w:p w:rsidR="0065527F" w:rsidRPr="00773BCE" w:rsidRDefault="0065527F" w:rsidP="006552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5527F" w:rsidRPr="00773BCE" w:rsidRDefault="0065527F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Е.А. Рыбовалов</w:t>
            </w:r>
          </w:p>
        </w:tc>
      </w:tr>
      <w:tr w:rsidR="003C7A2D" w:rsidRPr="00773BCE" w:rsidTr="00EC3B65">
        <w:trPr>
          <w:trHeight w:val="1902"/>
        </w:trPr>
        <w:tc>
          <w:tcPr>
            <w:tcW w:w="5745" w:type="dxa"/>
          </w:tcPr>
          <w:p w:rsidR="00157E4E" w:rsidRDefault="00EC3B65" w:rsidP="0065527F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  <w:p w:rsidR="00EC3B65" w:rsidRDefault="00EC3B65" w:rsidP="0065527F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157E4E" w:rsidP="0065527F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798" w:type="dxa"/>
          </w:tcPr>
          <w:p w:rsidR="003C7A2D" w:rsidRPr="00773BCE" w:rsidRDefault="003C7A2D" w:rsidP="006552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3C7A2D" w:rsidRPr="00773BCE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C3B65" w:rsidRDefault="00EC3B65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157E4E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</w:t>
            </w:r>
            <w:r w:rsidR="00EC3B65">
              <w:rPr>
                <w:rFonts w:eastAsiaTheme="minorHAnsi"/>
                <w:kern w:val="0"/>
                <w:sz w:val="28"/>
                <w:szCs w:val="28"/>
              </w:rPr>
              <w:t>В. Кириленко</w:t>
            </w:r>
          </w:p>
          <w:p w:rsidR="003C7A2D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57E4E" w:rsidRPr="00773BCE" w:rsidRDefault="00157E4E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  <w:tr w:rsidR="003C7A2D" w:rsidRPr="00773BCE" w:rsidTr="00EC3B65">
        <w:trPr>
          <w:trHeight w:val="2288"/>
        </w:trPr>
        <w:tc>
          <w:tcPr>
            <w:tcW w:w="5745" w:type="dxa"/>
          </w:tcPr>
          <w:p w:rsidR="003C7A2D" w:rsidRDefault="003C7A2D" w:rsidP="0065527F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E946C8" w:rsidP="0065527F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798" w:type="dxa"/>
          </w:tcPr>
          <w:p w:rsidR="003C7A2D" w:rsidRPr="00773BCE" w:rsidRDefault="003C7A2D" w:rsidP="006552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3C7A2D" w:rsidRPr="00773BCE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946C8" w:rsidRPr="00773BCE" w:rsidRDefault="00E946C8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  <w:p w:rsidR="003C7A2D" w:rsidRPr="00773BCE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Ознакомлены:</w:t>
      </w: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794"/>
        <w:gridCol w:w="2660"/>
      </w:tblGrid>
      <w:tr w:rsidR="003C7A2D" w:rsidRPr="00773BCE" w:rsidTr="00D97D36">
        <w:trPr>
          <w:trHeight w:val="1015"/>
        </w:trPr>
        <w:tc>
          <w:tcPr>
            <w:tcW w:w="6096" w:type="dxa"/>
          </w:tcPr>
          <w:p w:rsidR="003C7A2D" w:rsidRPr="00773BCE" w:rsidRDefault="00222058" w:rsidP="00D97D36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Ведущий специалист </w:t>
            </w:r>
            <w:r w:rsidRPr="00222058">
              <w:rPr>
                <w:rFonts w:eastAsiaTheme="minorHAnsi"/>
                <w:kern w:val="0"/>
                <w:sz w:val="28"/>
                <w:szCs w:val="28"/>
              </w:rPr>
              <w:t>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794" w:type="dxa"/>
          </w:tcPr>
          <w:p w:rsidR="003C7A2D" w:rsidRPr="00773BCE" w:rsidRDefault="003C7A2D" w:rsidP="006552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60" w:type="dxa"/>
          </w:tcPr>
          <w:p w:rsidR="00157E4E" w:rsidRDefault="00157E4E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22058" w:rsidRDefault="00222058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22058" w:rsidRPr="00773BCE" w:rsidRDefault="00222058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Л.И. Носивец</w:t>
            </w:r>
          </w:p>
        </w:tc>
      </w:tr>
    </w:tbl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946C8" w:rsidRDefault="00E946C8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C3B65" w:rsidRDefault="00EC3B65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D97D36" w:rsidRDefault="00D97D36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D97D36" w:rsidRDefault="00D97D36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D97D36" w:rsidRDefault="00D97D36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3C7A2D" w:rsidRPr="00C40A11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М.И. Менчик</w:t>
      </w:r>
    </w:p>
    <w:p w:rsidR="00EC3B65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Ведущий специалист сектора по правовым (юридическим) вопросам, </w:t>
      </w:r>
    </w:p>
    <w:p w:rsidR="00E946C8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делопроизводству, контролю и обращени</w:t>
      </w:r>
      <w:r>
        <w:rPr>
          <w:rFonts w:eastAsiaTheme="minorHAnsi"/>
          <w:kern w:val="0"/>
          <w:sz w:val="18"/>
          <w:szCs w:val="18"/>
        </w:rPr>
        <w:t>ям</w:t>
      </w:r>
      <w:r w:rsidRPr="00C40A11">
        <w:rPr>
          <w:rFonts w:eastAsiaTheme="minorHAnsi"/>
          <w:kern w:val="0"/>
          <w:sz w:val="18"/>
          <w:szCs w:val="18"/>
        </w:rPr>
        <w:t xml:space="preserve"> граждан</w:t>
      </w:r>
    </w:p>
    <w:p w:rsidR="0065527F" w:rsidRDefault="00E946C8" w:rsidP="0065527F">
      <w:pPr>
        <w:widowControl/>
        <w:suppressAutoHyphens w:val="0"/>
        <w:spacing w:line="300" w:lineRule="auto"/>
        <w:ind w:left="5103"/>
        <w:rPr>
          <w:sz w:val="28"/>
          <w:szCs w:val="28"/>
        </w:rPr>
      </w:pPr>
      <w:r>
        <w:rPr>
          <w:rFonts w:eastAsiaTheme="minorHAnsi"/>
          <w:kern w:val="0"/>
          <w:sz w:val="18"/>
          <w:szCs w:val="18"/>
        </w:rPr>
        <w:br w:type="page"/>
      </w:r>
      <w:r w:rsidR="005C67B5" w:rsidRPr="00773BCE">
        <w:rPr>
          <w:sz w:val="28"/>
          <w:szCs w:val="28"/>
        </w:rPr>
        <w:lastRenderedPageBreak/>
        <w:t xml:space="preserve">Приложение </w:t>
      </w:r>
      <w:r w:rsidR="005C67B5">
        <w:rPr>
          <w:sz w:val="28"/>
          <w:szCs w:val="28"/>
        </w:rPr>
        <w:t>№1</w:t>
      </w:r>
      <w:r w:rsidR="0065527F">
        <w:rPr>
          <w:sz w:val="28"/>
          <w:szCs w:val="28"/>
        </w:rPr>
        <w:t xml:space="preserve"> </w:t>
      </w:r>
    </w:p>
    <w:p w:rsidR="005C67B5" w:rsidRDefault="005C67B5" w:rsidP="0065527F">
      <w:pPr>
        <w:widowControl/>
        <w:suppressAutoHyphens w:val="0"/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к Постановлению администрации Зуйского сельского поселения Белогорского района Республики Крым от </w:t>
      </w:r>
      <w:r w:rsidR="00D97D36">
        <w:rPr>
          <w:sz w:val="28"/>
          <w:szCs w:val="28"/>
        </w:rPr>
        <w:t>10.02.2020</w:t>
      </w:r>
      <w:r w:rsidRPr="00773BCE">
        <w:rPr>
          <w:sz w:val="28"/>
          <w:szCs w:val="28"/>
        </w:rPr>
        <w:t xml:space="preserve"> г</w:t>
      </w:r>
      <w:r w:rsidR="0065527F">
        <w:rPr>
          <w:sz w:val="28"/>
          <w:szCs w:val="28"/>
        </w:rPr>
        <w:t>ода</w:t>
      </w:r>
      <w:r w:rsidRPr="00773BCE">
        <w:rPr>
          <w:sz w:val="28"/>
          <w:szCs w:val="28"/>
        </w:rPr>
        <w:t xml:space="preserve"> №</w:t>
      </w:r>
      <w:r w:rsidR="00D97D36">
        <w:rPr>
          <w:sz w:val="28"/>
          <w:szCs w:val="28"/>
        </w:rPr>
        <w:t xml:space="preserve"> 64</w:t>
      </w:r>
    </w:p>
    <w:p w:rsidR="0065527F" w:rsidRDefault="0065527F" w:rsidP="0065527F">
      <w:pPr>
        <w:widowControl/>
        <w:suppressAutoHyphens w:val="0"/>
        <w:spacing w:line="300" w:lineRule="auto"/>
        <w:ind w:left="5103"/>
        <w:rPr>
          <w:sz w:val="28"/>
          <w:szCs w:val="28"/>
        </w:rPr>
      </w:pPr>
    </w:p>
    <w:p w:rsidR="0065527F" w:rsidRPr="0065527F" w:rsidRDefault="0065527F" w:rsidP="0065527F">
      <w:pPr>
        <w:widowControl/>
        <w:suppressAutoHyphens w:val="0"/>
        <w:spacing w:line="300" w:lineRule="auto"/>
        <w:jc w:val="center"/>
        <w:rPr>
          <w:b/>
          <w:sz w:val="28"/>
          <w:szCs w:val="28"/>
        </w:rPr>
      </w:pPr>
      <w:r w:rsidRPr="0065527F">
        <w:rPr>
          <w:b/>
          <w:sz w:val="28"/>
          <w:szCs w:val="28"/>
        </w:rPr>
        <w:t>Порядок</w:t>
      </w:r>
    </w:p>
    <w:p w:rsidR="0065527F" w:rsidRPr="0065527F" w:rsidRDefault="00313845" w:rsidP="0065527F">
      <w:pPr>
        <w:widowControl/>
        <w:suppressAutoHyphens w:val="0"/>
        <w:spacing w:line="300" w:lineRule="auto"/>
        <w:jc w:val="center"/>
        <w:rPr>
          <w:sz w:val="28"/>
          <w:szCs w:val="28"/>
        </w:rPr>
      </w:pPr>
      <w:r w:rsidRPr="00313845">
        <w:rPr>
          <w:b/>
          <w:sz w:val="28"/>
          <w:szCs w:val="28"/>
        </w:rPr>
        <w:t>деятельности крематориев на территории муниципального образования Зуйское сельское поселение Белогорского района Республики Крым</w:t>
      </w:r>
    </w:p>
    <w:p w:rsidR="00313845" w:rsidRDefault="00313845" w:rsidP="0065527F">
      <w:pPr>
        <w:widowControl/>
        <w:suppressAutoHyphens w:val="0"/>
        <w:spacing w:line="300" w:lineRule="auto"/>
        <w:jc w:val="center"/>
        <w:rPr>
          <w:b/>
          <w:sz w:val="28"/>
          <w:szCs w:val="28"/>
        </w:rPr>
      </w:pPr>
    </w:p>
    <w:p w:rsidR="0065527F" w:rsidRPr="0065527F" w:rsidRDefault="000D4E4E" w:rsidP="0065527F">
      <w:pPr>
        <w:widowControl/>
        <w:suppressAutoHyphens w:val="0"/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B67FD">
        <w:rPr>
          <w:b/>
          <w:sz w:val="28"/>
          <w:szCs w:val="28"/>
        </w:rPr>
        <w:t xml:space="preserve">. </w:t>
      </w:r>
      <w:r w:rsidR="0065527F" w:rsidRPr="0065527F">
        <w:rPr>
          <w:b/>
          <w:sz w:val="28"/>
          <w:szCs w:val="28"/>
        </w:rPr>
        <w:t>Общие положения</w:t>
      </w:r>
    </w:p>
    <w:p w:rsidR="0065527F" w:rsidRPr="0065527F" w:rsidRDefault="0065527F" w:rsidP="0065527F">
      <w:pPr>
        <w:widowControl/>
        <w:suppressAutoHyphens w:val="0"/>
        <w:spacing w:line="300" w:lineRule="auto"/>
        <w:rPr>
          <w:sz w:val="28"/>
          <w:szCs w:val="28"/>
        </w:rPr>
      </w:pPr>
    </w:p>
    <w:p w:rsidR="00313845" w:rsidRPr="00313845" w:rsidRDefault="0065527F" w:rsidP="0031384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65527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Настоящ</w:t>
      </w:r>
      <w:r w:rsidR="00313845">
        <w:rPr>
          <w:sz w:val="28"/>
          <w:szCs w:val="28"/>
        </w:rPr>
        <w:t>ий</w:t>
      </w:r>
      <w:r w:rsidR="00313845" w:rsidRPr="00313845">
        <w:rPr>
          <w:sz w:val="28"/>
          <w:szCs w:val="28"/>
        </w:rPr>
        <w:t xml:space="preserve"> Порядок</w:t>
      </w:r>
      <w:r w:rsidR="00313845"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 xml:space="preserve">деятельности крематориев на территории муниципального образования Зуйское сельское поселение Белогорского района Республики Крым (далее - </w:t>
      </w:r>
      <w:r w:rsidR="00313845">
        <w:rPr>
          <w:sz w:val="28"/>
          <w:szCs w:val="28"/>
        </w:rPr>
        <w:t>Порядок</w:t>
      </w:r>
      <w:r w:rsidR="00313845" w:rsidRPr="00313845">
        <w:rPr>
          <w:sz w:val="28"/>
          <w:szCs w:val="28"/>
        </w:rPr>
        <w:t>) разработан в соответствии с</w:t>
      </w:r>
      <w:r w:rsidR="00313845"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 xml:space="preserve">Федеральным законом от 12 января 1996 года </w:t>
      </w:r>
      <w:r w:rsidR="00313845">
        <w:rPr>
          <w:sz w:val="28"/>
          <w:szCs w:val="28"/>
        </w:rPr>
        <w:t>№</w:t>
      </w:r>
      <w:r w:rsidR="00313845" w:rsidRPr="00313845">
        <w:rPr>
          <w:sz w:val="28"/>
          <w:szCs w:val="28"/>
        </w:rPr>
        <w:t xml:space="preserve"> 8-ФЗ </w:t>
      </w:r>
      <w:r w:rsidR="00313845">
        <w:rPr>
          <w:sz w:val="28"/>
          <w:szCs w:val="28"/>
        </w:rPr>
        <w:t>«</w:t>
      </w:r>
      <w:r w:rsidR="00313845" w:rsidRPr="00313845">
        <w:rPr>
          <w:sz w:val="28"/>
          <w:szCs w:val="28"/>
        </w:rPr>
        <w:t>О погребении и</w:t>
      </w:r>
      <w:r w:rsidR="00313845"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похоронном деле</w:t>
      </w:r>
      <w:r w:rsidR="00313845">
        <w:rPr>
          <w:sz w:val="28"/>
          <w:szCs w:val="28"/>
        </w:rPr>
        <w:t>»</w:t>
      </w:r>
      <w:r w:rsidR="00313845" w:rsidRPr="00313845">
        <w:rPr>
          <w:sz w:val="28"/>
          <w:szCs w:val="28"/>
        </w:rPr>
        <w:t>, Санитарными правилами и нормами 2.1.2882-11</w:t>
      </w:r>
      <w:r w:rsidR="00313845">
        <w:rPr>
          <w:sz w:val="28"/>
          <w:szCs w:val="28"/>
        </w:rPr>
        <w:t xml:space="preserve"> «</w:t>
      </w:r>
      <w:r w:rsidR="00313845" w:rsidRPr="00313845">
        <w:rPr>
          <w:sz w:val="28"/>
          <w:szCs w:val="28"/>
        </w:rPr>
        <w:t>Гигиенические требования к размещению, устройству и содержанию кладбищ,</w:t>
      </w:r>
      <w:r w:rsidR="00313845"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зданий и сооружений похоронного назначения</w:t>
      </w:r>
      <w:r w:rsidR="00313845">
        <w:rPr>
          <w:sz w:val="28"/>
          <w:szCs w:val="28"/>
        </w:rPr>
        <w:t>»</w:t>
      </w:r>
      <w:r w:rsidR="00313845" w:rsidRPr="00313845">
        <w:rPr>
          <w:sz w:val="28"/>
          <w:szCs w:val="28"/>
        </w:rPr>
        <w:t>, утвержденными Постановлением</w:t>
      </w:r>
      <w:r w:rsidR="00313845"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 xml:space="preserve">Главного государственного санитарного врача РФ от 28 июня 2011 года </w:t>
      </w:r>
      <w:r w:rsidR="00313845">
        <w:rPr>
          <w:sz w:val="28"/>
          <w:szCs w:val="28"/>
        </w:rPr>
        <w:t>№</w:t>
      </w:r>
      <w:r w:rsidR="00313845" w:rsidRPr="00313845">
        <w:rPr>
          <w:sz w:val="28"/>
          <w:szCs w:val="28"/>
        </w:rPr>
        <w:t xml:space="preserve"> 84</w:t>
      </w:r>
      <w:r w:rsidR="00313845"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(далее - СанПиН 2.1.2882-11), и устанавливает порядок деятельности крематория</w:t>
      </w:r>
      <w:r w:rsidR="00313845"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по кремации, захоронению и перезахоронению праха, а также устанавливает</w:t>
      </w:r>
      <w:r w:rsidR="00313845"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правила посещения крематория.</w:t>
      </w:r>
    </w:p>
    <w:p w:rsidR="00313845" w:rsidRPr="00313845" w:rsidRDefault="00313845" w:rsidP="0031384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313845">
        <w:rPr>
          <w:sz w:val="28"/>
          <w:szCs w:val="28"/>
        </w:rPr>
        <w:t>2. Крематорий осуществляет деятельность по оказанию услуг по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кремации тел (останков) умерших и дополнительные виды услуг.</w:t>
      </w:r>
    </w:p>
    <w:p w:rsidR="00313845" w:rsidRPr="00313845" w:rsidRDefault="00313845" w:rsidP="0031384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313845">
        <w:rPr>
          <w:sz w:val="28"/>
          <w:szCs w:val="28"/>
        </w:rPr>
        <w:t>3. Порядок деятельности, связанный с оказанием крематорием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дополнительных видов услуг (сжиганием медицинских и биологических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 xml:space="preserve">отходов), данным </w:t>
      </w:r>
      <w:r w:rsidR="007B67FD">
        <w:rPr>
          <w:sz w:val="28"/>
          <w:szCs w:val="28"/>
        </w:rPr>
        <w:t>Порядком</w:t>
      </w:r>
      <w:r w:rsidRPr="00313845">
        <w:rPr>
          <w:sz w:val="28"/>
          <w:szCs w:val="28"/>
        </w:rPr>
        <w:t xml:space="preserve"> не определяется, а ведется в соответствии с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действующим законодательством Российской Федерации, регламентирующим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осуществление дополнительных видов деятельности крематориев.</w:t>
      </w:r>
    </w:p>
    <w:p w:rsidR="00313845" w:rsidRPr="00313845" w:rsidRDefault="00313845" w:rsidP="0031384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313845">
        <w:rPr>
          <w:sz w:val="28"/>
          <w:szCs w:val="28"/>
        </w:rPr>
        <w:t>4. Основные понятия и определения, используемые в настоящем</w:t>
      </w:r>
      <w:r>
        <w:rPr>
          <w:sz w:val="28"/>
          <w:szCs w:val="28"/>
        </w:rPr>
        <w:t xml:space="preserve"> </w:t>
      </w:r>
      <w:r w:rsidR="007B67FD">
        <w:rPr>
          <w:sz w:val="28"/>
          <w:szCs w:val="28"/>
        </w:rPr>
        <w:t>Порядке</w:t>
      </w:r>
      <w:r w:rsidRPr="00313845">
        <w:rPr>
          <w:sz w:val="28"/>
          <w:szCs w:val="28"/>
        </w:rPr>
        <w:t>:</w:t>
      </w:r>
    </w:p>
    <w:p w:rsidR="00313845" w:rsidRPr="00313845" w:rsidRDefault="00313845" w:rsidP="0031384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313845">
        <w:rPr>
          <w:sz w:val="28"/>
          <w:szCs w:val="28"/>
        </w:rPr>
        <w:t>4.1. Крематорий - объект похоронного назначения, предназначенный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для предания останков умерших или погибших огню, сожжения биологических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материалов, медицинских отходов.</w:t>
      </w:r>
    </w:p>
    <w:p w:rsidR="00313845" w:rsidRPr="00313845" w:rsidRDefault="00313845" w:rsidP="0031384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313845">
        <w:rPr>
          <w:sz w:val="28"/>
          <w:szCs w:val="28"/>
        </w:rPr>
        <w:t>4.2. Кремация - предание останков умершего или погибшего,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биологических материалов огню.</w:t>
      </w:r>
    </w:p>
    <w:p w:rsidR="00313845" w:rsidRPr="00313845" w:rsidRDefault="00313845" w:rsidP="0031384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313845">
        <w:rPr>
          <w:sz w:val="28"/>
          <w:szCs w:val="28"/>
        </w:rPr>
        <w:lastRenderedPageBreak/>
        <w:t>4.3. Колумбарий - здание, его часть или сооружение,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предназначенное для захоронения праха или урн с прахом.</w:t>
      </w:r>
    </w:p>
    <w:p w:rsidR="00313845" w:rsidRPr="00313845" w:rsidRDefault="00313845" w:rsidP="0031384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313845">
        <w:rPr>
          <w:sz w:val="28"/>
          <w:szCs w:val="28"/>
        </w:rPr>
        <w:t>4.4. Колумбарная ниша - углубленная ячейка в колумбарном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сооружении, в которую устанавливается урна с прахом умершего или погибшего.</w:t>
      </w:r>
    </w:p>
    <w:p w:rsidR="00313845" w:rsidRPr="00313845" w:rsidRDefault="00313845" w:rsidP="0031384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313845">
        <w:rPr>
          <w:sz w:val="28"/>
          <w:szCs w:val="28"/>
        </w:rPr>
        <w:t>4.5. Родовое место захоронения - участок на территории объекта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похоронного назначения, предоставляемый для захоронения членов одного рода.</w:t>
      </w:r>
    </w:p>
    <w:p w:rsidR="00313845" w:rsidRPr="00313845" w:rsidRDefault="00313845" w:rsidP="0031384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313845">
        <w:rPr>
          <w:sz w:val="28"/>
          <w:szCs w:val="28"/>
        </w:rPr>
        <w:t>4.6. Невостребованный прах - прах, который в течение установленного срока не был получен лицом, оформившим заказ на кремацию.</w:t>
      </w:r>
    </w:p>
    <w:p w:rsidR="00313845" w:rsidRPr="00313845" w:rsidRDefault="00313845" w:rsidP="0031384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313845">
        <w:rPr>
          <w:sz w:val="28"/>
          <w:szCs w:val="28"/>
        </w:rPr>
        <w:t>4.7. Прах - пепел без инородных включений, получаемый после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кремации останков умершего или погибшего и размола в мельнице-кремуляторе.</w:t>
      </w:r>
    </w:p>
    <w:p w:rsidR="00313845" w:rsidRPr="00313845" w:rsidRDefault="00313845" w:rsidP="0031384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313845">
        <w:rPr>
          <w:sz w:val="28"/>
          <w:szCs w:val="28"/>
        </w:rPr>
        <w:t>4.8. Урна с прахом (погребальная урна) - емкость для хранения,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транспортирования и захоронения праха умершего или погибшего.</w:t>
      </w:r>
    </w:p>
    <w:p w:rsidR="0065527F" w:rsidRPr="0065527F" w:rsidRDefault="00313845" w:rsidP="0031384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313845">
        <w:rPr>
          <w:sz w:val="28"/>
          <w:szCs w:val="28"/>
        </w:rPr>
        <w:t>4.9. Справка о кремации - справка, в которой указывается, где и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когда останки умершего или погибшего были кремированы, удостоверяющая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факт выдачи праха потребителю для погребения. Образец справки о кремации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 xml:space="preserve">установлен приложением </w:t>
      </w:r>
      <w:r>
        <w:rPr>
          <w:sz w:val="28"/>
          <w:szCs w:val="28"/>
        </w:rPr>
        <w:t>№</w:t>
      </w:r>
      <w:r w:rsidRPr="00313845">
        <w:rPr>
          <w:sz w:val="28"/>
          <w:szCs w:val="28"/>
        </w:rPr>
        <w:t xml:space="preserve"> 2 к настоящему </w:t>
      </w:r>
      <w:r>
        <w:rPr>
          <w:sz w:val="28"/>
          <w:szCs w:val="28"/>
        </w:rPr>
        <w:t>Порядку</w:t>
      </w:r>
      <w:r w:rsidRPr="00313845">
        <w:rPr>
          <w:sz w:val="28"/>
          <w:szCs w:val="28"/>
        </w:rPr>
        <w:t>. Справка о кремации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выдается лицу, ответственному за захоронение, при выдаче урны с прахом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кремированного тела.</w:t>
      </w:r>
    </w:p>
    <w:p w:rsidR="00313845" w:rsidRDefault="00313845" w:rsidP="0065527F">
      <w:pPr>
        <w:widowControl/>
        <w:suppressAutoHyphens w:val="0"/>
        <w:spacing w:line="300" w:lineRule="auto"/>
        <w:ind w:firstLine="709"/>
        <w:jc w:val="center"/>
        <w:rPr>
          <w:b/>
          <w:sz w:val="28"/>
          <w:szCs w:val="28"/>
        </w:rPr>
      </w:pPr>
    </w:p>
    <w:p w:rsidR="0065527F" w:rsidRDefault="000D4E4E" w:rsidP="00313845">
      <w:pPr>
        <w:widowControl/>
        <w:suppressAutoHyphens w:val="0"/>
        <w:spacing w:line="30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D4E4E">
        <w:rPr>
          <w:b/>
          <w:sz w:val="28"/>
          <w:szCs w:val="28"/>
        </w:rPr>
        <w:t xml:space="preserve">. </w:t>
      </w:r>
      <w:r w:rsidR="00313845" w:rsidRPr="00313845">
        <w:rPr>
          <w:b/>
          <w:sz w:val="28"/>
          <w:szCs w:val="28"/>
        </w:rPr>
        <w:t>Перечень ритуальных услуг по погребению в</w:t>
      </w:r>
      <w:r w:rsidR="00313845">
        <w:rPr>
          <w:b/>
          <w:sz w:val="28"/>
          <w:szCs w:val="28"/>
        </w:rPr>
        <w:t xml:space="preserve"> </w:t>
      </w:r>
      <w:r w:rsidR="00313845" w:rsidRPr="00313845">
        <w:rPr>
          <w:b/>
          <w:sz w:val="28"/>
          <w:szCs w:val="28"/>
        </w:rPr>
        <w:t>крематории</w:t>
      </w:r>
    </w:p>
    <w:p w:rsidR="00313845" w:rsidRPr="0065527F" w:rsidRDefault="00313845" w:rsidP="00313845">
      <w:pPr>
        <w:widowControl/>
        <w:suppressAutoHyphens w:val="0"/>
        <w:spacing w:line="300" w:lineRule="auto"/>
        <w:ind w:firstLine="709"/>
        <w:jc w:val="center"/>
        <w:rPr>
          <w:sz w:val="28"/>
          <w:szCs w:val="28"/>
        </w:rPr>
      </w:pPr>
    </w:p>
    <w:p w:rsidR="00313845" w:rsidRPr="00313845" w:rsidRDefault="00313845" w:rsidP="0031384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527F" w:rsidRPr="0065527F">
        <w:rPr>
          <w:sz w:val="28"/>
          <w:szCs w:val="28"/>
        </w:rPr>
        <w:t>.</w:t>
      </w:r>
      <w:r w:rsidR="0065527F"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Крематорий предоставляет следующие услуги по погребению:</w:t>
      </w:r>
    </w:p>
    <w:p w:rsidR="00313845" w:rsidRPr="00313845" w:rsidRDefault="00313845" w:rsidP="0031384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84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13845">
        <w:rPr>
          <w:sz w:val="28"/>
          <w:szCs w:val="28"/>
        </w:rPr>
        <w:t>формление документов, необходимых для погребения</w:t>
      </w:r>
      <w:r>
        <w:rPr>
          <w:sz w:val="28"/>
          <w:szCs w:val="28"/>
        </w:rPr>
        <w:t>;</w:t>
      </w:r>
    </w:p>
    <w:p w:rsidR="00313845" w:rsidRPr="00313845" w:rsidRDefault="00313845" w:rsidP="0031384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84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13845">
        <w:rPr>
          <w:sz w:val="28"/>
          <w:szCs w:val="28"/>
        </w:rPr>
        <w:t>ремация тела</w:t>
      </w:r>
      <w:r>
        <w:rPr>
          <w:sz w:val="28"/>
          <w:szCs w:val="28"/>
        </w:rPr>
        <w:t>;</w:t>
      </w:r>
    </w:p>
    <w:p w:rsidR="00313845" w:rsidRPr="00313845" w:rsidRDefault="00313845" w:rsidP="0031384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84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13845">
        <w:rPr>
          <w:sz w:val="28"/>
          <w:szCs w:val="28"/>
        </w:rPr>
        <w:t>ахоронение и перезахоронение праха</w:t>
      </w:r>
      <w:r>
        <w:rPr>
          <w:sz w:val="28"/>
          <w:szCs w:val="28"/>
        </w:rPr>
        <w:t>;</w:t>
      </w:r>
    </w:p>
    <w:p w:rsidR="00313845" w:rsidRPr="00313845" w:rsidRDefault="00313845" w:rsidP="0031384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84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13845">
        <w:rPr>
          <w:sz w:val="28"/>
          <w:szCs w:val="28"/>
        </w:rPr>
        <w:t>ранспортировка тел (останков) умерших (погибших)</w:t>
      </w:r>
      <w:r>
        <w:rPr>
          <w:sz w:val="28"/>
          <w:szCs w:val="28"/>
        </w:rPr>
        <w:t>;</w:t>
      </w:r>
    </w:p>
    <w:p w:rsidR="00313845" w:rsidRPr="00313845" w:rsidRDefault="00313845" w:rsidP="0031384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84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3845">
        <w:rPr>
          <w:sz w:val="28"/>
          <w:szCs w:val="28"/>
        </w:rPr>
        <w:t>редоставление гробов и урн для захоронения праха</w:t>
      </w:r>
      <w:r>
        <w:rPr>
          <w:sz w:val="28"/>
          <w:szCs w:val="28"/>
        </w:rPr>
        <w:t>;</w:t>
      </w:r>
    </w:p>
    <w:p w:rsidR="00313845" w:rsidRPr="00313845" w:rsidRDefault="00313845" w:rsidP="0031384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8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13845">
        <w:rPr>
          <w:sz w:val="28"/>
          <w:szCs w:val="28"/>
        </w:rPr>
        <w:t>зготовление и установка плит для захоронения урн с прахом в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колумбарии и в землю</w:t>
      </w:r>
      <w:r>
        <w:rPr>
          <w:sz w:val="28"/>
          <w:szCs w:val="28"/>
        </w:rPr>
        <w:t>;</w:t>
      </w:r>
    </w:p>
    <w:p w:rsidR="00313845" w:rsidRPr="00313845" w:rsidRDefault="00313845" w:rsidP="0031384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84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3845">
        <w:rPr>
          <w:sz w:val="28"/>
          <w:szCs w:val="28"/>
        </w:rPr>
        <w:t>роизводство и предоставление иных предметов ритуала</w:t>
      </w:r>
      <w:r>
        <w:rPr>
          <w:sz w:val="28"/>
          <w:szCs w:val="28"/>
        </w:rPr>
        <w:t>;</w:t>
      </w:r>
    </w:p>
    <w:p w:rsidR="00313845" w:rsidRPr="00313845" w:rsidRDefault="00313845" w:rsidP="0031384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84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3845">
        <w:rPr>
          <w:sz w:val="28"/>
          <w:szCs w:val="28"/>
        </w:rPr>
        <w:t>равировка надписей на плитах</w:t>
      </w:r>
      <w:r>
        <w:rPr>
          <w:sz w:val="28"/>
          <w:szCs w:val="28"/>
        </w:rPr>
        <w:t>;</w:t>
      </w:r>
    </w:p>
    <w:p w:rsidR="00313845" w:rsidRPr="00313845" w:rsidRDefault="00313845" w:rsidP="0031384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84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13845">
        <w:rPr>
          <w:sz w:val="28"/>
          <w:szCs w:val="28"/>
        </w:rPr>
        <w:t>ход за местами погребения, расположенными на территории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крематория</w:t>
      </w:r>
      <w:r>
        <w:rPr>
          <w:sz w:val="28"/>
          <w:szCs w:val="28"/>
        </w:rPr>
        <w:t>;</w:t>
      </w:r>
    </w:p>
    <w:p w:rsidR="00313845" w:rsidRPr="00313845" w:rsidRDefault="00313845" w:rsidP="0031384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845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313845">
        <w:rPr>
          <w:sz w:val="28"/>
          <w:szCs w:val="28"/>
        </w:rPr>
        <w:t>ранение тел (останков) умерших (погибших)</w:t>
      </w:r>
      <w:r>
        <w:rPr>
          <w:sz w:val="28"/>
          <w:szCs w:val="28"/>
        </w:rPr>
        <w:t>;</w:t>
      </w:r>
    </w:p>
    <w:p w:rsidR="00313845" w:rsidRPr="00313845" w:rsidRDefault="00313845" w:rsidP="0031384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84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3845">
        <w:rPr>
          <w:sz w:val="28"/>
          <w:szCs w:val="28"/>
        </w:rPr>
        <w:t>одготовка тел к погребению, обряды прощания</w:t>
      </w:r>
      <w:r>
        <w:rPr>
          <w:sz w:val="28"/>
          <w:szCs w:val="28"/>
        </w:rPr>
        <w:t>;</w:t>
      </w:r>
    </w:p>
    <w:p w:rsidR="0065527F" w:rsidRDefault="00313845" w:rsidP="0031384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8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13845">
        <w:rPr>
          <w:sz w:val="28"/>
          <w:szCs w:val="28"/>
        </w:rPr>
        <w:t>ные виды услуг, необходимых для погребения</w:t>
      </w:r>
      <w:r>
        <w:rPr>
          <w:sz w:val="28"/>
          <w:szCs w:val="28"/>
        </w:rPr>
        <w:t>.</w:t>
      </w:r>
    </w:p>
    <w:p w:rsidR="00313845" w:rsidRDefault="00313845" w:rsidP="0031384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</w:p>
    <w:p w:rsidR="00313845" w:rsidRDefault="000D4E4E" w:rsidP="00313845">
      <w:pPr>
        <w:widowControl/>
        <w:suppressAutoHyphens w:val="0"/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7B67FD">
        <w:rPr>
          <w:b/>
          <w:sz w:val="28"/>
          <w:szCs w:val="28"/>
        </w:rPr>
        <w:t xml:space="preserve">. </w:t>
      </w:r>
      <w:r w:rsidR="00313845" w:rsidRPr="00313845">
        <w:rPr>
          <w:b/>
          <w:sz w:val="28"/>
          <w:szCs w:val="28"/>
        </w:rPr>
        <w:t>Режим работы крематория</w:t>
      </w:r>
    </w:p>
    <w:p w:rsidR="00313845" w:rsidRDefault="00313845" w:rsidP="00313845">
      <w:pPr>
        <w:widowControl/>
        <w:suppressAutoHyphens w:val="0"/>
        <w:spacing w:line="300" w:lineRule="auto"/>
        <w:jc w:val="center"/>
        <w:rPr>
          <w:b/>
          <w:sz w:val="28"/>
          <w:szCs w:val="28"/>
        </w:rPr>
      </w:pPr>
    </w:p>
    <w:p w:rsidR="00313845" w:rsidRPr="00313845" w:rsidRDefault="00313845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13845">
        <w:rPr>
          <w:sz w:val="28"/>
          <w:szCs w:val="28"/>
        </w:rPr>
        <w:t>. Крематорий открыт для посещения в рабочее время.</w:t>
      </w:r>
    </w:p>
    <w:p w:rsidR="00313845" w:rsidRPr="00313845" w:rsidRDefault="00313845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13845">
        <w:rPr>
          <w:sz w:val="28"/>
          <w:szCs w:val="28"/>
        </w:rPr>
        <w:t>. Режим работы крематория устанавливается администрацией</w:t>
      </w:r>
      <w:r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крематория.</w:t>
      </w:r>
    </w:p>
    <w:p w:rsidR="00313845" w:rsidRDefault="00313845" w:rsidP="0031384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</w:p>
    <w:p w:rsidR="00313845" w:rsidRPr="00313845" w:rsidRDefault="000D4E4E" w:rsidP="00313845">
      <w:pPr>
        <w:widowControl/>
        <w:suppressAutoHyphens w:val="0"/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D4E4E">
        <w:rPr>
          <w:b/>
          <w:sz w:val="28"/>
          <w:szCs w:val="28"/>
        </w:rPr>
        <w:t xml:space="preserve">. </w:t>
      </w:r>
      <w:r w:rsidR="00313845" w:rsidRPr="00313845">
        <w:rPr>
          <w:b/>
          <w:sz w:val="28"/>
          <w:szCs w:val="28"/>
        </w:rPr>
        <w:t>Порядок проведения кремаций</w:t>
      </w:r>
    </w:p>
    <w:p w:rsidR="00313845" w:rsidRDefault="00313845" w:rsidP="0031384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3845" w:rsidRPr="00313845">
        <w:rPr>
          <w:sz w:val="28"/>
          <w:szCs w:val="28"/>
        </w:rPr>
        <w:t>. Кремация осуществляется на основании разрешения о кремации,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выданном уполномоченным исполнительным органом в сфере погребения и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похоронного дела муниципального образования.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3845" w:rsidRPr="00313845">
        <w:rPr>
          <w:sz w:val="28"/>
          <w:szCs w:val="28"/>
        </w:rPr>
        <w:t>. Разрешение на кремацию выдается лицу, взявшему на себя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обязанность по погребению, в день обращения с соответствующим заявлением на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основании следующих документов: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13845" w:rsidRPr="00313845">
        <w:rPr>
          <w:sz w:val="28"/>
          <w:szCs w:val="28"/>
        </w:rPr>
        <w:t>1. Медицинского свидетельства о смерти умершего (погибшего),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тело которого подлежит захоронению, или свидетельства о смерти умершего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(погибшего), выданное органами ЗАГС.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3845" w:rsidRPr="00313845">
        <w:rPr>
          <w:sz w:val="28"/>
          <w:szCs w:val="28"/>
        </w:rPr>
        <w:t>.2. Копии документа, удостоверяющего личность лица,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осуществляющего организацию погребения.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3845" w:rsidRPr="00313845">
        <w:rPr>
          <w:sz w:val="28"/>
          <w:szCs w:val="28"/>
        </w:rPr>
        <w:t>. Прием тел умерших осуществляется при предъявлении разрешения на кремацию, свидетельства о смерти, выданного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специализированным отделом органов записи актов гражданского состояния, а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также документа, удостоверяющего личность ответственного за погребение.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13845" w:rsidRPr="00313845">
        <w:rPr>
          <w:sz w:val="28"/>
          <w:szCs w:val="28"/>
        </w:rPr>
        <w:t>. Прием тел умерших на кремацию осуществляется в деревянных,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стандартных по размеру гробах (высота 50 см, ширина 65 см, длина 200 см).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Кремация тел умерших в нестандартных по размеру гробах осуществляется по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дополнительному соглашению с администрацией крематория.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3845" w:rsidRPr="00313845">
        <w:rPr>
          <w:sz w:val="28"/>
          <w:szCs w:val="28"/>
        </w:rPr>
        <w:t>. В крематории осуществляются кремации как с проведением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ритуала прощания, так и без него. Бронирование времени проведения ритуала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прощания осуществляется при оформлении заказа на кремацию.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13845" w:rsidRPr="00313845">
        <w:rPr>
          <w:sz w:val="28"/>
          <w:szCs w:val="28"/>
        </w:rPr>
        <w:t>. На кремацию допускаются соответствующие техническим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условиям эксплуатации кремационного оборудования гробы (без внешних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аксессуаров: ручек, ножек, несгораемых украшений и т.д.) с телами умерших, не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имеющими посторонних предметов (кардиостимуляторов, часов, изделий из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металла, металлических протезов и т.д.), что подтверждается справкой, выданной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моргом при получении тела.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313845" w:rsidRPr="00313845">
        <w:rPr>
          <w:sz w:val="28"/>
          <w:szCs w:val="28"/>
        </w:rPr>
        <w:t>. При оформлении заказа на кремацию лицо, ответственное за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погребение (кремацию), письменно подтверждает, что в гробу отсутствуют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недозволенные посторонние предметы и несет ответственность за предоставление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недостоверной информации.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13845" w:rsidRPr="00313845">
        <w:rPr>
          <w:sz w:val="28"/>
          <w:szCs w:val="28"/>
        </w:rPr>
        <w:t>. Кремация умершего производится в соответствии с санитарными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правилами не ранее чем через 24 часа после наступления смерти (в более ранние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сроки - по разрешению органов здравоохранения).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13845" w:rsidRPr="00313845">
        <w:rPr>
          <w:sz w:val="28"/>
          <w:szCs w:val="28"/>
        </w:rPr>
        <w:t>. В крематории осуществляются следующие кремации: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13845" w:rsidRPr="00313845">
        <w:rPr>
          <w:sz w:val="28"/>
          <w:szCs w:val="28"/>
        </w:rPr>
        <w:t>.1. Плановая - по времени, установленному администрацией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крематория, с выдачей урны с прахом в установленные сроки.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13845" w:rsidRPr="00313845">
        <w:rPr>
          <w:sz w:val="28"/>
          <w:szCs w:val="28"/>
        </w:rPr>
        <w:t>.2. Срочная - в день обращения, с выдачей урны с прахом в течение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24 часов. Срочная кремация проводится по желанию лица, ответственного за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захоронение. Стоимость срочной кремации устанавливается в соответствии с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прейскурантом, утвержденным администрацией крематория.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13845" w:rsidRPr="00313845">
        <w:rPr>
          <w:sz w:val="28"/>
          <w:szCs w:val="28"/>
        </w:rPr>
        <w:t>.3. Останков человеческих тел - на договорной основе с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соответствующими организациями, в случаях, предусмотренных действующим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законодательством.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13845" w:rsidRPr="00313845">
        <w:rPr>
          <w:sz w:val="28"/>
          <w:szCs w:val="28"/>
        </w:rPr>
        <w:t>. Каждая кремация регистрируется в книге (журнале) регистрации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 xml:space="preserve">кремаций в соответствии с Приложением </w:t>
      </w:r>
      <w:r>
        <w:rPr>
          <w:sz w:val="28"/>
          <w:szCs w:val="28"/>
        </w:rPr>
        <w:t>№</w:t>
      </w:r>
      <w:r w:rsidR="00313845" w:rsidRPr="00313845">
        <w:rPr>
          <w:sz w:val="28"/>
          <w:szCs w:val="28"/>
        </w:rPr>
        <w:t xml:space="preserve"> 1 к настоящему </w:t>
      </w:r>
      <w:r w:rsidR="000D4E4E">
        <w:rPr>
          <w:sz w:val="28"/>
          <w:szCs w:val="28"/>
        </w:rPr>
        <w:t>Порядку</w:t>
      </w:r>
      <w:r w:rsidR="00313845" w:rsidRPr="00313845">
        <w:rPr>
          <w:sz w:val="28"/>
          <w:szCs w:val="28"/>
        </w:rPr>
        <w:t>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13845" w:rsidRPr="00313845">
        <w:rPr>
          <w:sz w:val="28"/>
          <w:szCs w:val="28"/>
        </w:rPr>
        <w:t>.1. Книга (журнал) регистрации кремаций является документом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строгой отчетности и подлежит передаче на постоянное хранение в</w:t>
      </w:r>
      <w:r>
        <w:rPr>
          <w:sz w:val="28"/>
          <w:szCs w:val="28"/>
        </w:rPr>
        <w:t xml:space="preserve"> архивный отдел (муниципальный архив) администрации Белогорского района Республики Крым</w:t>
      </w:r>
      <w:r w:rsidR="00313845" w:rsidRPr="00313845">
        <w:rPr>
          <w:sz w:val="28"/>
          <w:szCs w:val="28"/>
        </w:rPr>
        <w:t>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13845" w:rsidRPr="00313845">
        <w:rPr>
          <w:sz w:val="28"/>
          <w:szCs w:val="28"/>
        </w:rPr>
        <w:t>. Урна с прахом выдается, как правило, через 24 часа после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кремации лицу, ответственному за погребение, либо его представителю,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действующему по оформленной в соответствии с требованиями законодательства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доверенности, при предъявлении ими:</w:t>
      </w:r>
    </w:p>
    <w:p w:rsidR="00313845" w:rsidRPr="00313845" w:rsidRDefault="00313845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313845">
        <w:rPr>
          <w:sz w:val="28"/>
          <w:szCs w:val="28"/>
        </w:rPr>
        <w:t>1) Документа, удостоверяющего личность лица, получающего урну с</w:t>
      </w:r>
      <w:r w:rsidR="00140FC8">
        <w:rPr>
          <w:sz w:val="28"/>
          <w:szCs w:val="28"/>
        </w:rPr>
        <w:t xml:space="preserve"> </w:t>
      </w:r>
      <w:r w:rsidRPr="00313845">
        <w:rPr>
          <w:sz w:val="28"/>
          <w:szCs w:val="28"/>
        </w:rPr>
        <w:t>прахом;</w:t>
      </w:r>
    </w:p>
    <w:p w:rsidR="00140FC8" w:rsidRDefault="00313845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313845">
        <w:rPr>
          <w:sz w:val="28"/>
          <w:szCs w:val="28"/>
        </w:rPr>
        <w:t>2) Свидетельства о смерти, выданного органами ЗАГС;</w:t>
      </w:r>
      <w:r w:rsidR="00140FC8">
        <w:rPr>
          <w:sz w:val="28"/>
          <w:szCs w:val="28"/>
        </w:rPr>
        <w:t xml:space="preserve"> </w:t>
      </w:r>
    </w:p>
    <w:p w:rsidR="00313845" w:rsidRPr="00313845" w:rsidRDefault="00313845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313845">
        <w:rPr>
          <w:sz w:val="28"/>
          <w:szCs w:val="28"/>
        </w:rPr>
        <w:t xml:space="preserve">3) Документа на получение урны с прахом (приложение </w:t>
      </w:r>
      <w:r w:rsidR="00140FC8">
        <w:rPr>
          <w:sz w:val="28"/>
          <w:szCs w:val="28"/>
        </w:rPr>
        <w:t>№</w:t>
      </w:r>
      <w:r w:rsidRPr="00313845">
        <w:rPr>
          <w:sz w:val="28"/>
          <w:szCs w:val="28"/>
        </w:rPr>
        <w:t xml:space="preserve"> 3 к</w:t>
      </w:r>
      <w:r w:rsidR="00140FC8">
        <w:rPr>
          <w:sz w:val="28"/>
          <w:szCs w:val="28"/>
        </w:rPr>
        <w:t xml:space="preserve"> </w:t>
      </w:r>
      <w:r w:rsidR="000D4E4E">
        <w:rPr>
          <w:sz w:val="28"/>
          <w:szCs w:val="28"/>
        </w:rPr>
        <w:t>Порядку</w:t>
      </w:r>
      <w:r w:rsidRPr="00313845">
        <w:rPr>
          <w:sz w:val="28"/>
          <w:szCs w:val="28"/>
        </w:rPr>
        <w:t>).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13845" w:rsidRPr="00313845">
        <w:rPr>
          <w:sz w:val="28"/>
          <w:szCs w:val="28"/>
        </w:rPr>
        <w:t>. Урна с прахом выдается после регистрации в журнале выдачи урн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 xml:space="preserve">с прахом (приложение </w:t>
      </w:r>
      <w:r>
        <w:rPr>
          <w:sz w:val="28"/>
          <w:szCs w:val="28"/>
        </w:rPr>
        <w:t>№</w:t>
      </w:r>
      <w:r w:rsidR="00313845" w:rsidRPr="00313845">
        <w:rPr>
          <w:sz w:val="28"/>
          <w:szCs w:val="28"/>
        </w:rPr>
        <w:t xml:space="preserve"> 4 к </w:t>
      </w:r>
      <w:r w:rsidR="000D4E4E">
        <w:rPr>
          <w:sz w:val="28"/>
          <w:szCs w:val="28"/>
        </w:rPr>
        <w:t>Порядку</w:t>
      </w:r>
      <w:r w:rsidR="00313845" w:rsidRPr="00313845">
        <w:rPr>
          <w:sz w:val="28"/>
          <w:szCs w:val="28"/>
        </w:rPr>
        <w:t>), с указанием ее регистрационного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номера.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13845" w:rsidRPr="00313845">
        <w:rPr>
          <w:sz w:val="28"/>
          <w:szCs w:val="28"/>
        </w:rPr>
        <w:t>. Журнал выдачи урн с прахом является документом строгой</w:t>
      </w:r>
    </w:p>
    <w:p w:rsidR="00313845" w:rsidRPr="00313845" w:rsidRDefault="00313845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313845">
        <w:rPr>
          <w:sz w:val="28"/>
          <w:szCs w:val="28"/>
        </w:rPr>
        <w:t xml:space="preserve">отчетности и подлежит передаче на постоянное хранение в </w:t>
      </w:r>
      <w:r w:rsidR="00140FC8">
        <w:rPr>
          <w:sz w:val="28"/>
          <w:szCs w:val="28"/>
        </w:rPr>
        <w:t>архивный отдел (муниципальный архив) администрации Белогорского района Республики Крым.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313845" w:rsidRPr="00313845">
        <w:rPr>
          <w:sz w:val="28"/>
          <w:szCs w:val="28"/>
        </w:rPr>
        <w:t>. При выдаче урны с прахом на свидетельство о смерти ставится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 xml:space="preserve">штамп </w:t>
      </w:r>
      <w:r>
        <w:rPr>
          <w:sz w:val="28"/>
          <w:szCs w:val="28"/>
        </w:rPr>
        <w:t>«</w:t>
      </w:r>
      <w:r w:rsidR="00313845" w:rsidRPr="00313845">
        <w:rPr>
          <w:sz w:val="28"/>
          <w:szCs w:val="28"/>
        </w:rPr>
        <w:t>Урна с прахом выдана, посторонних вложений нет</w:t>
      </w:r>
      <w:r>
        <w:rPr>
          <w:sz w:val="28"/>
          <w:szCs w:val="28"/>
        </w:rPr>
        <w:t>»</w:t>
      </w:r>
      <w:r w:rsidR="00313845" w:rsidRPr="00313845">
        <w:rPr>
          <w:sz w:val="28"/>
          <w:szCs w:val="28"/>
        </w:rPr>
        <w:t>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13845" w:rsidRPr="00313845">
        <w:rPr>
          <w:sz w:val="28"/>
          <w:szCs w:val="28"/>
        </w:rPr>
        <w:t>. Выдача урн с прахом осуществляется в указанные в документе на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получение урны с прахом день и время. В случае несвоевременного получения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урны с прахом ее хранение осуществляется на возмездной основе, согласно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прейскуранту, утвержденному администрацией крематория.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13845" w:rsidRPr="00313845">
        <w:rPr>
          <w:sz w:val="28"/>
          <w:szCs w:val="28"/>
        </w:rPr>
        <w:t>. При транспортировке урны с прахом за пределы Российской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Федерации лицу, сопровождающему урну, дополнительно выдается акт о том, что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посторонние предметы в урне отсутствуют.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13845" w:rsidRPr="00313845">
        <w:rPr>
          <w:sz w:val="28"/>
          <w:szCs w:val="28"/>
        </w:rPr>
        <w:t>. Прах кремируемых хранится в крематории в течение одного года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со дня кремации, о чем лицо, ответственное за захоронение, уведомляется при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оформлении заявки на кремацию. По истечении одного года с момента кремации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администрация крематория имеет право захоронить прах (без урны) в место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захоронения невостребованных прахов, которое отмечается общим памятником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(обелиском, стелой) без указаний фамилий захороненных.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13845" w:rsidRPr="00313845">
        <w:rPr>
          <w:sz w:val="28"/>
          <w:szCs w:val="28"/>
        </w:rPr>
        <w:t>. При захоронении праха в место невостребованных прахов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администрация крематория составляет акт и делает соответствующую запись в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 xml:space="preserve">журнале регистрации захоронений невостребованных прахов (приложение </w:t>
      </w:r>
      <w:r>
        <w:rPr>
          <w:sz w:val="28"/>
          <w:szCs w:val="28"/>
        </w:rPr>
        <w:t>№</w:t>
      </w:r>
      <w:r w:rsidR="00313845" w:rsidRPr="00313845">
        <w:rPr>
          <w:sz w:val="28"/>
          <w:szCs w:val="28"/>
        </w:rPr>
        <w:t xml:space="preserve"> 5 к</w:t>
      </w:r>
      <w:r>
        <w:rPr>
          <w:sz w:val="28"/>
          <w:szCs w:val="28"/>
        </w:rPr>
        <w:t xml:space="preserve"> </w:t>
      </w:r>
      <w:r w:rsidR="007B67FD">
        <w:rPr>
          <w:sz w:val="28"/>
          <w:szCs w:val="28"/>
        </w:rPr>
        <w:t>Порядку</w:t>
      </w:r>
      <w:r w:rsidR="00313845" w:rsidRPr="00313845">
        <w:rPr>
          <w:sz w:val="28"/>
          <w:szCs w:val="28"/>
        </w:rPr>
        <w:t>). Изъятие праха из места захоронения невостребованных прахов не</w:t>
      </w:r>
    </w:p>
    <w:p w:rsidR="00313845" w:rsidRPr="00313845" w:rsidRDefault="00313845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313845">
        <w:rPr>
          <w:sz w:val="28"/>
          <w:szCs w:val="28"/>
        </w:rPr>
        <w:t>допускается.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13845" w:rsidRPr="00313845">
        <w:rPr>
          <w:sz w:val="28"/>
          <w:szCs w:val="28"/>
        </w:rPr>
        <w:t>. Захоронение урны с прахом после кремации может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осуществляться следующими способами: помещением урны с прахом в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колумбарной нише или захоронением в землю.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13845" w:rsidRPr="00313845">
        <w:rPr>
          <w:sz w:val="28"/>
          <w:szCs w:val="28"/>
        </w:rPr>
        <w:t>. Предоставление места в колумбарной нише, расположенной на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территории крематория, для захоронения урны с прахом после кремации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осуществляется на платной основе в соответствии с тарифами, утвержденными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администрацией крематория.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13845" w:rsidRPr="00313845">
        <w:rPr>
          <w:sz w:val="28"/>
          <w:szCs w:val="28"/>
        </w:rPr>
        <w:t>. Захоронения в родственную нишу других урн проводятся по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письменному заявлению лица, ответственного за новое погребение, при наличии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разрешения лица, ответственного за первоначальное погребение. В книге учета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захоронений делается соответствующая запись.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13845" w:rsidRPr="00313845">
        <w:rPr>
          <w:sz w:val="28"/>
          <w:szCs w:val="28"/>
        </w:rPr>
        <w:t>. Изъятие урны с прахом из колумбария проводится на основании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письменного заявления лица, ответственного за погребение, при наличии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согласования с администрацией крематория, оформленного в письменном виде.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13845" w:rsidRPr="00313845">
        <w:rPr>
          <w:sz w:val="28"/>
          <w:szCs w:val="28"/>
        </w:rPr>
        <w:t>. Для создания родовых (семейных) захоронений допускается проводить резервирование ниш в колумбарии. Данное резервирование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 xml:space="preserve">производится на </w:t>
      </w:r>
      <w:r w:rsidR="00313845" w:rsidRPr="00313845">
        <w:rPr>
          <w:sz w:val="28"/>
          <w:szCs w:val="28"/>
        </w:rPr>
        <w:lastRenderedPageBreak/>
        <w:t>платной основе в соответствии с тарифами, утвержденными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администрацией крематория.</w:t>
      </w:r>
    </w:p>
    <w:p w:rsidR="00140FC8" w:rsidRDefault="00140FC8" w:rsidP="0031384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</w:p>
    <w:p w:rsidR="00313845" w:rsidRPr="00140FC8" w:rsidRDefault="000D4E4E" w:rsidP="00140FC8">
      <w:pPr>
        <w:widowControl/>
        <w:suppressAutoHyphens w:val="0"/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0D4E4E">
        <w:rPr>
          <w:b/>
          <w:sz w:val="28"/>
          <w:szCs w:val="28"/>
        </w:rPr>
        <w:t xml:space="preserve">. </w:t>
      </w:r>
      <w:r w:rsidR="00313845" w:rsidRPr="00140FC8">
        <w:rPr>
          <w:b/>
          <w:sz w:val="28"/>
          <w:szCs w:val="28"/>
        </w:rPr>
        <w:t>Правила посещения крематория</w:t>
      </w:r>
    </w:p>
    <w:p w:rsidR="00140FC8" w:rsidRDefault="00140FC8" w:rsidP="0031384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3845" w:rsidRPr="00313845">
        <w:rPr>
          <w:sz w:val="28"/>
          <w:szCs w:val="28"/>
        </w:rPr>
        <w:t>1. На территории крематория посетители должны соблюдать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общественный порядок и тишину.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3845" w:rsidRPr="00313845">
        <w:rPr>
          <w:sz w:val="28"/>
          <w:szCs w:val="28"/>
        </w:rPr>
        <w:t>2. В помещении крематория и на прилегающей к нему территории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запрещается: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313845" w:rsidRPr="00313845">
        <w:rPr>
          <w:sz w:val="28"/>
          <w:szCs w:val="28"/>
        </w:rPr>
        <w:t>аходиться посторонн</w:t>
      </w:r>
      <w:r>
        <w:rPr>
          <w:sz w:val="28"/>
          <w:szCs w:val="28"/>
        </w:rPr>
        <w:t>им лицам в служебных помещениях;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3845" w:rsidRPr="0031384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13845" w:rsidRPr="00313845">
        <w:rPr>
          <w:sz w:val="28"/>
          <w:szCs w:val="28"/>
        </w:rPr>
        <w:t>станавливать, переделывать и снимать мемориальные плиты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над захоронениями без разрешения администрации крематория</w:t>
      </w:r>
      <w:r>
        <w:rPr>
          <w:sz w:val="28"/>
          <w:szCs w:val="28"/>
        </w:rPr>
        <w:t>;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3845" w:rsidRPr="003138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13845" w:rsidRPr="00313845">
        <w:rPr>
          <w:sz w:val="28"/>
          <w:szCs w:val="28"/>
        </w:rPr>
        <w:t>зменять порядок работы и время проведения ритуала без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согласования с администрацией крематория</w:t>
      </w:r>
      <w:r>
        <w:rPr>
          <w:sz w:val="28"/>
          <w:szCs w:val="28"/>
        </w:rPr>
        <w:t>;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3845" w:rsidRPr="0031384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13845" w:rsidRPr="00313845">
        <w:rPr>
          <w:sz w:val="28"/>
          <w:szCs w:val="28"/>
        </w:rPr>
        <w:t>ставаться в ритуальных залах после ритуала прощания</w:t>
      </w:r>
      <w:r>
        <w:rPr>
          <w:sz w:val="28"/>
          <w:szCs w:val="28"/>
        </w:rPr>
        <w:t>;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3845" w:rsidRPr="0031384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13845" w:rsidRPr="00313845">
        <w:rPr>
          <w:sz w:val="28"/>
          <w:szCs w:val="28"/>
        </w:rPr>
        <w:t>урить в не отведенных для этого местах, распивать спиртные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напитки</w:t>
      </w:r>
      <w:r>
        <w:rPr>
          <w:sz w:val="28"/>
          <w:szCs w:val="28"/>
        </w:rPr>
        <w:t>;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3845" w:rsidRPr="0031384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13845" w:rsidRPr="00313845">
        <w:rPr>
          <w:sz w:val="28"/>
          <w:szCs w:val="28"/>
        </w:rPr>
        <w:t>асорять территорию, повреждать зеленые насаждения,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цветники</w:t>
      </w:r>
      <w:r>
        <w:rPr>
          <w:sz w:val="28"/>
          <w:szCs w:val="28"/>
        </w:rPr>
        <w:t>;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3845" w:rsidRPr="0031384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13845" w:rsidRPr="00313845">
        <w:rPr>
          <w:sz w:val="28"/>
          <w:szCs w:val="28"/>
        </w:rPr>
        <w:t>азводить костры, добывать песок и глину, резать дерн</w:t>
      </w:r>
      <w:r>
        <w:rPr>
          <w:sz w:val="28"/>
          <w:szCs w:val="28"/>
        </w:rPr>
        <w:t>;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3845" w:rsidRPr="0031384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13845" w:rsidRPr="00313845">
        <w:rPr>
          <w:sz w:val="28"/>
          <w:szCs w:val="28"/>
        </w:rPr>
        <w:t>роизводить строительные работы, осуществлять продажу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цветов, предметов похоронного ритуала, если на это нет разрешения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администрации крематория</w:t>
      </w:r>
      <w:r>
        <w:rPr>
          <w:sz w:val="28"/>
          <w:szCs w:val="28"/>
        </w:rPr>
        <w:t>;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3845" w:rsidRPr="0031384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13845" w:rsidRPr="00313845">
        <w:rPr>
          <w:sz w:val="28"/>
          <w:szCs w:val="28"/>
        </w:rPr>
        <w:t>аходиться на территории крематория после его закрытия.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313845" w:rsidRPr="00313845">
        <w:rPr>
          <w:sz w:val="28"/>
          <w:szCs w:val="28"/>
        </w:rPr>
        <w:t>. Въезд на служебную территорию крематория разрешен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специализированному транспорту, а также личному транспорту работников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крематория.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3845" w:rsidRPr="00313845">
        <w:rPr>
          <w:sz w:val="28"/>
          <w:szCs w:val="28"/>
        </w:rPr>
        <w:t>4. Транспорт участников ритуала прощания, а также посетителей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крематория должен размещаться на специально оборудованной стоянке.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3845" w:rsidRPr="00313845">
        <w:rPr>
          <w:sz w:val="28"/>
          <w:szCs w:val="28"/>
        </w:rPr>
        <w:t>5. Все работы, связанные с установкой мемориальных плит,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закрывающих ниши в колумбарии, проводятся администрацией крематория.</w:t>
      </w:r>
    </w:p>
    <w:p w:rsidR="00140FC8" w:rsidRDefault="00140FC8" w:rsidP="0031384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</w:p>
    <w:p w:rsidR="00313845" w:rsidRPr="00140FC8" w:rsidRDefault="000D4E4E" w:rsidP="00140FC8">
      <w:pPr>
        <w:widowControl/>
        <w:suppressAutoHyphens w:val="0"/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7B67FD">
        <w:rPr>
          <w:b/>
          <w:sz w:val="28"/>
          <w:szCs w:val="28"/>
        </w:rPr>
        <w:t xml:space="preserve">. </w:t>
      </w:r>
      <w:r w:rsidR="00140FC8" w:rsidRPr="00140FC8">
        <w:rPr>
          <w:b/>
          <w:sz w:val="28"/>
          <w:szCs w:val="28"/>
        </w:rPr>
        <w:t>О</w:t>
      </w:r>
      <w:r w:rsidR="00313845" w:rsidRPr="00140FC8">
        <w:rPr>
          <w:b/>
          <w:sz w:val="28"/>
          <w:szCs w:val="28"/>
        </w:rPr>
        <w:t>бязанности администрации крематория</w:t>
      </w:r>
    </w:p>
    <w:p w:rsidR="00140FC8" w:rsidRDefault="00140FC8" w:rsidP="0031384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313845" w:rsidRPr="00313845">
        <w:rPr>
          <w:sz w:val="28"/>
          <w:szCs w:val="28"/>
        </w:rPr>
        <w:t>. Администрация крематория обязана своевременно обеспечить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выполнение комплекса услуг по кремации тел (останков) умерших: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13845" w:rsidRPr="00313845">
        <w:rPr>
          <w:sz w:val="28"/>
          <w:szCs w:val="28"/>
        </w:rPr>
        <w:t>формление документов на кремацию;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13845" w:rsidRPr="00313845">
        <w:rPr>
          <w:sz w:val="28"/>
          <w:szCs w:val="28"/>
        </w:rPr>
        <w:t>рием гроба с телом (останками) умершего, его осмотр и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проверка;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</w:t>
      </w:r>
      <w:r w:rsidR="00313845" w:rsidRPr="00313845">
        <w:rPr>
          <w:sz w:val="28"/>
          <w:szCs w:val="28"/>
        </w:rPr>
        <w:t>зъятие посторонних предметов с составлением акта;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313845" w:rsidRPr="00313845">
        <w:rPr>
          <w:sz w:val="28"/>
          <w:szCs w:val="28"/>
        </w:rPr>
        <w:t>оставка гроба с телом (останками) умершего в ритуальный зал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и зал</w:t>
      </w:r>
    </w:p>
    <w:p w:rsidR="00313845" w:rsidRPr="00313845" w:rsidRDefault="00313845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313845">
        <w:rPr>
          <w:sz w:val="28"/>
          <w:szCs w:val="28"/>
        </w:rPr>
        <w:t>кремации;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13845" w:rsidRPr="00313845">
        <w:rPr>
          <w:sz w:val="28"/>
          <w:szCs w:val="28"/>
        </w:rPr>
        <w:t>рганизация и проведение ритуала прощания;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13845" w:rsidRPr="00313845">
        <w:rPr>
          <w:sz w:val="28"/>
          <w:szCs w:val="28"/>
        </w:rPr>
        <w:t>печатывание гроба после ритуала прощания, а при его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отсутствии - после осмотра и проверки гроба;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13845" w:rsidRPr="00313845">
        <w:rPr>
          <w:sz w:val="28"/>
          <w:szCs w:val="28"/>
        </w:rPr>
        <w:t>роведение кремации;</w:t>
      </w:r>
    </w:p>
    <w:p w:rsidR="00313845" w:rsidRPr="00313845" w:rsidRDefault="00140FC8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313845" w:rsidRPr="00313845">
        <w:rPr>
          <w:sz w:val="28"/>
          <w:szCs w:val="28"/>
        </w:rPr>
        <w:t>ремулирование (измельчение) останков тела покойного после кремации и очистка праха от инородных предметов;</w:t>
      </w:r>
    </w:p>
    <w:p w:rsidR="00313845" w:rsidRPr="00313845" w:rsidRDefault="000D4E4E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</w:t>
      </w:r>
      <w:r w:rsidR="00313845" w:rsidRPr="00313845">
        <w:rPr>
          <w:sz w:val="28"/>
          <w:szCs w:val="28"/>
        </w:rPr>
        <w:t>муровка праха в урну;</w:t>
      </w:r>
    </w:p>
    <w:p w:rsidR="00313845" w:rsidRPr="00313845" w:rsidRDefault="000D4E4E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13845" w:rsidRPr="00313845">
        <w:rPr>
          <w:sz w:val="28"/>
          <w:szCs w:val="28"/>
        </w:rPr>
        <w:t>печатывание урн с прахом и их хранение;</w:t>
      </w:r>
    </w:p>
    <w:p w:rsidR="00313845" w:rsidRPr="00313845" w:rsidRDefault="000D4E4E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13845" w:rsidRPr="00313845">
        <w:rPr>
          <w:sz w:val="28"/>
          <w:szCs w:val="28"/>
        </w:rPr>
        <w:t>ыдача урн с прахом.</w:t>
      </w:r>
    </w:p>
    <w:p w:rsidR="00313845" w:rsidRPr="00313845" w:rsidRDefault="000D4E4E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313845" w:rsidRPr="00313845">
        <w:rPr>
          <w:sz w:val="28"/>
          <w:szCs w:val="28"/>
        </w:rPr>
        <w:t>. Администрация крематория обязана содержать места погребения в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надлежащем порядке и обеспечивать:</w:t>
      </w:r>
    </w:p>
    <w:p w:rsidR="00313845" w:rsidRPr="00313845" w:rsidRDefault="000D4E4E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13845" w:rsidRPr="00313845">
        <w:rPr>
          <w:sz w:val="28"/>
          <w:szCs w:val="28"/>
        </w:rPr>
        <w:t>воевременное захоронение урн с прахом на основании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поступивших от лиц, ответственных за захоронение, заявок, подготовку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мемориальных плит;</w:t>
      </w:r>
    </w:p>
    <w:p w:rsidR="00313845" w:rsidRPr="00313845" w:rsidRDefault="000D4E4E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13845" w:rsidRPr="00313845">
        <w:rPr>
          <w:sz w:val="28"/>
          <w:szCs w:val="28"/>
        </w:rPr>
        <w:t>аботу общественного туалета, освещения, систематическую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уборку территории крематория, дорожек общего пользования, проходов и других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участков хозяйственного назначения;</w:t>
      </w:r>
    </w:p>
    <w:p w:rsidR="00313845" w:rsidRPr="00313845" w:rsidRDefault="000D4E4E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13845" w:rsidRPr="00313845">
        <w:rPr>
          <w:sz w:val="28"/>
          <w:szCs w:val="28"/>
        </w:rPr>
        <w:t>казание услуг по уходу за захоронениями урн с прахом в</w:t>
      </w:r>
      <w:r>
        <w:rPr>
          <w:sz w:val="28"/>
          <w:szCs w:val="28"/>
        </w:rPr>
        <w:t xml:space="preserve"> </w:t>
      </w:r>
      <w:r w:rsidR="00313845" w:rsidRPr="00313845">
        <w:rPr>
          <w:sz w:val="28"/>
          <w:szCs w:val="28"/>
        </w:rPr>
        <w:t>колумбарии и в земле на основании заключенных договоров;</w:t>
      </w:r>
    </w:p>
    <w:p w:rsidR="00313845" w:rsidRPr="00313845" w:rsidRDefault="000D4E4E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13845" w:rsidRPr="00313845">
        <w:rPr>
          <w:sz w:val="28"/>
          <w:szCs w:val="28"/>
        </w:rPr>
        <w:t>облюдение норм и правил кремации;</w:t>
      </w:r>
    </w:p>
    <w:p w:rsidR="00313845" w:rsidRPr="00313845" w:rsidRDefault="000D4E4E" w:rsidP="000D4E4E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13845" w:rsidRPr="00313845">
        <w:rPr>
          <w:sz w:val="28"/>
          <w:szCs w:val="28"/>
        </w:rPr>
        <w:t>облюдение Правил пожарной безопасности.</w:t>
      </w:r>
    </w:p>
    <w:p w:rsidR="0065527F" w:rsidRDefault="0065527F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67B5" w:rsidRDefault="005C67B5" w:rsidP="0065527F">
      <w:pPr>
        <w:widowControl/>
        <w:suppressAutoHyphens w:val="0"/>
        <w:spacing w:line="300" w:lineRule="auto"/>
        <w:ind w:left="10348"/>
        <w:rPr>
          <w:sz w:val="28"/>
          <w:szCs w:val="28"/>
        </w:rPr>
      </w:pPr>
    </w:p>
    <w:p w:rsidR="00D52DE4" w:rsidRPr="000D4E4E" w:rsidRDefault="00D52DE4" w:rsidP="0065527F">
      <w:pPr>
        <w:spacing w:line="300" w:lineRule="auto"/>
        <w:ind w:left="5103"/>
        <w:rPr>
          <w:sz w:val="22"/>
          <w:szCs w:val="22"/>
        </w:rPr>
      </w:pPr>
      <w:r w:rsidRPr="000D4E4E">
        <w:rPr>
          <w:sz w:val="22"/>
          <w:szCs w:val="22"/>
        </w:rPr>
        <w:t xml:space="preserve">Приложение </w:t>
      </w:r>
      <w:r w:rsidR="00222058" w:rsidRPr="000D4E4E">
        <w:rPr>
          <w:sz w:val="22"/>
          <w:szCs w:val="22"/>
        </w:rPr>
        <w:t>№</w:t>
      </w:r>
      <w:r w:rsidR="000D4E4E" w:rsidRPr="000D4E4E">
        <w:rPr>
          <w:sz w:val="22"/>
          <w:szCs w:val="22"/>
        </w:rPr>
        <w:t>1</w:t>
      </w:r>
    </w:p>
    <w:p w:rsidR="00D52DE4" w:rsidRPr="000D4E4E" w:rsidRDefault="00D52DE4" w:rsidP="0065527F">
      <w:pPr>
        <w:spacing w:line="300" w:lineRule="auto"/>
        <w:ind w:left="5103"/>
        <w:rPr>
          <w:sz w:val="22"/>
          <w:szCs w:val="22"/>
        </w:rPr>
      </w:pPr>
      <w:r w:rsidRPr="000D4E4E">
        <w:rPr>
          <w:sz w:val="22"/>
          <w:szCs w:val="22"/>
        </w:rPr>
        <w:t xml:space="preserve">к </w:t>
      </w:r>
      <w:r w:rsidR="000D4E4E" w:rsidRPr="000D4E4E">
        <w:rPr>
          <w:sz w:val="22"/>
          <w:szCs w:val="22"/>
        </w:rPr>
        <w:t>Порядку деятельности крематориев на территории муниципального образования Зуйское сельское поселение Белогорского района Республики Крым, утвержденного п</w:t>
      </w:r>
      <w:r w:rsidRPr="000D4E4E">
        <w:rPr>
          <w:sz w:val="22"/>
          <w:szCs w:val="22"/>
        </w:rPr>
        <w:t>остановлени</w:t>
      </w:r>
      <w:r w:rsidR="000D4E4E" w:rsidRPr="000D4E4E">
        <w:rPr>
          <w:sz w:val="22"/>
          <w:szCs w:val="22"/>
        </w:rPr>
        <w:t>ем</w:t>
      </w:r>
      <w:r w:rsidRPr="000D4E4E">
        <w:rPr>
          <w:sz w:val="22"/>
          <w:szCs w:val="22"/>
        </w:rPr>
        <w:t xml:space="preserve"> администрации Зуйского сельского поселения </w:t>
      </w:r>
      <w:r w:rsidR="00EC3B65" w:rsidRPr="000D4E4E">
        <w:rPr>
          <w:sz w:val="22"/>
          <w:szCs w:val="22"/>
        </w:rPr>
        <w:t>Белогорского района</w:t>
      </w:r>
      <w:r w:rsidRPr="000D4E4E">
        <w:rPr>
          <w:sz w:val="22"/>
          <w:szCs w:val="22"/>
        </w:rPr>
        <w:t xml:space="preserve"> Республики Крым от </w:t>
      </w:r>
      <w:r w:rsidR="00D97D36">
        <w:rPr>
          <w:sz w:val="22"/>
          <w:szCs w:val="22"/>
        </w:rPr>
        <w:t>10.02.2020</w:t>
      </w:r>
      <w:r w:rsidRPr="000D4E4E">
        <w:rPr>
          <w:sz w:val="22"/>
          <w:szCs w:val="22"/>
        </w:rPr>
        <w:t xml:space="preserve"> г. №</w:t>
      </w:r>
      <w:r w:rsidR="00D97D36">
        <w:rPr>
          <w:sz w:val="22"/>
          <w:szCs w:val="22"/>
        </w:rPr>
        <w:t xml:space="preserve"> 64</w:t>
      </w:r>
    </w:p>
    <w:p w:rsidR="0065527F" w:rsidRDefault="0065527F" w:rsidP="0065527F">
      <w:pPr>
        <w:pStyle w:val="af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65527F" w:rsidRPr="0065527F" w:rsidRDefault="0065527F" w:rsidP="0065527F">
      <w:pPr>
        <w:pStyle w:val="af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4B6A0A" w:rsidRDefault="000D4E4E" w:rsidP="0065527F">
      <w:pPr>
        <w:spacing w:line="300" w:lineRule="auto"/>
        <w:jc w:val="center"/>
        <w:rPr>
          <w:b/>
          <w:sz w:val="28"/>
          <w:szCs w:val="28"/>
        </w:rPr>
      </w:pPr>
      <w:r w:rsidRPr="000D4E4E">
        <w:rPr>
          <w:b/>
          <w:sz w:val="28"/>
          <w:szCs w:val="28"/>
        </w:rPr>
        <w:t>КНИГА (ЖУРНАЛ) РЕГИСТРАЦИИ КРЕМАЦИЙ</w:t>
      </w:r>
    </w:p>
    <w:p w:rsidR="000D4E4E" w:rsidRDefault="000D4E4E" w:rsidP="0065527F">
      <w:pPr>
        <w:spacing w:line="300" w:lineRule="auto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835"/>
        <w:gridCol w:w="2178"/>
        <w:gridCol w:w="1926"/>
      </w:tblGrid>
      <w:tr w:rsidR="000D4E4E" w:rsidTr="000D4E4E">
        <w:tc>
          <w:tcPr>
            <w:tcW w:w="704" w:type="dxa"/>
          </w:tcPr>
          <w:p w:rsidR="000D4E4E" w:rsidRPr="000D4E4E" w:rsidRDefault="000D4E4E" w:rsidP="0065527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D4E4E">
              <w:rPr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:rsidR="000D4E4E" w:rsidRPr="000D4E4E" w:rsidRDefault="000D4E4E" w:rsidP="0065527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D4E4E">
              <w:rPr>
                <w:sz w:val="26"/>
                <w:szCs w:val="26"/>
              </w:rPr>
              <w:t>Ф.И.О. умершего, дата рождения</w:t>
            </w:r>
          </w:p>
        </w:tc>
        <w:tc>
          <w:tcPr>
            <w:tcW w:w="2835" w:type="dxa"/>
          </w:tcPr>
          <w:p w:rsidR="000D4E4E" w:rsidRPr="000D4E4E" w:rsidRDefault="000D4E4E" w:rsidP="0065527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D4E4E">
              <w:rPr>
                <w:sz w:val="26"/>
                <w:szCs w:val="26"/>
              </w:rPr>
              <w:t>Кем, где и когда выдано свидетельство о смерти, его номер</w:t>
            </w:r>
          </w:p>
        </w:tc>
        <w:tc>
          <w:tcPr>
            <w:tcW w:w="2178" w:type="dxa"/>
          </w:tcPr>
          <w:p w:rsidR="000D4E4E" w:rsidRPr="000D4E4E" w:rsidRDefault="000D4E4E" w:rsidP="0065527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D4E4E">
              <w:rPr>
                <w:sz w:val="26"/>
                <w:szCs w:val="26"/>
              </w:rPr>
              <w:t>Ф.И.О. лица, ответственного за кремацию</w:t>
            </w:r>
          </w:p>
        </w:tc>
        <w:tc>
          <w:tcPr>
            <w:tcW w:w="1926" w:type="dxa"/>
          </w:tcPr>
          <w:p w:rsidR="000D4E4E" w:rsidRPr="000D4E4E" w:rsidRDefault="000D4E4E" w:rsidP="0065527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D4E4E">
              <w:rPr>
                <w:sz w:val="26"/>
                <w:szCs w:val="26"/>
              </w:rPr>
              <w:t>Дата и время кремации</w:t>
            </w:r>
          </w:p>
        </w:tc>
      </w:tr>
      <w:tr w:rsidR="000D4E4E" w:rsidTr="000D4E4E">
        <w:tc>
          <w:tcPr>
            <w:tcW w:w="704" w:type="dxa"/>
          </w:tcPr>
          <w:p w:rsidR="000D4E4E" w:rsidRDefault="000D4E4E" w:rsidP="0065527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D4E4E" w:rsidRDefault="000D4E4E" w:rsidP="0065527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D4E4E" w:rsidRDefault="000D4E4E" w:rsidP="0065527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8" w:type="dxa"/>
          </w:tcPr>
          <w:p w:rsidR="000D4E4E" w:rsidRDefault="000D4E4E" w:rsidP="0065527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6" w:type="dxa"/>
          </w:tcPr>
          <w:p w:rsidR="000D4E4E" w:rsidRDefault="000D4E4E" w:rsidP="0065527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4E4E" w:rsidTr="000D4E4E">
        <w:tc>
          <w:tcPr>
            <w:tcW w:w="704" w:type="dxa"/>
          </w:tcPr>
          <w:p w:rsidR="000D4E4E" w:rsidRDefault="000D4E4E" w:rsidP="0065527F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D4E4E" w:rsidRDefault="000D4E4E" w:rsidP="0065527F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D4E4E" w:rsidRDefault="000D4E4E" w:rsidP="0065527F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0D4E4E" w:rsidRDefault="000D4E4E" w:rsidP="0065527F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E4E" w:rsidRDefault="000D4E4E" w:rsidP="0065527F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</w:tbl>
    <w:p w:rsidR="000D4E4E" w:rsidRDefault="000D4E4E" w:rsidP="0065527F">
      <w:pPr>
        <w:spacing w:line="300" w:lineRule="auto"/>
        <w:jc w:val="center"/>
        <w:rPr>
          <w:sz w:val="28"/>
          <w:szCs w:val="28"/>
        </w:rPr>
      </w:pPr>
    </w:p>
    <w:p w:rsidR="000D4E4E" w:rsidRDefault="000D4E4E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4E4E" w:rsidRPr="000D4E4E" w:rsidRDefault="000D4E4E" w:rsidP="000D4E4E">
      <w:pPr>
        <w:spacing w:line="300" w:lineRule="auto"/>
        <w:ind w:left="5103"/>
        <w:rPr>
          <w:sz w:val="22"/>
          <w:szCs w:val="22"/>
        </w:rPr>
      </w:pPr>
      <w:r w:rsidRPr="000D4E4E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</w:p>
    <w:p w:rsidR="000D4E4E" w:rsidRPr="000D4E4E" w:rsidRDefault="000D4E4E" w:rsidP="000D4E4E">
      <w:pPr>
        <w:spacing w:line="300" w:lineRule="auto"/>
        <w:ind w:left="5103"/>
        <w:rPr>
          <w:sz w:val="22"/>
          <w:szCs w:val="22"/>
        </w:rPr>
      </w:pPr>
      <w:r w:rsidRPr="000D4E4E">
        <w:rPr>
          <w:sz w:val="22"/>
          <w:szCs w:val="22"/>
        </w:rPr>
        <w:t xml:space="preserve">к Порядку деятельности крематориев на территории муниципального образования Зуйское сельское поселение Белогорского района Республики Крым, утвержденного постановлением администрации Зуйского сельского поселения Белогорского района Республики Крым от </w:t>
      </w:r>
      <w:r w:rsidR="00D97D36">
        <w:rPr>
          <w:sz w:val="22"/>
          <w:szCs w:val="22"/>
        </w:rPr>
        <w:t>10.02.2020</w:t>
      </w:r>
      <w:r w:rsidRPr="000D4E4E">
        <w:rPr>
          <w:sz w:val="22"/>
          <w:szCs w:val="22"/>
        </w:rPr>
        <w:t xml:space="preserve"> г. №</w:t>
      </w:r>
      <w:r w:rsidR="00D97D36">
        <w:rPr>
          <w:sz w:val="22"/>
          <w:szCs w:val="22"/>
        </w:rPr>
        <w:t xml:space="preserve"> 64</w:t>
      </w:r>
    </w:p>
    <w:p w:rsidR="000D4E4E" w:rsidRDefault="000D4E4E" w:rsidP="0065527F">
      <w:pPr>
        <w:spacing w:line="300" w:lineRule="auto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4E4E" w:rsidTr="00A03EAB">
        <w:tc>
          <w:tcPr>
            <w:tcW w:w="9628" w:type="dxa"/>
          </w:tcPr>
          <w:p w:rsidR="000D4E4E" w:rsidRPr="00A03EAB" w:rsidRDefault="00A03EAB" w:rsidP="0065527F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A03EAB">
              <w:rPr>
                <w:b/>
                <w:sz w:val="28"/>
                <w:szCs w:val="28"/>
              </w:rPr>
              <w:t>Справка о кремации</w:t>
            </w:r>
          </w:p>
        </w:tc>
      </w:tr>
      <w:tr w:rsidR="000D4E4E" w:rsidTr="00A03EAB">
        <w:tc>
          <w:tcPr>
            <w:tcW w:w="9628" w:type="dxa"/>
          </w:tcPr>
          <w:p w:rsidR="000D4E4E" w:rsidRDefault="00A03EAB" w:rsidP="0065527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</w:p>
          <w:p w:rsidR="00A03EAB" w:rsidRPr="00A03EAB" w:rsidRDefault="00A03EAB" w:rsidP="0065527F">
            <w:pPr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 w:rsidRPr="00A03EAB">
              <w:rPr>
                <w:sz w:val="28"/>
                <w:szCs w:val="28"/>
                <w:vertAlign w:val="superscript"/>
              </w:rPr>
              <w:t>(наименование организации, выдавшей справку)</w:t>
            </w:r>
          </w:p>
        </w:tc>
      </w:tr>
      <w:tr w:rsidR="000D4E4E" w:rsidTr="00A03EAB">
        <w:tc>
          <w:tcPr>
            <w:tcW w:w="9628" w:type="dxa"/>
          </w:tcPr>
          <w:p w:rsidR="000D4E4E" w:rsidRDefault="00A03EAB" w:rsidP="0065527F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03EAB">
              <w:rPr>
                <w:sz w:val="28"/>
                <w:szCs w:val="28"/>
              </w:rPr>
              <w:t>Тело умевшего</w:t>
            </w:r>
            <w:r>
              <w:rPr>
                <w:sz w:val="28"/>
                <w:szCs w:val="28"/>
              </w:rPr>
              <w:t xml:space="preserve"> _____________________________________________________</w:t>
            </w:r>
          </w:p>
        </w:tc>
      </w:tr>
      <w:tr w:rsidR="000D4E4E" w:rsidTr="00A03EAB">
        <w:tc>
          <w:tcPr>
            <w:tcW w:w="9628" w:type="dxa"/>
          </w:tcPr>
          <w:p w:rsidR="000D4E4E" w:rsidRDefault="00A03EAB" w:rsidP="00A03EAB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03EAB">
              <w:rPr>
                <w:sz w:val="28"/>
                <w:szCs w:val="28"/>
              </w:rPr>
              <w:t>Предано кремации «</w:t>
            </w:r>
            <w:r>
              <w:rPr>
                <w:sz w:val="28"/>
                <w:szCs w:val="28"/>
              </w:rPr>
              <w:t>_____</w:t>
            </w:r>
            <w:r w:rsidRPr="00A03EA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______________ </w:t>
            </w:r>
            <w:r w:rsidRPr="00A03E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________</w:t>
            </w:r>
            <w:r w:rsidRPr="00A03EAB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в ____ </w:t>
            </w:r>
            <w:r w:rsidRPr="00A03EAB">
              <w:rPr>
                <w:sz w:val="28"/>
                <w:szCs w:val="28"/>
              </w:rPr>
              <w:t xml:space="preserve">ч. </w:t>
            </w:r>
            <w:r>
              <w:rPr>
                <w:sz w:val="28"/>
                <w:szCs w:val="28"/>
              </w:rPr>
              <w:t xml:space="preserve">____ </w:t>
            </w:r>
            <w:r w:rsidRPr="00A03EAB">
              <w:rPr>
                <w:sz w:val="28"/>
                <w:szCs w:val="28"/>
              </w:rPr>
              <w:t>мин</w:t>
            </w:r>
          </w:p>
        </w:tc>
      </w:tr>
      <w:tr w:rsidR="000D4E4E" w:rsidTr="00A03EAB">
        <w:tc>
          <w:tcPr>
            <w:tcW w:w="9628" w:type="dxa"/>
          </w:tcPr>
          <w:p w:rsidR="000D4E4E" w:rsidRDefault="00A03EAB" w:rsidP="0065527F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03EAB">
              <w:rPr>
                <w:sz w:val="28"/>
                <w:szCs w:val="28"/>
              </w:rPr>
              <w:t>Прах выдан для захоронения в г</w:t>
            </w:r>
            <w:r>
              <w:rPr>
                <w:sz w:val="28"/>
                <w:szCs w:val="28"/>
              </w:rPr>
              <w:t>. (с.) ___________________________________</w:t>
            </w:r>
          </w:p>
        </w:tc>
      </w:tr>
      <w:tr w:rsidR="000D4E4E" w:rsidTr="00A03EAB">
        <w:tc>
          <w:tcPr>
            <w:tcW w:w="9628" w:type="dxa"/>
          </w:tcPr>
          <w:p w:rsidR="000D4E4E" w:rsidRDefault="00A03EAB" w:rsidP="0065527F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03EAB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________________________________________________________________</w:t>
            </w:r>
          </w:p>
        </w:tc>
      </w:tr>
      <w:tr w:rsidR="000D4E4E" w:rsidTr="00A03EAB">
        <w:tc>
          <w:tcPr>
            <w:tcW w:w="9628" w:type="dxa"/>
          </w:tcPr>
          <w:p w:rsidR="000D4E4E" w:rsidRDefault="00A03EAB" w:rsidP="0065527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крематория ______________________ _________________________</w:t>
            </w:r>
          </w:p>
          <w:tbl>
            <w:tblPr>
              <w:tblStyle w:val="aa"/>
              <w:tblW w:w="0" w:type="auto"/>
              <w:tblInd w:w="24" w:type="dxa"/>
              <w:tblLook w:val="04A0" w:firstRow="1" w:lastRow="0" w:firstColumn="1" w:lastColumn="0" w:noHBand="0" w:noVBand="1"/>
            </w:tblPr>
            <w:tblGrid>
              <w:gridCol w:w="4624"/>
              <w:gridCol w:w="2256"/>
              <w:gridCol w:w="2498"/>
            </w:tblGrid>
            <w:tr w:rsidR="00A03EAB" w:rsidTr="00A03EAB">
              <w:tc>
                <w:tcPr>
                  <w:tcW w:w="4624" w:type="dxa"/>
                </w:tcPr>
                <w:p w:rsidR="00A03EAB" w:rsidRPr="00A03EAB" w:rsidRDefault="00A03EAB" w:rsidP="00A03EAB">
                  <w:pPr>
                    <w:spacing w:line="30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6" w:type="dxa"/>
                </w:tcPr>
                <w:p w:rsidR="00A03EAB" w:rsidRPr="00A03EAB" w:rsidRDefault="00A03EAB" w:rsidP="0065527F">
                  <w:pPr>
                    <w:spacing w:line="300" w:lineRule="auto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A03EAB">
                    <w:rPr>
                      <w:sz w:val="28"/>
                      <w:szCs w:val="28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498" w:type="dxa"/>
                </w:tcPr>
                <w:p w:rsidR="00A03EAB" w:rsidRPr="00A03EAB" w:rsidRDefault="00A03EAB" w:rsidP="0065527F">
                  <w:pPr>
                    <w:spacing w:line="300" w:lineRule="auto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A03EAB">
                    <w:rPr>
                      <w:sz w:val="28"/>
                      <w:szCs w:val="28"/>
                      <w:vertAlign w:val="superscript"/>
                    </w:rPr>
                    <w:t>(расшифровка подписи)</w:t>
                  </w:r>
                </w:p>
              </w:tc>
            </w:tr>
          </w:tbl>
          <w:p w:rsidR="00A03EAB" w:rsidRDefault="00A03EAB" w:rsidP="0065527F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0D4E4E" w:rsidTr="00A03EAB">
        <w:tc>
          <w:tcPr>
            <w:tcW w:w="9628" w:type="dxa"/>
          </w:tcPr>
          <w:p w:rsidR="000D4E4E" w:rsidRDefault="00A03EAB" w:rsidP="00A03EA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A03EAB" w:rsidTr="00A03EAB">
        <w:tc>
          <w:tcPr>
            <w:tcW w:w="9628" w:type="dxa"/>
          </w:tcPr>
          <w:p w:rsidR="00A03EAB" w:rsidRDefault="00A03EAB" w:rsidP="00A03EA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 20___ года</w:t>
            </w:r>
          </w:p>
        </w:tc>
      </w:tr>
    </w:tbl>
    <w:p w:rsidR="00A03EAB" w:rsidRDefault="00A03EAB" w:rsidP="0065527F">
      <w:pPr>
        <w:spacing w:line="300" w:lineRule="auto"/>
        <w:jc w:val="center"/>
        <w:rPr>
          <w:sz w:val="28"/>
          <w:szCs w:val="28"/>
        </w:rPr>
      </w:pPr>
    </w:p>
    <w:p w:rsidR="00A03EAB" w:rsidRDefault="00A03EAB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3EAB" w:rsidRPr="000D4E4E" w:rsidRDefault="00A03EAB" w:rsidP="00A03EAB">
      <w:pPr>
        <w:spacing w:line="300" w:lineRule="auto"/>
        <w:ind w:left="5103"/>
        <w:rPr>
          <w:sz w:val="22"/>
          <w:szCs w:val="22"/>
        </w:rPr>
      </w:pPr>
      <w:r w:rsidRPr="000D4E4E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3</w:t>
      </w:r>
    </w:p>
    <w:p w:rsidR="00A03EAB" w:rsidRPr="000D4E4E" w:rsidRDefault="00A03EAB" w:rsidP="00A03EAB">
      <w:pPr>
        <w:spacing w:line="300" w:lineRule="auto"/>
        <w:ind w:left="5103"/>
        <w:rPr>
          <w:sz w:val="22"/>
          <w:szCs w:val="22"/>
        </w:rPr>
      </w:pPr>
      <w:r w:rsidRPr="000D4E4E">
        <w:rPr>
          <w:sz w:val="22"/>
          <w:szCs w:val="22"/>
        </w:rPr>
        <w:t xml:space="preserve">к Порядку деятельности крематориев на территории муниципального образования Зуйское сельское поселение Белогорского района Республики Крым, утвержденного постановлением администрации Зуйского сельского поселения Белогорского района Республики Крым от </w:t>
      </w:r>
      <w:r w:rsidR="00D97D36">
        <w:rPr>
          <w:sz w:val="22"/>
          <w:szCs w:val="22"/>
        </w:rPr>
        <w:t>10.02.2020</w:t>
      </w:r>
      <w:r w:rsidRPr="000D4E4E">
        <w:rPr>
          <w:sz w:val="22"/>
          <w:szCs w:val="22"/>
        </w:rPr>
        <w:t xml:space="preserve"> г. №</w:t>
      </w:r>
      <w:r w:rsidR="00D97D36">
        <w:rPr>
          <w:sz w:val="22"/>
          <w:szCs w:val="22"/>
        </w:rPr>
        <w:t xml:space="preserve"> 64</w:t>
      </w:r>
    </w:p>
    <w:p w:rsidR="000D4E4E" w:rsidRDefault="000D4E4E" w:rsidP="0065527F">
      <w:pPr>
        <w:spacing w:line="300" w:lineRule="auto"/>
        <w:jc w:val="center"/>
        <w:rPr>
          <w:sz w:val="28"/>
          <w:szCs w:val="28"/>
        </w:rPr>
      </w:pPr>
    </w:p>
    <w:p w:rsidR="00A03EAB" w:rsidRPr="00A03EAB" w:rsidRDefault="00A03EAB" w:rsidP="00A03EAB">
      <w:pPr>
        <w:spacing w:line="300" w:lineRule="auto"/>
        <w:jc w:val="center"/>
        <w:rPr>
          <w:b/>
          <w:sz w:val="28"/>
          <w:szCs w:val="28"/>
        </w:rPr>
      </w:pPr>
      <w:r w:rsidRPr="00A03EAB">
        <w:rPr>
          <w:b/>
          <w:sz w:val="28"/>
          <w:szCs w:val="28"/>
        </w:rPr>
        <w:t>ДОКУМЕНТ НА ПОЛУЧЕНИЕ ПРАХА</w:t>
      </w:r>
    </w:p>
    <w:p w:rsidR="00A03EAB" w:rsidRPr="00A03EAB" w:rsidRDefault="00A03EAB" w:rsidP="00A03EAB">
      <w:pPr>
        <w:spacing w:line="300" w:lineRule="auto"/>
        <w:jc w:val="center"/>
        <w:rPr>
          <w:sz w:val="28"/>
          <w:szCs w:val="28"/>
        </w:rPr>
      </w:pPr>
      <w:r w:rsidRPr="00A03EAB">
        <w:rPr>
          <w:sz w:val="28"/>
          <w:szCs w:val="28"/>
        </w:rPr>
        <w:t>Регистрационный №_________</w:t>
      </w:r>
    </w:p>
    <w:p w:rsidR="00A03EAB" w:rsidRPr="00A03EAB" w:rsidRDefault="00A03EAB" w:rsidP="00A03EAB">
      <w:pPr>
        <w:spacing w:line="300" w:lineRule="auto"/>
        <w:rPr>
          <w:sz w:val="28"/>
          <w:szCs w:val="28"/>
        </w:rPr>
      </w:pPr>
      <w:r w:rsidRPr="00A03EAB">
        <w:rPr>
          <w:sz w:val="28"/>
          <w:szCs w:val="28"/>
        </w:rPr>
        <w:t>Принято на кремацию:</w:t>
      </w:r>
      <w:r>
        <w:rPr>
          <w:sz w:val="28"/>
          <w:szCs w:val="28"/>
        </w:rPr>
        <w:t xml:space="preserve"> </w:t>
      </w:r>
      <w:r w:rsidRPr="00A03EAB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</w:t>
      </w:r>
    </w:p>
    <w:p w:rsidR="00A03EAB" w:rsidRPr="00A03EAB" w:rsidRDefault="00A03EAB" w:rsidP="00A03EAB">
      <w:pPr>
        <w:spacing w:line="300" w:lineRule="auto"/>
        <w:jc w:val="center"/>
        <w:rPr>
          <w:sz w:val="28"/>
          <w:szCs w:val="28"/>
          <w:vertAlign w:val="superscript"/>
        </w:rPr>
      </w:pPr>
      <w:r w:rsidRPr="00A03EAB">
        <w:rPr>
          <w:sz w:val="28"/>
          <w:szCs w:val="28"/>
          <w:vertAlign w:val="superscript"/>
        </w:rPr>
        <w:t>(ФИО умершего)</w:t>
      </w:r>
    </w:p>
    <w:p w:rsidR="00A03EAB" w:rsidRPr="00A03EAB" w:rsidRDefault="00A03EAB" w:rsidP="00A03EAB">
      <w:pPr>
        <w:spacing w:line="300" w:lineRule="auto"/>
        <w:jc w:val="center"/>
        <w:rPr>
          <w:sz w:val="28"/>
          <w:szCs w:val="28"/>
        </w:rPr>
      </w:pPr>
      <w:r w:rsidRPr="00A03EAB">
        <w:rPr>
          <w:sz w:val="28"/>
          <w:szCs w:val="28"/>
        </w:rPr>
        <w:t>____________________________________________________________________</w:t>
      </w:r>
    </w:p>
    <w:p w:rsidR="00A03EAB" w:rsidRPr="00A03EAB" w:rsidRDefault="00A03EAB" w:rsidP="00A03EAB">
      <w:pPr>
        <w:spacing w:line="300" w:lineRule="auto"/>
        <w:jc w:val="center"/>
        <w:rPr>
          <w:sz w:val="28"/>
          <w:szCs w:val="28"/>
          <w:vertAlign w:val="superscript"/>
        </w:rPr>
      </w:pPr>
      <w:r w:rsidRPr="00A03EAB">
        <w:rPr>
          <w:sz w:val="28"/>
          <w:szCs w:val="28"/>
          <w:vertAlign w:val="superscript"/>
        </w:rPr>
        <w:t>(ФИО ответственного за кремацию)</w:t>
      </w:r>
    </w:p>
    <w:p w:rsidR="00A03EAB" w:rsidRPr="00A03EAB" w:rsidRDefault="00A03EAB" w:rsidP="00A03EAB">
      <w:pPr>
        <w:spacing w:line="300" w:lineRule="auto"/>
        <w:jc w:val="both"/>
        <w:rPr>
          <w:sz w:val="28"/>
          <w:szCs w:val="28"/>
        </w:rPr>
      </w:pPr>
      <w:r w:rsidRPr="00A03EAB">
        <w:rPr>
          <w:sz w:val="28"/>
          <w:szCs w:val="28"/>
        </w:rPr>
        <w:t>Выдача праха ежедневно (кроме________________) с _______ по ____________.</w:t>
      </w:r>
    </w:p>
    <w:p w:rsidR="00A03EAB" w:rsidRDefault="00A03EAB" w:rsidP="00A03EAB">
      <w:pPr>
        <w:spacing w:line="300" w:lineRule="auto"/>
        <w:jc w:val="both"/>
        <w:rPr>
          <w:sz w:val="28"/>
          <w:szCs w:val="28"/>
        </w:rPr>
      </w:pPr>
    </w:p>
    <w:p w:rsidR="00A03EAB" w:rsidRPr="00A03EAB" w:rsidRDefault="00A03EAB" w:rsidP="00A03EAB">
      <w:pPr>
        <w:spacing w:line="300" w:lineRule="auto"/>
        <w:jc w:val="both"/>
        <w:rPr>
          <w:sz w:val="28"/>
          <w:szCs w:val="28"/>
        </w:rPr>
      </w:pPr>
      <w:r w:rsidRPr="00A03EAB">
        <w:rPr>
          <w:sz w:val="28"/>
          <w:szCs w:val="28"/>
        </w:rPr>
        <w:t>Ответственный за получение праха ______________________________</w:t>
      </w:r>
      <w:r>
        <w:rPr>
          <w:sz w:val="28"/>
          <w:szCs w:val="28"/>
        </w:rPr>
        <w:t>______</w:t>
      </w:r>
      <w:r w:rsidRPr="00A03EAB">
        <w:rPr>
          <w:sz w:val="28"/>
          <w:szCs w:val="28"/>
        </w:rPr>
        <w:t>_.</w:t>
      </w:r>
    </w:p>
    <w:p w:rsidR="00A03EAB" w:rsidRDefault="00A03EAB" w:rsidP="00A03EAB">
      <w:pPr>
        <w:spacing w:line="300" w:lineRule="auto"/>
        <w:jc w:val="both"/>
        <w:rPr>
          <w:sz w:val="28"/>
          <w:szCs w:val="28"/>
        </w:rPr>
      </w:pPr>
    </w:p>
    <w:p w:rsidR="00A03EAB" w:rsidRPr="00A03EAB" w:rsidRDefault="00A03EAB" w:rsidP="00A03EAB">
      <w:pPr>
        <w:spacing w:line="300" w:lineRule="auto"/>
        <w:jc w:val="both"/>
        <w:rPr>
          <w:sz w:val="28"/>
          <w:szCs w:val="28"/>
        </w:rPr>
      </w:pPr>
      <w:r w:rsidRPr="00A03EAB">
        <w:rPr>
          <w:sz w:val="28"/>
          <w:szCs w:val="28"/>
        </w:rPr>
        <w:t>Прах выдается только ответственному лицу или по его доверенности, имея при</w:t>
      </w:r>
      <w:r>
        <w:rPr>
          <w:sz w:val="28"/>
          <w:szCs w:val="28"/>
        </w:rPr>
        <w:t xml:space="preserve"> </w:t>
      </w:r>
      <w:r w:rsidRPr="00A03EAB">
        <w:rPr>
          <w:sz w:val="28"/>
          <w:szCs w:val="28"/>
        </w:rPr>
        <w:t>себе:</w:t>
      </w:r>
    </w:p>
    <w:p w:rsidR="00A03EAB" w:rsidRPr="00A03EAB" w:rsidRDefault="00A03EAB" w:rsidP="00A03EAB">
      <w:pPr>
        <w:spacing w:line="300" w:lineRule="auto"/>
        <w:jc w:val="both"/>
        <w:rPr>
          <w:sz w:val="28"/>
          <w:szCs w:val="28"/>
        </w:rPr>
      </w:pPr>
      <w:r w:rsidRPr="00A03EAB">
        <w:rPr>
          <w:sz w:val="28"/>
          <w:szCs w:val="28"/>
        </w:rPr>
        <w:t>1. Паспорт.</w:t>
      </w:r>
    </w:p>
    <w:p w:rsidR="00A03EAB" w:rsidRPr="00A03EAB" w:rsidRDefault="00A03EAB" w:rsidP="00A03EAB">
      <w:pPr>
        <w:spacing w:line="300" w:lineRule="auto"/>
        <w:jc w:val="both"/>
        <w:rPr>
          <w:sz w:val="28"/>
          <w:szCs w:val="28"/>
        </w:rPr>
      </w:pPr>
      <w:r w:rsidRPr="00A03EAB">
        <w:rPr>
          <w:sz w:val="28"/>
          <w:szCs w:val="28"/>
        </w:rPr>
        <w:t>2. Свидетельство о смерти.</w:t>
      </w:r>
    </w:p>
    <w:p w:rsidR="00A03EAB" w:rsidRPr="00A03EAB" w:rsidRDefault="00A03EAB" w:rsidP="00A03EAB">
      <w:pPr>
        <w:spacing w:line="300" w:lineRule="auto"/>
        <w:jc w:val="both"/>
        <w:rPr>
          <w:sz w:val="28"/>
          <w:szCs w:val="28"/>
        </w:rPr>
      </w:pPr>
      <w:r w:rsidRPr="00A03EAB">
        <w:rPr>
          <w:sz w:val="28"/>
          <w:szCs w:val="28"/>
        </w:rPr>
        <w:t>3. Оформленный заказ на захоронение урны на кладбище или в колумбарии.</w:t>
      </w:r>
    </w:p>
    <w:p w:rsidR="00A03EAB" w:rsidRDefault="00A03EAB" w:rsidP="00A03EAB">
      <w:pPr>
        <w:spacing w:line="300" w:lineRule="auto"/>
        <w:jc w:val="both"/>
        <w:rPr>
          <w:sz w:val="28"/>
          <w:szCs w:val="28"/>
        </w:rPr>
      </w:pPr>
    </w:p>
    <w:p w:rsidR="00A03EAB" w:rsidRPr="00A03EAB" w:rsidRDefault="00A03EAB" w:rsidP="00A03EAB">
      <w:pPr>
        <w:spacing w:line="300" w:lineRule="auto"/>
        <w:jc w:val="both"/>
        <w:rPr>
          <w:sz w:val="28"/>
          <w:szCs w:val="28"/>
        </w:rPr>
      </w:pPr>
      <w:r w:rsidRPr="00A03EAB">
        <w:rPr>
          <w:sz w:val="28"/>
          <w:szCs w:val="28"/>
        </w:rPr>
        <w:t>Срок хранения праха со дня кремации___________________________________.</w:t>
      </w:r>
    </w:p>
    <w:p w:rsidR="00A03EAB" w:rsidRDefault="00A03EAB" w:rsidP="00A03EAB">
      <w:pPr>
        <w:spacing w:line="300" w:lineRule="auto"/>
        <w:jc w:val="center"/>
        <w:rPr>
          <w:sz w:val="28"/>
          <w:szCs w:val="28"/>
        </w:rPr>
      </w:pPr>
    </w:p>
    <w:p w:rsidR="00A03EAB" w:rsidRPr="00A03EAB" w:rsidRDefault="00A03EAB" w:rsidP="00A03EAB">
      <w:pPr>
        <w:spacing w:line="300" w:lineRule="auto"/>
        <w:jc w:val="center"/>
        <w:rPr>
          <w:sz w:val="28"/>
          <w:szCs w:val="28"/>
        </w:rPr>
      </w:pPr>
      <w:r w:rsidRPr="00A03EAB">
        <w:rPr>
          <w:sz w:val="28"/>
          <w:szCs w:val="28"/>
        </w:rPr>
        <w:t>Мы выражаем искреннее соболезнование. Администрация крематория</w:t>
      </w:r>
    </w:p>
    <w:p w:rsidR="00A03EAB" w:rsidRPr="00A03EAB" w:rsidRDefault="00A03EAB" w:rsidP="00A03EAB">
      <w:pPr>
        <w:spacing w:line="300" w:lineRule="auto"/>
        <w:jc w:val="center"/>
        <w:rPr>
          <w:sz w:val="28"/>
          <w:szCs w:val="28"/>
        </w:rPr>
      </w:pPr>
      <w:r w:rsidRPr="00A03EAB">
        <w:rPr>
          <w:sz w:val="28"/>
          <w:szCs w:val="28"/>
        </w:rPr>
        <w:t>____________________________________________________________________</w:t>
      </w:r>
    </w:p>
    <w:p w:rsidR="00A03EAB" w:rsidRDefault="00A03EAB" w:rsidP="00A03EAB">
      <w:pPr>
        <w:spacing w:line="300" w:lineRule="auto"/>
        <w:rPr>
          <w:sz w:val="28"/>
          <w:szCs w:val="28"/>
        </w:rPr>
      </w:pPr>
      <w:r w:rsidRPr="00A03EAB">
        <w:rPr>
          <w:sz w:val="28"/>
          <w:szCs w:val="28"/>
        </w:rPr>
        <w:t>М.</w:t>
      </w:r>
      <w:r>
        <w:rPr>
          <w:sz w:val="28"/>
          <w:szCs w:val="28"/>
        </w:rPr>
        <w:t>П</w:t>
      </w:r>
      <w:r w:rsidRPr="00A03EAB">
        <w:rPr>
          <w:sz w:val="28"/>
          <w:szCs w:val="28"/>
        </w:rPr>
        <w:t>.</w:t>
      </w:r>
    </w:p>
    <w:p w:rsidR="00A03EAB" w:rsidRDefault="00A03EAB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3EAB" w:rsidRPr="000D4E4E" w:rsidRDefault="00A03EAB" w:rsidP="00A03EAB">
      <w:pPr>
        <w:spacing w:line="300" w:lineRule="auto"/>
        <w:ind w:left="5103"/>
        <w:rPr>
          <w:sz w:val="22"/>
          <w:szCs w:val="22"/>
        </w:rPr>
      </w:pPr>
      <w:r w:rsidRPr="000D4E4E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4</w:t>
      </w:r>
    </w:p>
    <w:p w:rsidR="00A03EAB" w:rsidRPr="000D4E4E" w:rsidRDefault="00A03EAB" w:rsidP="00A03EAB">
      <w:pPr>
        <w:spacing w:line="300" w:lineRule="auto"/>
        <w:ind w:left="5103"/>
        <w:rPr>
          <w:sz w:val="22"/>
          <w:szCs w:val="22"/>
        </w:rPr>
      </w:pPr>
      <w:r w:rsidRPr="000D4E4E">
        <w:rPr>
          <w:sz w:val="22"/>
          <w:szCs w:val="22"/>
        </w:rPr>
        <w:t xml:space="preserve">к Порядку деятельности крематориев на территории муниципального образования Зуйское сельское поселение Белогорского района Республики Крым, утвержденного постановлением администрации Зуйского сельского поселения Белогорского района Республики Крым от </w:t>
      </w:r>
      <w:r w:rsidR="00D97D36">
        <w:rPr>
          <w:sz w:val="22"/>
          <w:szCs w:val="22"/>
        </w:rPr>
        <w:t>10.02.2020</w:t>
      </w:r>
      <w:r w:rsidRPr="000D4E4E">
        <w:rPr>
          <w:sz w:val="22"/>
          <w:szCs w:val="22"/>
        </w:rPr>
        <w:t xml:space="preserve"> г. №</w:t>
      </w:r>
      <w:r w:rsidR="00D97D36">
        <w:rPr>
          <w:sz w:val="22"/>
          <w:szCs w:val="22"/>
        </w:rPr>
        <w:t xml:space="preserve"> 64</w:t>
      </w:r>
    </w:p>
    <w:p w:rsidR="00A03EAB" w:rsidRDefault="00A03EAB" w:rsidP="00A03EAB">
      <w:pPr>
        <w:spacing w:line="300" w:lineRule="auto"/>
        <w:jc w:val="center"/>
        <w:rPr>
          <w:b/>
          <w:sz w:val="28"/>
          <w:szCs w:val="28"/>
        </w:rPr>
      </w:pPr>
    </w:p>
    <w:p w:rsidR="00A03EAB" w:rsidRPr="00A03EAB" w:rsidRDefault="00A03EAB" w:rsidP="00A03EAB">
      <w:pPr>
        <w:spacing w:line="300" w:lineRule="auto"/>
        <w:jc w:val="center"/>
        <w:rPr>
          <w:b/>
          <w:sz w:val="28"/>
          <w:szCs w:val="28"/>
        </w:rPr>
      </w:pPr>
      <w:r w:rsidRPr="00A03EAB">
        <w:rPr>
          <w:b/>
          <w:sz w:val="28"/>
          <w:szCs w:val="28"/>
        </w:rPr>
        <w:t>ЖУРНАЛ</w:t>
      </w:r>
    </w:p>
    <w:p w:rsidR="00A03EAB" w:rsidRDefault="00A03EAB" w:rsidP="00A03EAB">
      <w:pPr>
        <w:spacing w:line="300" w:lineRule="auto"/>
        <w:jc w:val="center"/>
        <w:rPr>
          <w:b/>
          <w:sz w:val="28"/>
          <w:szCs w:val="28"/>
        </w:rPr>
      </w:pPr>
      <w:r w:rsidRPr="00A03EAB">
        <w:rPr>
          <w:b/>
          <w:sz w:val="28"/>
          <w:szCs w:val="28"/>
        </w:rPr>
        <w:t>ВЫДАЧИ УРН С ПРАХОМ</w:t>
      </w:r>
    </w:p>
    <w:p w:rsidR="00A03EAB" w:rsidRDefault="00A03EAB" w:rsidP="00A03EAB">
      <w:pPr>
        <w:spacing w:line="300" w:lineRule="auto"/>
        <w:jc w:val="center"/>
        <w:rPr>
          <w:b/>
          <w:sz w:val="28"/>
          <w:szCs w:val="28"/>
        </w:rPr>
      </w:pPr>
    </w:p>
    <w:tbl>
      <w:tblPr>
        <w:tblStyle w:val="aa"/>
        <w:tblW w:w="9408" w:type="dxa"/>
        <w:tblLayout w:type="fixed"/>
        <w:tblLook w:val="04A0" w:firstRow="1" w:lastRow="0" w:firstColumn="1" w:lastColumn="0" w:noHBand="0" w:noVBand="1"/>
      </w:tblPr>
      <w:tblGrid>
        <w:gridCol w:w="2009"/>
        <w:gridCol w:w="1457"/>
        <w:gridCol w:w="1259"/>
        <w:gridCol w:w="1967"/>
        <w:gridCol w:w="1386"/>
        <w:gridCol w:w="1330"/>
      </w:tblGrid>
      <w:tr w:rsidR="00A03EAB" w:rsidTr="00A03EAB">
        <w:trPr>
          <w:trHeight w:val="2426"/>
        </w:trPr>
        <w:tc>
          <w:tcPr>
            <w:tcW w:w="2009" w:type="dxa"/>
          </w:tcPr>
          <w:p w:rsidR="00A03EAB" w:rsidRPr="00A03EAB" w:rsidRDefault="00A03EAB" w:rsidP="00A03EAB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03EAB">
              <w:rPr>
                <w:sz w:val="26"/>
                <w:szCs w:val="26"/>
              </w:rPr>
              <w:t>Регистрационный номер кремации</w:t>
            </w:r>
          </w:p>
        </w:tc>
        <w:tc>
          <w:tcPr>
            <w:tcW w:w="1457" w:type="dxa"/>
          </w:tcPr>
          <w:p w:rsidR="00A03EAB" w:rsidRPr="00A03EAB" w:rsidRDefault="00A03EAB" w:rsidP="00A03EAB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03EAB">
              <w:rPr>
                <w:sz w:val="26"/>
                <w:szCs w:val="26"/>
              </w:rPr>
              <w:t>Место захоронения урны с прахом</w:t>
            </w:r>
          </w:p>
        </w:tc>
        <w:tc>
          <w:tcPr>
            <w:tcW w:w="1259" w:type="dxa"/>
          </w:tcPr>
          <w:p w:rsidR="00A03EAB" w:rsidRPr="00A03EAB" w:rsidRDefault="00A03EAB" w:rsidP="00A03EAB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03EAB">
              <w:rPr>
                <w:sz w:val="26"/>
                <w:szCs w:val="26"/>
              </w:rPr>
              <w:t>Ф.И.О кремированного</w:t>
            </w:r>
          </w:p>
        </w:tc>
        <w:tc>
          <w:tcPr>
            <w:tcW w:w="1967" w:type="dxa"/>
          </w:tcPr>
          <w:p w:rsidR="00A03EAB" w:rsidRPr="00A03EAB" w:rsidRDefault="00A03EAB" w:rsidP="00A03EAB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03EAB">
              <w:rPr>
                <w:sz w:val="26"/>
                <w:szCs w:val="26"/>
              </w:rPr>
              <w:t>Получатель урны с прахом</w:t>
            </w:r>
          </w:p>
        </w:tc>
        <w:tc>
          <w:tcPr>
            <w:tcW w:w="1386" w:type="dxa"/>
          </w:tcPr>
          <w:p w:rsidR="00A03EAB" w:rsidRPr="00A03EAB" w:rsidRDefault="00A03EAB" w:rsidP="00A03EAB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03EAB">
              <w:rPr>
                <w:sz w:val="26"/>
                <w:szCs w:val="26"/>
              </w:rPr>
              <w:t>Адрес, контактный телефон получателя урны с прахом</w:t>
            </w:r>
          </w:p>
        </w:tc>
        <w:tc>
          <w:tcPr>
            <w:tcW w:w="1330" w:type="dxa"/>
          </w:tcPr>
          <w:p w:rsidR="00A03EAB" w:rsidRPr="00A03EAB" w:rsidRDefault="00A03EAB" w:rsidP="00A03EAB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03EAB">
              <w:rPr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</w:rPr>
              <w:t xml:space="preserve"> </w:t>
            </w:r>
            <w:r w:rsidRPr="00A03EAB">
              <w:rPr>
                <w:sz w:val="26"/>
                <w:szCs w:val="26"/>
              </w:rPr>
              <w:t>получателя</w:t>
            </w:r>
            <w:r>
              <w:rPr>
                <w:sz w:val="26"/>
                <w:szCs w:val="26"/>
              </w:rPr>
              <w:t xml:space="preserve"> </w:t>
            </w:r>
            <w:r w:rsidRPr="00A03EAB">
              <w:rPr>
                <w:sz w:val="26"/>
                <w:szCs w:val="26"/>
              </w:rPr>
              <w:t>урны с прахом</w:t>
            </w:r>
          </w:p>
        </w:tc>
      </w:tr>
      <w:tr w:rsidR="00A03EAB" w:rsidTr="00A03EAB">
        <w:trPr>
          <w:trHeight w:val="391"/>
        </w:trPr>
        <w:tc>
          <w:tcPr>
            <w:tcW w:w="2009" w:type="dxa"/>
          </w:tcPr>
          <w:p w:rsidR="00A03EAB" w:rsidRPr="00A03EAB" w:rsidRDefault="00A03EAB" w:rsidP="00A03EAB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03EAB">
              <w:rPr>
                <w:sz w:val="26"/>
                <w:szCs w:val="26"/>
              </w:rPr>
              <w:t>1</w:t>
            </w:r>
          </w:p>
        </w:tc>
        <w:tc>
          <w:tcPr>
            <w:tcW w:w="1457" w:type="dxa"/>
          </w:tcPr>
          <w:p w:rsidR="00A03EAB" w:rsidRPr="00A03EAB" w:rsidRDefault="00A03EAB" w:rsidP="00A03EAB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03EAB">
              <w:rPr>
                <w:sz w:val="26"/>
                <w:szCs w:val="26"/>
              </w:rPr>
              <w:t>2</w:t>
            </w:r>
          </w:p>
        </w:tc>
        <w:tc>
          <w:tcPr>
            <w:tcW w:w="1259" w:type="dxa"/>
          </w:tcPr>
          <w:p w:rsidR="00A03EAB" w:rsidRPr="00A03EAB" w:rsidRDefault="00A03EAB" w:rsidP="00A03EAB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03EAB">
              <w:rPr>
                <w:sz w:val="26"/>
                <w:szCs w:val="26"/>
              </w:rPr>
              <w:t>3</w:t>
            </w:r>
          </w:p>
        </w:tc>
        <w:tc>
          <w:tcPr>
            <w:tcW w:w="1967" w:type="dxa"/>
          </w:tcPr>
          <w:p w:rsidR="00A03EAB" w:rsidRPr="00A03EAB" w:rsidRDefault="00A03EAB" w:rsidP="00A03EAB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03EAB">
              <w:rPr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A03EAB" w:rsidRPr="00A03EAB" w:rsidRDefault="00A03EAB" w:rsidP="00A03EAB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03EAB">
              <w:rPr>
                <w:sz w:val="26"/>
                <w:szCs w:val="26"/>
              </w:rPr>
              <w:t>5</w:t>
            </w:r>
          </w:p>
        </w:tc>
        <w:tc>
          <w:tcPr>
            <w:tcW w:w="1330" w:type="dxa"/>
          </w:tcPr>
          <w:p w:rsidR="00A03EAB" w:rsidRPr="00A03EAB" w:rsidRDefault="00A03EAB" w:rsidP="00A03EAB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03EAB">
              <w:rPr>
                <w:sz w:val="26"/>
                <w:szCs w:val="26"/>
              </w:rPr>
              <w:t>6</w:t>
            </w:r>
          </w:p>
        </w:tc>
      </w:tr>
      <w:tr w:rsidR="00A03EAB" w:rsidTr="00A03EAB">
        <w:trPr>
          <w:trHeight w:val="391"/>
        </w:trPr>
        <w:tc>
          <w:tcPr>
            <w:tcW w:w="2009" w:type="dxa"/>
          </w:tcPr>
          <w:p w:rsidR="00A03EAB" w:rsidRDefault="00A03EAB" w:rsidP="00A03EAB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A03EAB" w:rsidRDefault="00A03EAB" w:rsidP="00A03EAB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A03EAB" w:rsidRDefault="00A03EAB" w:rsidP="00A03EAB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A03EAB" w:rsidRDefault="00A03EAB" w:rsidP="00A03EAB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A03EAB" w:rsidRDefault="00A03EAB" w:rsidP="00A03EAB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A03EAB" w:rsidRDefault="00A03EAB" w:rsidP="00A03EAB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</w:tbl>
    <w:p w:rsidR="00AE3D11" w:rsidRDefault="00AE3D11" w:rsidP="00A03EAB">
      <w:pPr>
        <w:spacing w:line="300" w:lineRule="auto"/>
        <w:jc w:val="both"/>
        <w:rPr>
          <w:sz w:val="28"/>
          <w:szCs w:val="28"/>
        </w:rPr>
      </w:pPr>
    </w:p>
    <w:p w:rsidR="00AE3D11" w:rsidRDefault="00AE3D11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3D11" w:rsidRPr="000D4E4E" w:rsidRDefault="00AE3D11" w:rsidP="00AE3D11">
      <w:pPr>
        <w:spacing w:line="300" w:lineRule="auto"/>
        <w:ind w:left="5103"/>
        <w:rPr>
          <w:sz w:val="22"/>
          <w:szCs w:val="22"/>
        </w:rPr>
      </w:pPr>
      <w:r w:rsidRPr="000D4E4E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5</w:t>
      </w:r>
    </w:p>
    <w:p w:rsidR="00AE3D11" w:rsidRPr="000D4E4E" w:rsidRDefault="00AE3D11" w:rsidP="00AE3D11">
      <w:pPr>
        <w:spacing w:line="300" w:lineRule="auto"/>
        <w:ind w:left="5103"/>
        <w:rPr>
          <w:sz w:val="22"/>
          <w:szCs w:val="22"/>
        </w:rPr>
      </w:pPr>
      <w:r w:rsidRPr="000D4E4E">
        <w:rPr>
          <w:sz w:val="22"/>
          <w:szCs w:val="22"/>
        </w:rPr>
        <w:t xml:space="preserve">к Порядку деятельности крематориев на территории муниципального образования Зуйское сельское поселение Белогорского района Республики Крым, утвержденного постановлением администрации Зуйского сельского поселения Белогорского района Республики Крым от </w:t>
      </w:r>
      <w:r w:rsidR="00D97D36">
        <w:rPr>
          <w:sz w:val="22"/>
          <w:szCs w:val="22"/>
        </w:rPr>
        <w:t>10.02.2020</w:t>
      </w:r>
      <w:r w:rsidRPr="000D4E4E">
        <w:rPr>
          <w:sz w:val="22"/>
          <w:szCs w:val="22"/>
        </w:rPr>
        <w:t xml:space="preserve"> г. №</w:t>
      </w:r>
      <w:r w:rsidR="00D97D36">
        <w:rPr>
          <w:sz w:val="22"/>
          <w:szCs w:val="22"/>
        </w:rPr>
        <w:t xml:space="preserve"> 64</w:t>
      </w:r>
      <w:bookmarkStart w:id="0" w:name="_GoBack"/>
      <w:bookmarkEnd w:id="0"/>
    </w:p>
    <w:p w:rsidR="00A03EAB" w:rsidRDefault="00A03EAB" w:rsidP="00A03EAB">
      <w:pPr>
        <w:spacing w:line="300" w:lineRule="auto"/>
        <w:jc w:val="both"/>
        <w:rPr>
          <w:sz w:val="28"/>
          <w:szCs w:val="28"/>
        </w:rPr>
      </w:pPr>
    </w:p>
    <w:p w:rsidR="00AE3D11" w:rsidRPr="00AE3D11" w:rsidRDefault="00AE3D11" w:rsidP="00AE3D11">
      <w:pPr>
        <w:spacing w:line="300" w:lineRule="auto"/>
        <w:jc w:val="center"/>
        <w:rPr>
          <w:b/>
          <w:sz w:val="28"/>
          <w:szCs w:val="28"/>
        </w:rPr>
      </w:pPr>
      <w:r w:rsidRPr="00AE3D11">
        <w:rPr>
          <w:b/>
          <w:sz w:val="28"/>
          <w:szCs w:val="28"/>
        </w:rPr>
        <w:t>ЖУРНАЛ</w:t>
      </w:r>
    </w:p>
    <w:p w:rsidR="00AE3D11" w:rsidRDefault="00AE3D11" w:rsidP="00AE3D11">
      <w:pPr>
        <w:spacing w:line="300" w:lineRule="auto"/>
        <w:jc w:val="center"/>
        <w:rPr>
          <w:sz w:val="28"/>
          <w:szCs w:val="28"/>
        </w:rPr>
      </w:pPr>
      <w:r w:rsidRPr="00AE3D11">
        <w:rPr>
          <w:b/>
          <w:sz w:val="28"/>
          <w:szCs w:val="28"/>
        </w:rPr>
        <w:t>РЕГИСТРАЦИИ НЕВОСТРЕБОВАННЫХ ПРАХОВ</w:t>
      </w:r>
      <w:r w:rsidRPr="00AE3D11">
        <w:rPr>
          <w:sz w:val="28"/>
          <w:szCs w:val="28"/>
        </w:rPr>
        <w:c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68"/>
        <w:gridCol w:w="2045"/>
        <w:gridCol w:w="1921"/>
        <w:gridCol w:w="1921"/>
        <w:gridCol w:w="1873"/>
      </w:tblGrid>
      <w:tr w:rsidR="00AE3D11" w:rsidTr="00AE3D11">
        <w:tc>
          <w:tcPr>
            <w:tcW w:w="1868" w:type="dxa"/>
          </w:tcPr>
          <w:p w:rsidR="00AE3D11" w:rsidRPr="00AE3D11" w:rsidRDefault="00AE3D11" w:rsidP="00AE3D11">
            <w:pPr>
              <w:spacing w:line="300" w:lineRule="auto"/>
              <w:jc w:val="center"/>
            </w:pPr>
            <w:r w:rsidRPr="00AE3D11">
              <w:t>Дата захоронения праха</w:t>
            </w:r>
          </w:p>
        </w:tc>
        <w:tc>
          <w:tcPr>
            <w:tcW w:w="2045" w:type="dxa"/>
          </w:tcPr>
          <w:p w:rsidR="00AE3D11" w:rsidRPr="00AE3D11" w:rsidRDefault="00AE3D11" w:rsidP="00AE3D11">
            <w:pPr>
              <w:spacing w:line="300" w:lineRule="auto"/>
              <w:jc w:val="center"/>
            </w:pPr>
            <w:r w:rsidRPr="00AE3D11">
              <w:t>Регистрационный номер кремации</w:t>
            </w:r>
          </w:p>
        </w:tc>
        <w:tc>
          <w:tcPr>
            <w:tcW w:w="1921" w:type="dxa"/>
          </w:tcPr>
          <w:p w:rsidR="00AE3D11" w:rsidRPr="00AE3D11" w:rsidRDefault="00AE3D11" w:rsidP="00AE3D11">
            <w:pPr>
              <w:spacing w:line="300" w:lineRule="auto"/>
              <w:jc w:val="center"/>
            </w:pPr>
            <w:r w:rsidRPr="00AE3D11">
              <w:t>Ф.И.О. кремированного</w:t>
            </w:r>
          </w:p>
        </w:tc>
        <w:tc>
          <w:tcPr>
            <w:tcW w:w="1921" w:type="dxa"/>
          </w:tcPr>
          <w:p w:rsidR="00AE3D11" w:rsidRPr="00AE3D11" w:rsidRDefault="00AE3D11" w:rsidP="00AE3D11">
            <w:pPr>
              <w:spacing w:line="300" w:lineRule="auto"/>
              <w:jc w:val="center"/>
            </w:pPr>
            <w:r w:rsidRPr="00AE3D11">
              <w:t>Дата рождения и смерти кремированного</w:t>
            </w:r>
          </w:p>
        </w:tc>
        <w:tc>
          <w:tcPr>
            <w:tcW w:w="1873" w:type="dxa"/>
          </w:tcPr>
          <w:p w:rsidR="00AE3D11" w:rsidRPr="00AE3D11" w:rsidRDefault="00AE3D11" w:rsidP="00AE3D11">
            <w:pPr>
              <w:spacing w:line="300" w:lineRule="auto"/>
              <w:jc w:val="center"/>
            </w:pPr>
            <w:r w:rsidRPr="00AE3D11">
              <w:t>Назначенная дата выдачи урны с прахом</w:t>
            </w:r>
          </w:p>
        </w:tc>
      </w:tr>
      <w:tr w:rsidR="00AE3D11" w:rsidTr="00AE3D11">
        <w:tc>
          <w:tcPr>
            <w:tcW w:w="1868" w:type="dxa"/>
          </w:tcPr>
          <w:p w:rsidR="00AE3D11" w:rsidRPr="00AE3D11" w:rsidRDefault="00AE3D11" w:rsidP="00AE3D11">
            <w:pPr>
              <w:spacing w:line="300" w:lineRule="auto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AE3D11" w:rsidRPr="00AE3D11" w:rsidRDefault="00AE3D11" w:rsidP="00AE3D11">
            <w:pPr>
              <w:spacing w:line="300" w:lineRule="auto"/>
              <w:jc w:val="center"/>
            </w:pPr>
            <w:r>
              <w:t>2</w:t>
            </w:r>
          </w:p>
        </w:tc>
        <w:tc>
          <w:tcPr>
            <w:tcW w:w="1921" w:type="dxa"/>
          </w:tcPr>
          <w:p w:rsidR="00AE3D11" w:rsidRPr="00AE3D11" w:rsidRDefault="00AE3D11" w:rsidP="00AE3D11">
            <w:pPr>
              <w:spacing w:line="300" w:lineRule="auto"/>
              <w:jc w:val="center"/>
            </w:pPr>
            <w:r>
              <w:t>3</w:t>
            </w:r>
          </w:p>
        </w:tc>
        <w:tc>
          <w:tcPr>
            <w:tcW w:w="1921" w:type="dxa"/>
          </w:tcPr>
          <w:p w:rsidR="00AE3D11" w:rsidRPr="00AE3D11" w:rsidRDefault="00AE3D11" w:rsidP="00AE3D11">
            <w:pPr>
              <w:spacing w:line="300" w:lineRule="auto"/>
              <w:jc w:val="center"/>
            </w:pPr>
            <w:r>
              <w:t>4</w:t>
            </w:r>
          </w:p>
        </w:tc>
        <w:tc>
          <w:tcPr>
            <w:tcW w:w="1873" w:type="dxa"/>
          </w:tcPr>
          <w:p w:rsidR="00AE3D11" w:rsidRPr="00AE3D11" w:rsidRDefault="00AE3D11" w:rsidP="00AE3D11">
            <w:pPr>
              <w:spacing w:line="300" w:lineRule="auto"/>
              <w:jc w:val="center"/>
            </w:pPr>
            <w:r>
              <w:t>5</w:t>
            </w:r>
          </w:p>
        </w:tc>
      </w:tr>
      <w:tr w:rsidR="00AE3D11" w:rsidRPr="00AE3D11" w:rsidTr="00AE3D11">
        <w:tc>
          <w:tcPr>
            <w:tcW w:w="1868" w:type="dxa"/>
          </w:tcPr>
          <w:p w:rsidR="00AE3D11" w:rsidRPr="00AE3D11" w:rsidRDefault="00AE3D11" w:rsidP="0076719A">
            <w:pPr>
              <w:spacing w:line="300" w:lineRule="auto"/>
              <w:jc w:val="center"/>
            </w:pPr>
          </w:p>
        </w:tc>
        <w:tc>
          <w:tcPr>
            <w:tcW w:w="2045" w:type="dxa"/>
          </w:tcPr>
          <w:p w:rsidR="00AE3D11" w:rsidRPr="00AE3D11" w:rsidRDefault="00AE3D11" w:rsidP="0076719A">
            <w:pPr>
              <w:spacing w:line="300" w:lineRule="auto"/>
              <w:jc w:val="center"/>
            </w:pPr>
          </w:p>
        </w:tc>
        <w:tc>
          <w:tcPr>
            <w:tcW w:w="1921" w:type="dxa"/>
          </w:tcPr>
          <w:p w:rsidR="00AE3D11" w:rsidRPr="00AE3D11" w:rsidRDefault="00AE3D11" w:rsidP="0076719A">
            <w:pPr>
              <w:spacing w:line="300" w:lineRule="auto"/>
              <w:jc w:val="center"/>
            </w:pPr>
          </w:p>
        </w:tc>
        <w:tc>
          <w:tcPr>
            <w:tcW w:w="1921" w:type="dxa"/>
          </w:tcPr>
          <w:p w:rsidR="00AE3D11" w:rsidRPr="00AE3D11" w:rsidRDefault="00AE3D11" w:rsidP="0076719A">
            <w:pPr>
              <w:spacing w:line="300" w:lineRule="auto"/>
              <w:jc w:val="center"/>
            </w:pPr>
          </w:p>
        </w:tc>
        <w:tc>
          <w:tcPr>
            <w:tcW w:w="1873" w:type="dxa"/>
          </w:tcPr>
          <w:p w:rsidR="00AE3D11" w:rsidRPr="00AE3D11" w:rsidRDefault="00AE3D11" w:rsidP="0076719A">
            <w:pPr>
              <w:spacing w:line="300" w:lineRule="auto"/>
              <w:jc w:val="center"/>
            </w:pPr>
          </w:p>
        </w:tc>
      </w:tr>
    </w:tbl>
    <w:p w:rsidR="00AE3D11" w:rsidRPr="00A03EAB" w:rsidRDefault="00AE3D11" w:rsidP="00AE3D11">
      <w:pPr>
        <w:spacing w:line="300" w:lineRule="auto"/>
        <w:jc w:val="center"/>
        <w:rPr>
          <w:sz w:val="28"/>
          <w:szCs w:val="28"/>
        </w:rPr>
      </w:pPr>
    </w:p>
    <w:sectPr w:rsidR="00AE3D11" w:rsidRPr="00A03EAB" w:rsidSect="00EC3B65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2A" w:rsidRDefault="0087352A" w:rsidP="007A3798">
      <w:r>
        <w:separator/>
      </w:r>
    </w:p>
  </w:endnote>
  <w:endnote w:type="continuationSeparator" w:id="0">
    <w:p w:rsidR="0087352A" w:rsidRDefault="0087352A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2A" w:rsidRDefault="0087352A" w:rsidP="007A3798">
      <w:r>
        <w:separator/>
      </w:r>
    </w:p>
  </w:footnote>
  <w:footnote w:type="continuationSeparator" w:id="0">
    <w:p w:rsidR="0087352A" w:rsidRDefault="0087352A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142283"/>
      <w:docPartObj>
        <w:docPartGallery w:val="Page Numbers (Top of Page)"/>
        <w:docPartUnique/>
      </w:docPartObj>
    </w:sdtPr>
    <w:sdtEndPr/>
    <w:sdtContent>
      <w:p w:rsidR="00A03EAB" w:rsidRDefault="00A03EAB" w:rsidP="00EC3B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D36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715"/>
    <w:multiLevelType w:val="hybridMultilevel"/>
    <w:tmpl w:val="C082D2CC"/>
    <w:lvl w:ilvl="0" w:tplc="CB28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43B7"/>
    <w:multiLevelType w:val="hybridMultilevel"/>
    <w:tmpl w:val="7688B0A8"/>
    <w:lvl w:ilvl="0" w:tplc="8FDC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44BFF"/>
    <w:multiLevelType w:val="hybridMultilevel"/>
    <w:tmpl w:val="BF5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0A7AE7"/>
    <w:multiLevelType w:val="hybridMultilevel"/>
    <w:tmpl w:val="97ECD086"/>
    <w:lvl w:ilvl="0" w:tplc="6A62C2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38FF"/>
    <w:rsid w:val="000046FD"/>
    <w:rsid w:val="000059F0"/>
    <w:rsid w:val="00022FB7"/>
    <w:rsid w:val="00036FB0"/>
    <w:rsid w:val="00054552"/>
    <w:rsid w:val="00083157"/>
    <w:rsid w:val="000A307F"/>
    <w:rsid w:val="000B08B4"/>
    <w:rsid w:val="000B0F88"/>
    <w:rsid w:val="000B6CC7"/>
    <w:rsid w:val="000C09D7"/>
    <w:rsid w:val="000C3B10"/>
    <w:rsid w:val="000C6D01"/>
    <w:rsid w:val="000D4E4E"/>
    <w:rsid w:val="00104F7B"/>
    <w:rsid w:val="001115A4"/>
    <w:rsid w:val="00120017"/>
    <w:rsid w:val="00134B65"/>
    <w:rsid w:val="00140FC8"/>
    <w:rsid w:val="0014223A"/>
    <w:rsid w:val="00157E4E"/>
    <w:rsid w:val="001606BD"/>
    <w:rsid w:val="001626F4"/>
    <w:rsid w:val="00177DDA"/>
    <w:rsid w:val="00184E16"/>
    <w:rsid w:val="001A4168"/>
    <w:rsid w:val="001B3BC6"/>
    <w:rsid w:val="001E0514"/>
    <w:rsid w:val="001E6738"/>
    <w:rsid w:val="001F4F5F"/>
    <w:rsid w:val="00211AF3"/>
    <w:rsid w:val="00222058"/>
    <w:rsid w:val="00273C5B"/>
    <w:rsid w:val="002765C6"/>
    <w:rsid w:val="002871F8"/>
    <w:rsid w:val="002B09A3"/>
    <w:rsid w:val="002B53B6"/>
    <w:rsid w:val="002C0D57"/>
    <w:rsid w:val="00313845"/>
    <w:rsid w:val="0032304B"/>
    <w:rsid w:val="00325786"/>
    <w:rsid w:val="00332162"/>
    <w:rsid w:val="00360208"/>
    <w:rsid w:val="003603EF"/>
    <w:rsid w:val="003840F5"/>
    <w:rsid w:val="003A71BD"/>
    <w:rsid w:val="003A7BCF"/>
    <w:rsid w:val="003C7A2D"/>
    <w:rsid w:val="003F21D4"/>
    <w:rsid w:val="00403589"/>
    <w:rsid w:val="004139CC"/>
    <w:rsid w:val="004155C8"/>
    <w:rsid w:val="00426886"/>
    <w:rsid w:val="004421A6"/>
    <w:rsid w:val="00443592"/>
    <w:rsid w:val="0044574F"/>
    <w:rsid w:val="004505BD"/>
    <w:rsid w:val="0047145B"/>
    <w:rsid w:val="00482C19"/>
    <w:rsid w:val="004904B8"/>
    <w:rsid w:val="004A7438"/>
    <w:rsid w:val="004B6A0A"/>
    <w:rsid w:val="004B7E6E"/>
    <w:rsid w:val="004C3EBF"/>
    <w:rsid w:val="004E120E"/>
    <w:rsid w:val="004E7BFC"/>
    <w:rsid w:val="00501174"/>
    <w:rsid w:val="005031D6"/>
    <w:rsid w:val="00522D3F"/>
    <w:rsid w:val="00553406"/>
    <w:rsid w:val="00553A55"/>
    <w:rsid w:val="005946AE"/>
    <w:rsid w:val="005C67B5"/>
    <w:rsid w:val="005D43A6"/>
    <w:rsid w:val="005E4F03"/>
    <w:rsid w:val="00615239"/>
    <w:rsid w:val="006166D4"/>
    <w:rsid w:val="0063559F"/>
    <w:rsid w:val="006361BB"/>
    <w:rsid w:val="0065527F"/>
    <w:rsid w:val="00660072"/>
    <w:rsid w:val="006646DE"/>
    <w:rsid w:val="006729BA"/>
    <w:rsid w:val="00673DAF"/>
    <w:rsid w:val="006A0A80"/>
    <w:rsid w:val="006C18F0"/>
    <w:rsid w:val="007022DD"/>
    <w:rsid w:val="007273EA"/>
    <w:rsid w:val="00741B7F"/>
    <w:rsid w:val="00755B10"/>
    <w:rsid w:val="00773A45"/>
    <w:rsid w:val="00773BCE"/>
    <w:rsid w:val="007A3798"/>
    <w:rsid w:val="007B67FD"/>
    <w:rsid w:val="007B7576"/>
    <w:rsid w:val="007E6CAD"/>
    <w:rsid w:val="00802A3C"/>
    <w:rsid w:val="008158F3"/>
    <w:rsid w:val="00822BE1"/>
    <w:rsid w:val="008461C5"/>
    <w:rsid w:val="00847005"/>
    <w:rsid w:val="008539D6"/>
    <w:rsid w:val="0087352A"/>
    <w:rsid w:val="00874241"/>
    <w:rsid w:val="008777C5"/>
    <w:rsid w:val="00882545"/>
    <w:rsid w:val="00887B47"/>
    <w:rsid w:val="008A03BD"/>
    <w:rsid w:val="008D44C1"/>
    <w:rsid w:val="008E00F1"/>
    <w:rsid w:val="008E6B03"/>
    <w:rsid w:val="008F4DD9"/>
    <w:rsid w:val="0093340D"/>
    <w:rsid w:val="009669EC"/>
    <w:rsid w:val="0096789C"/>
    <w:rsid w:val="009826DE"/>
    <w:rsid w:val="00982868"/>
    <w:rsid w:val="00984B3A"/>
    <w:rsid w:val="0099453B"/>
    <w:rsid w:val="009C79B8"/>
    <w:rsid w:val="009D1E80"/>
    <w:rsid w:val="009D7385"/>
    <w:rsid w:val="009E0AD1"/>
    <w:rsid w:val="009E3E0F"/>
    <w:rsid w:val="00A03EAB"/>
    <w:rsid w:val="00A10073"/>
    <w:rsid w:val="00A23A60"/>
    <w:rsid w:val="00A67804"/>
    <w:rsid w:val="00A678DE"/>
    <w:rsid w:val="00A7266F"/>
    <w:rsid w:val="00A74CE3"/>
    <w:rsid w:val="00A8635F"/>
    <w:rsid w:val="00AB7878"/>
    <w:rsid w:val="00AD4EE0"/>
    <w:rsid w:val="00AE328D"/>
    <w:rsid w:val="00AE3D11"/>
    <w:rsid w:val="00AE7C29"/>
    <w:rsid w:val="00B32495"/>
    <w:rsid w:val="00B43E30"/>
    <w:rsid w:val="00B50C9B"/>
    <w:rsid w:val="00B5297F"/>
    <w:rsid w:val="00B557D2"/>
    <w:rsid w:val="00B55DBC"/>
    <w:rsid w:val="00B57ACF"/>
    <w:rsid w:val="00B60780"/>
    <w:rsid w:val="00B71ED6"/>
    <w:rsid w:val="00B82489"/>
    <w:rsid w:val="00B96147"/>
    <w:rsid w:val="00BD0D0C"/>
    <w:rsid w:val="00BE1215"/>
    <w:rsid w:val="00BE7762"/>
    <w:rsid w:val="00BF066B"/>
    <w:rsid w:val="00C1291B"/>
    <w:rsid w:val="00C25808"/>
    <w:rsid w:val="00C26B1D"/>
    <w:rsid w:val="00C27B30"/>
    <w:rsid w:val="00C358C8"/>
    <w:rsid w:val="00C40A11"/>
    <w:rsid w:val="00C418B5"/>
    <w:rsid w:val="00C541C3"/>
    <w:rsid w:val="00C55CDA"/>
    <w:rsid w:val="00C717B3"/>
    <w:rsid w:val="00CB2F3E"/>
    <w:rsid w:val="00CB34D3"/>
    <w:rsid w:val="00CB4F32"/>
    <w:rsid w:val="00CD29D1"/>
    <w:rsid w:val="00CF6A78"/>
    <w:rsid w:val="00D059AE"/>
    <w:rsid w:val="00D11103"/>
    <w:rsid w:val="00D52DE4"/>
    <w:rsid w:val="00D7672A"/>
    <w:rsid w:val="00D77234"/>
    <w:rsid w:val="00D840D9"/>
    <w:rsid w:val="00D97D36"/>
    <w:rsid w:val="00DA3F6C"/>
    <w:rsid w:val="00DC1E71"/>
    <w:rsid w:val="00DD44C5"/>
    <w:rsid w:val="00E124C2"/>
    <w:rsid w:val="00E263F1"/>
    <w:rsid w:val="00E26E29"/>
    <w:rsid w:val="00E5099C"/>
    <w:rsid w:val="00E667DC"/>
    <w:rsid w:val="00E66F2F"/>
    <w:rsid w:val="00E83612"/>
    <w:rsid w:val="00E946C8"/>
    <w:rsid w:val="00EA24A7"/>
    <w:rsid w:val="00EA43B2"/>
    <w:rsid w:val="00EB6F84"/>
    <w:rsid w:val="00EC3B65"/>
    <w:rsid w:val="00ED32C2"/>
    <w:rsid w:val="00EE1569"/>
    <w:rsid w:val="00EF18B7"/>
    <w:rsid w:val="00EF308A"/>
    <w:rsid w:val="00F00E3E"/>
    <w:rsid w:val="00F01B41"/>
    <w:rsid w:val="00F144B0"/>
    <w:rsid w:val="00F264C0"/>
    <w:rsid w:val="00F278E4"/>
    <w:rsid w:val="00F5302A"/>
    <w:rsid w:val="00F56719"/>
    <w:rsid w:val="00FA478B"/>
    <w:rsid w:val="00FB51AE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E2E17-753C-4739-A637-23A073B4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A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6552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2020-02-10T12:56:00Z</cp:lastPrinted>
  <dcterms:created xsi:type="dcterms:W3CDTF">2020-02-10T12:57:00Z</dcterms:created>
  <dcterms:modified xsi:type="dcterms:W3CDTF">2020-02-10T12:57:00Z</dcterms:modified>
</cp:coreProperties>
</file>