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922BD9">
      <w:pPr>
        <w:widowControl/>
        <w:suppressAutoHyphens w:val="0"/>
        <w:spacing w:line="264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922BD9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922BD9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922BD9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612AD9">
            <w:pPr>
              <w:widowControl/>
              <w:suppressAutoHyphens w:val="0"/>
              <w:spacing w:line="264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612AD9">
              <w:rPr>
                <w:rFonts w:eastAsiaTheme="minorHAnsi"/>
                <w:kern w:val="0"/>
                <w:sz w:val="28"/>
                <w:szCs w:val="28"/>
              </w:rPr>
              <w:t>60</w:t>
            </w:r>
          </w:p>
        </w:tc>
      </w:tr>
    </w:tbl>
    <w:p w:rsidR="004E7BFC" w:rsidRPr="00262466" w:rsidRDefault="004E7BFC" w:rsidP="00922BD9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p w:rsidR="00C77BC1" w:rsidRDefault="009B35A2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C77BC1">
        <w:rPr>
          <w:i/>
          <w:sz w:val="28"/>
          <w:szCs w:val="28"/>
        </w:rPr>
        <w:t xml:space="preserve">комиссии </w:t>
      </w:r>
      <w:proofErr w:type="gramStart"/>
      <w:r w:rsidR="00C77BC1">
        <w:rPr>
          <w:i/>
          <w:sz w:val="28"/>
          <w:szCs w:val="28"/>
        </w:rPr>
        <w:t>по</w:t>
      </w:r>
      <w:proofErr w:type="gramEnd"/>
      <w:r w:rsidR="00C77BC1">
        <w:rPr>
          <w:i/>
          <w:sz w:val="28"/>
          <w:szCs w:val="28"/>
        </w:rPr>
        <w:t xml:space="preserve"> </w:t>
      </w:r>
    </w:p>
    <w:p w:rsidR="00C77BC1" w:rsidRDefault="00612AD9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выявлению самовольно возведенных построек на территории</w:t>
      </w:r>
    </w:p>
    <w:p w:rsidR="00612AD9" w:rsidRDefault="00612AD9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муниципального образования Зуйское сельское поселение </w:t>
      </w:r>
    </w:p>
    <w:p w:rsidR="00612AD9" w:rsidRDefault="00612AD9" w:rsidP="00C77BC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Белогорского района Республики Крым</w:t>
      </w:r>
    </w:p>
    <w:p w:rsidR="00DC5336" w:rsidRPr="003F3B0A" w:rsidRDefault="00DC5336" w:rsidP="00922BD9">
      <w:pPr>
        <w:tabs>
          <w:tab w:val="left" w:pos="4970"/>
        </w:tabs>
        <w:spacing w:line="264" w:lineRule="auto"/>
        <w:jc w:val="both"/>
        <w:rPr>
          <w:sz w:val="28"/>
          <w:szCs w:val="28"/>
        </w:rPr>
      </w:pPr>
    </w:p>
    <w:p w:rsidR="003F3B0A" w:rsidRPr="003F3B0A" w:rsidRDefault="00C018A1" w:rsidP="00922BD9">
      <w:pPr>
        <w:spacing w:line="264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</w:t>
      </w:r>
      <w:r w:rsidR="00612AD9">
        <w:rPr>
          <w:sz w:val="28"/>
          <w:szCs w:val="28"/>
        </w:rPr>
        <w:t xml:space="preserve">Градостроительным кодексом Российской Федерации,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E14656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612AD9">
        <w:rPr>
          <w:sz w:val="28"/>
          <w:szCs w:val="28"/>
        </w:rPr>
        <w:t>164</w:t>
      </w:r>
      <w:r w:rsidR="00765227" w:rsidRPr="00765227">
        <w:rPr>
          <w:sz w:val="28"/>
          <w:szCs w:val="28"/>
        </w:rPr>
        <w:t xml:space="preserve"> от </w:t>
      </w:r>
      <w:r w:rsidR="00612AD9">
        <w:rPr>
          <w:sz w:val="28"/>
          <w:szCs w:val="28"/>
        </w:rPr>
        <w:t>02.12.</w:t>
      </w:r>
      <w:r w:rsidR="00922BD9">
        <w:rPr>
          <w:sz w:val="28"/>
          <w:szCs w:val="28"/>
        </w:rPr>
        <w:t>2016</w:t>
      </w:r>
      <w:r w:rsidR="008B1E13">
        <w:rPr>
          <w:sz w:val="28"/>
          <w:szCs w:val="28"/>
        </w:rPr>
        <w:t xml:space="preserve"> года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</w:t>
      </w:r>
      <w:r w:rsidR="00612AD9">
        <w:rPr>
          <w:sz w:val="28"/>
          <w:szCs w:val="28"/>
        </w:rPr>
        <w:t>2</w:t>
      </w:r>
      <w:r w:rsidR="00922BD9">
        <w:rPr>
          <w:sz w:val="28"/>
          <w:szCs w:val="28"/>
        </w:rPr>
        <w:t xml:space="preserve"> </w:t>
      </w:r>
      <w:r w:rsidR="002A05C2">
        <w:rPr>
          <w:sz w:val="28"/>
          <w:szCs w:val="28"/>
        </w:rPr>
        <w:t>к постановлению в новой редакции (прилагается).</w:t>
      </w:r>
    </w:p>
    <w:p w:rsidR="0026246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262466" w:rsidRDefault="00262466" w:rsidP="00922BD9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262466" w:rsidTr="00355685">
        <w:tc>
          <w:tcPr>
            <w:tcW w:w="6062" w:type="dxa"/>
          </w:tcPr>
          <w:p w:rsidR="00262466" w:rsidRDefault="00262466" w:rsidP="0035568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Председатель Зуйского сельского </w:t>
            </w:r>
            <w:proofErr w:type="gramStart"/>
            <w:r w:rsidRPr="00262466">
              <w:rPr>
                <w:sz w:val="28"/>
                <w:szCs w:val="28"/>
              </w:rPr>
              <w:t>совета-глава</w:t>
            </w:r>
            <w:proofErr w:type="gramEnd"/>
            <w:r w:rsidRPr="00262466">
              <w:rPr>
                <w:sz w:val="28"/>
                <w:szCs w:val="28"/>
              </w:rPr>
              <w:t xml:space="preserve"> администрации Зуйского сельского поселения</w:t>
            </w:r>
          </w:p>
        </w:tc>
        <w:tc>
          <w:tcPr>
            <w:tcW w:w="3792" w:type="dxa"/>
          </w:tcPr>
          <w:p w:rsidR="00262466" w:rsidRDefault="00262466" w:rsidP="00922BD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922BD9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922BD9">
      <w:pPr>
        <w:widowControl/>
        <w:suppressAutoHyphens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C77BC1" w:rsidRDefault="002A05C2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612AD9">
        <w:rPr>
          <w:rFonts w:eastAsiaTheme="minorEastAsia"/>
          <w:kern w:val="0"/>
          <w:lang w:eastAsia="ru-RU"/>
        </w:rPr>
        <w:t>02 декабря 2016</w:t>
      </w:r>
      <w:r w:rsidRPr="00AF2BE4">
        <w:rPr>
          <w:rFonts w:eastAsiaTheme="minorEastAsia"/>
          <w:kern w:val="0"/>
          <w:lang w:eastAsia="ru-RU"/>
        </w:rPr>
        <w:t xml:space="preserve"> года </w:t>
      </w:r>
    </w:p>
    <w:p w:rsidR="002A05C2" w:rsidRDefault="002A05C2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№ </w:t>
      </w:r>
      <w:r w:rsidR="00612AD9">
        <w:rPr>
          <w:rFonts w:eastAsiaTheme="minorEastAsia"/>
          <w:kern w:val="0"/>
          <w:lang w:eastAsia="ru-RU"/>
        </w:rPr>
        <w:t>164</w:t>
      </w:r>
    </w:p>
    <w:p w:rsidR="008B1E13" w:rsidRPr="00AF2BE4" w:rsidRDefault="008B1E13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C77BC1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612AD9">
        <w:rPr>
          <w:rFonts w:eastAsiaTheme="minorEastAsia"/>
          <w:kern w:val="0"/>
          <w:lang w:eastAsia="ru-RU"/>
        </w:rPr>
        <w:t>60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C77BC1">
      <w:pPr>
        <w:widowControl/>
        <w:suppressAutoHyphens w:val="0"/>
        <w:spacing w:line="300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C77BC1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355685" w:rsidRDefault="00C77BC1" w:rsidP="00612AD9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C77BC1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="00612AD9" w:rsidRPr="00612AD9">
        <w:rPr>
          <w:rFonts w:eastAsiaTheme="minorEastAsia"/>
          <w:b/>
          <w:kern w:val="0"/>
          <w:sz w:val="28"/>
          <w:szCs w:val="28"/>
          <w:lang w:eastAsia="ru-RU"/>
        </w:rPr>
        <w:t>по выявлению самовольно возведенных построек на территории</w:t>
      </w:r>
      <w:r w:rsidR="00612AD9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612AD9" w:rsidRPr="00612AD9">
        <w:rPr>
          <w:rFonts w:eastAsiaTheme="minorEastAsia"/>
          <w:b/>
          <w:kern w:val="0"/>
          <w:sz w:val="28"/>
          <w:szCs w:val="28"/>
          <w:lang w:eastAsia="ru-RU"/>
        </w:rPr>
        <w:t>муниципального образования Зуйское сельское поселение Белогорского района Республики Крым</w:t>
      </w:r>
    </w:p>
    <w:p w:rsidR="00C77BC1" w:rsidRDefault="00C77BC1" w:rsidP="00C77BC1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2A05C2" w:rsidTr="00ED5032">
        <w:tc>
          <w:tcPr>
            <w:tcW w:w="2660" w:type="dxa"/>
          </w:tcPr>
          <w:p w:rsidR="002A05C2" w:rsidRPr="00D04CF0" w:rsidRDefault="002A05C2" w:rsidP="00C77BC1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8A1FCA" w:rsidRPr="00B076ED" w:rsidRDefault="004A50EC" w:rsidP="00612AD9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 w:rsidR="00612A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Сорокин</w:t>
            </w:r>
            <w:r w:rsid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Сергей Александрови</w:t>
            </w:r>
            <w:proofErr w:type="gramStart"/>
            <w:r w:rsid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</w:t>
            </w:r>
            <w:r w:rsid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proofErr w:type="gramEnd"/>
            <w:r w:rsid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заместитель 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главы администрации</w:t>
            </w:r>
            <w:r w:rsidR="00C77BC1"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Зуйского сельского </w:t>
            </w:r>
            <w:r w:rsidR="00612AD9"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поселения Бело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горского района Республики Крым;</w:t>
            </w:r>
            <w:r w:rsidR="00C77BC1"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05C2" w:rsidTr="00ED5032">
        <w:tc>
          <w:tcPr>
            <w:tcW w:w="2660" w:type="dxa"/>
          </w:tcPr>
          <w:p w:rsidR="00C77BC1" w:rsidRDefault="00C77BC1" w:rsidP="00C77BC1">
            <w:pPr>
              <w:pStyle w:val="af0"/>
              <w:widowControl/>
              <w:tabs>
                <w:tab w:val="left" w:pos="284"/>
              </w:tabs>
              <w:suppressAutoHyphens w:val="0"/>
              <w:spacing w:line="300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4A50EC" w:rsidRDefault="004A50EC" w:rsidP="00C77BC1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Секретарь комиссии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  <w:p w:rsidR="002A05C2" w:rsidRPr="00D04CF0" w:rsidRDefault="002A05C2" w:rsidP="00C77BC1">
            <w:pPr>
              <w:pStyle w:val="af0"/>
              <w:widowControl/>
              <w:tabs>
                <w:tab w:val="left" w:pos="284"/>
              </w:tabs>
              <w:suppressAutoHyphens w:val="0"/>
              <w:spacing w:line="300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355685" w:rsidRDefault="00355685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</w:p>
          <w:p w:rsidR="00C77BC1" w:rsidRPr="00355685" w:rsidRDefault="004A50EC" w:rsidP="00612AD9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612A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  <w:r w:rsidR="00C77BC1"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- 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="00612AD9"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вопросам муниципального имущества, землеустройства и территориального планирования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</w:tc>
      </w:tr>
      <w:tr w:rsidR="002A05C2" w:rsidTr="00ED5032">
        <w:tc>
          <w:tcPr>
            <w:tcW w:w="2660" w:type="dxa"/>
          </w:tcPr>
          <w:p w:rsidR="00612AD9" w:rsidRDefault="00612AD9" w:rsidP="00612AD9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Pr="00612AD9" w:rsidRDefault="00612AD9" w:rsidP="00612AD9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Члены комиссии:</w:t>
            </w:r>
          </w:p>
        </w:tc>
        <w:tc>
          <w:tcPr>
            <w:tcW w:w="7194" w:type="dxa"/>
          </w:tcPr>
          <w:p w:rsidR="00D04CF0" w:rsidRDefault="00D04CF0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612AD9" w:rsidRDefault="00366774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612AD9" w:rsidRPr="00612A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Семерунь</w:t>
            </w:r>
            <w:proofErr w:type="spellEnd"/>
            <w:r w:rsidR="00612AD9" w:rsidRPr="00612A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Людмила Сергеевна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ведущий специалист сектора </w:t>
            </w:r>
            <w:r w:rsidR="00612AD9"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вопросам муниципального имущества, землеустройства и территориального планирования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612AD9" w:rsidRDefault="00612AD9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612AD9" w:rsidRDefault="00612AD9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Политидис</w:t>
            </w:r>
            <w:proofErr w:type="spellEnd"/>
            <w:r w:rsidRP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Константин Данилович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- депутат Зуйского сельского совета;</w:t>
            </w:r>
          </w:p>
          <w:p w:rsidR="00612AD9" w:rsidRDefault="00612AD9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612AD9" w:rsidRPr="00B076ED" w:rsidRDefault="00366774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r w:rsidR="00612AD9" w:rsidRPr="00366774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Минаков Валерий Владимирович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- </w:t>
            </w:r>
            <w:r w:rsidR="00612AD9"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</w:t>
            </w:r>
            <w:r w:rsid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го сельского совета.</w:t>
            </w:r>
          </w:p>
        </w:tc>
      </w:tr>
      <w:tr w:rsidR="002A05C2" w:rsidTr="00ED5032">
        <w:tc>
          <w:tcPr>
            <w:tcW w:w="2660" w:type="dxa"/>
          </w:tcPr>
          <w:p w:rsidR="004A50EC" w:rsidRPr="00ED5032" w:rsidRDefault="004A50EC" w:rsidP="00C77BC1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ED5032" w:rsidRPr="00ED5032" w:rsidRDefault="00ED5032" w:rsidP="00C77BC1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2BE4" w:rsidRDefault="00AF2BE4" w:rsidP="00C77BC1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C77BC1" w:rsidP="00355685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C77BC1" w:rsidRDefault="00C77BC1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  <w:p w:rsidR="00355685" w:rsidRPr="007A2ECD" w:rsidRDefault="00355685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4A50EC" w:rsidRPr="007A2ECD" w:rsidTr="00CB70C3">
        <w:tc>
          <w:tcPr>
            <w:tcW w:w="4928" w:type="dxa"/>
          </w:tcPr>
          <w:p w:rsidR="00366774" w:rsidRDefault="004A50EC" w:rsidP="00366774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4A50EC">
              <w:rPr>
                <w:rFonts w:eastAsiaTheme="minorHAnsi"/>
                <w:kern w:val="0"/>
                <w:sz w:val="28"/>
                <w:szCs w:val="28"/>
              </w:rPr>
              <w:t xml:space="preserve">аведующий сектором по вопросам муниципального имущества, землеустройства </w:t>
            </w:r>
            <w:r>
              <w:rPr>
                <w:rFonts w:eastAsiaTheme="minorHAnsi"/>
                <w:kern w:val="0"/>
                <w:sz w:val="28"/>
                <w:szCs w:val="28"/>
              </w:rPr>
              <w:t>и территориального планирования</w:t>
            </w:r>
            <w:r w:rsidR="00366774" w:rsidRPr="00355685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  <w:p w:rsidR="00366774" w:rsidRDefault="00366774" w:rsidP="00366774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366774" w:rsidRPr="00355685" w:rsidRDefault="00366774" w:rsidP="00366774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</w:t>
            </w:r>
          </w:p>
          <w:p w:rsidR="00366774" w:rsidRPr="007A2ECD" w:rsidRDefault="00366774" w:rsidP="00366774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366774" w:rsidRDefault="00366774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66774" w:rsidRDefault="00366774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66774" w:rsidRDefault="00366774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66774" w:rsidRDefault="00366774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66774" w:rsidRDefault="00366774" w:rsidP="00366774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366774" w:rsidP="00366774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В</w:t>
            </w:r>
            <w:r w:rsidRPr="00366774">
              <w:rPr>
                <w:rFonts w:eastAsiaTheme="minorHAnsi"/>
                <w:kern w:val="0"/>
                <w:sz w:val="28"/>
                <w:szCs w:val="28"/>
              </w:rPr>
              <w:t>едущий специалист сектора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394" w:type="dxa"/>
          </w:tcPr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C77BC1" w:rsidRDefault="00C77BC1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366774" w:rsidP="00C77BC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  <w:bookmarkStart w:id="0" w:name="_GoBack"/>
      <w:bookmarkEnd w:id="0"/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C77BC1" w:rsidRDefault="00C77BC1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Pr="00355685" w:rsidRDefault="00355685" w:rsidP="0026070E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Л.И. </w:t>
      </w:r>
      <w:proofErr w:type="spellStart"/>
      <w:r w:rsidRPr="00355685">
        <w:rPr>
          <w:rFonts w:eastAsiaTheme="minorHAnsi"/>
          <w:kern w:val="0"/>
          <w:sz w:val="20"/>
          <w:szCs w:val="20"/>
        </w:rPr>
        <w:t>Носивец</w:t>
      </w:r>
      <w:proofErr w:type="spellEnd"/>
    </w:p>
    <w:p w:rsidR="00355685" w:rsidRPr="00355685" w:rsidRDefault="00355685" w:rsidP="00355685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D04CF0" w:rsidRPr="00355685" w:rsidRDefault="00355685" w:rsidP="00355685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</w:p>
    <w:sectPr w:rsidR="00D04CF0" w:rsidRPr="00355685" w:rsidSect="00922BD9">
      <w:headerReference w:type="default" r:id="rId10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B7" w:rsidRDefault="004301B7" w:rsidP="007A3798">
      <w:r>
        <w:separator/>
      </w:r>
    </w:p>
  </w:endnote>
  <w:endnote w:type="continuationSeparator" w:id="0">
    <w:p w:rsidR="004301B7" w:rsidRDefault="004301B7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B7" w:rsidRDefault="004301B7" w:rsidP="007A3798">
      <w:r>
        <w:separator/>
      </w:r>
    </w:p>
  </w:footnote>
  <w:footnote w:type="continuationSeparator" w:id="0">
    <w:p w:rsidR="004301B7" w:rsidRDefault="004301B7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774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2C7C8B"/>
    <w:rsid w:val="0032304B"/>
    <w:rsid w:val="00325786"/>
    <w:rsid w:val="00355685"/>
    <w:rsid w:val="00366774"/>
    <w:rsid w:val="003A38CC"/>
    <w:rsid w:val="003E5242"/>
    <w:rsid w:val="003F21D4"/>
    <w:rsid w:val="003F3B0A"/>
    <w:rsid w:val="003F4661"/>
    <w:rsid w:val="00403589"/>
    <w:rsid w:val="0041086C"/>
    <w:rsid w:val="004301B7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2AD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25876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2BD9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74E7A"/>
    <w:rsid w:val="00C77BC1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E65E9"/>
    <w:rsid w:val="00DF49BF"/>
    <w:rsid w:val="00E0579A"/>
    <w:rsid w:val="00E14656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D5032"/>
    <w:rsid w:val="00EE35F9"/>
    <w:rsid w:val="00EF18B7"/>
    <w:rsid w:val="00F00E3E"/>
    <w:rsid w:val="00F01B41"/>
    <w:rsid w:val="00F05131"/>
    <w:rsid w:val="00F144B0"/>
    <w:rsid w:val="00F2099E"/>
    <w:rsid w:val="00F264C0"/>
    <w:rsid w:val="00F32251"/>
    <w:rsid w:val="00F33EEB"/>
    <w:rsid w:val="00F459A7"/>
    <w:rsid w:val="00F56719"/>
    <w:rsid w:val="00F6419C"/>
    <w:rsid w:val="00F66E04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1486-CDA8-4151-82BC-1EB2ABD8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2019-03-20T08:43:00Z</cp:lastPrinted>
  <dcterms:created xsi:type="dcterms:W3CDTF">2019-03-20T08:30:00Z</dcterms:created>
  <dcterms:modified xsi:type="dcterms:W3CDTF">2019-03-20T08:44:00Z</dcterms:modified>
</cp:coreProperties>
</file>