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FC3390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FC3390"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FC3390" w:rsidRDefault="009B35A2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по контролю </w:t>
      </w:r>
    </w:p>
    <w:p w:rsidR="00FC3390" w:rsidRDefault="00FC3390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сохранением и созданием зеленых насаждений, </w:t>
      </w:r>
    </w:p>
    <w:p w:rsidR="00FC3390" w:rsidRDefault="00FC3390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выдаче разрешений на вырубку, обрезку, снос, пересадку </w:t>
      </w:r>
    </w:p>
    <w:p w:rsidR="00FC3390" w:rsidRDefault="00FC3390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зеленых насаждений в муниципальном образовании Зуйское </w:t>
      </w:r>
    </w:p>
    <w:p w:rsidR="00FC3390" w:rsidRDefault="00FC3390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сельское поселение Белогорского района Республики Крым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97294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>В соответствии 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FC3390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proofErr w:type="gramStart"/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FC3390">
        <w:rPr>
          <w:sz w:val="28"/>
          <w:szCs w:val="28"/>
        </w:rPr>
        <w:t>153/1</w:t>
      </w:r>
      <w:r w:rsidR="00765227" w:rsidRPr="00765227">
        <w:rPr>
          <w:sz w:val="28"/>
          <w:szCs w:val="28"/>
        </w:rPr>
        <w:t xml:space="preserve"> от </w:t>
      </w:r>
      <w:r w:rsidR="00FC3390">
        <w:rPr>
          <w:sz w:val="28"/>
          <w:szCs w:val="28"/>
        </w:rPr>
        <w:t>28.09.2015</w:t>
      </w:r>
      <w:r w:rsidR="00765227" w:rsidRPr="00765227">
        <w:rPr>
          <w:sz w:val="28"/>
          <w:szCs w:val="28"/>
        </w:rPr>
        <w:t xml:space="preserve"> года «</w:t>
      </w:r>
      <w:r w:rsidR="00FC3390">
        <w:rPr>
          <w:sz w:val="28"/>
          <w:szCs w:val="28"/>
        </w:rPr>
        <w:t xml:space="preserve">О создании </w:t>
      </w:r>
      <w:r w:rsidR="00FC3390" w:rsidRPr="00FC3390">
        <w:rPr>
          <w:sz w:val="28"/>
          <w:szCs w:val="28"/>
        </w:rPr>
        <w:t>комиссии по контролю за сохранением и созданием зеленых насаждений, выдаче разрешений на вырубку, обрезку, снос, пересадку зеленых насаждений в муниципальном образовании Зуйское сельское поселение Белогорского района Республики Крым</w:t>
      </w:r>
      <w:r w:rsidR="00C13291">
        <w:rPr>
          <w:sz w:val="28"/>
          <w:szCs w:val="28"/>
        </w:rPr>
        <w:t>»</w:t>
      </w:r>
      <w:r w:rsidR="00933CE4">
        <w:rPr>
          <w:sz w:val="28"/>
          <w:szCs w:val="28"/>
        </w:rPr>
        <w:t xml:space="preserve"> </w:t>
      </w:r>
      <w:r w:rsidR="00765227" w:rsidRPr="00765227">
        <w:rPr>
          <w:sz w:val="28"/>
          <w:szCs w:val="28"/>
        </w:rPr>
        <w:t>следующие изменения:</w:t>
      </w:r>
      <w:proofErr w:type="gramEnd"/>
    </w:p>
    <w:p w:rsidR="00D76E6F" w:rsidRDefault="000640D6" w:rsidP="002A05C2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>Изложить приложение к постановлению в новой редакции (прилагается).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FC3390">
        <w:rPr>
          <w:rFonts w:eastAsiaTheme="minorEastAsia"/>
          <w:kern w:val="0"/>
          <w:lang w:eastAsia="ru-RU"/>
        </w:rPr>
        <w:t>28 сентября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FC3390">
        <w:rPr>
          <w:rFonts w:eastAsiaTheme="minorEastAsia"/>
          <w:kern w:val="0"/>
          <w:lang w:eastAsia="ru-RU"/>
        </w:rPr>
        <w:t>153/1</w:t>
      </w:r>
    </w:p>
    <w:p w:rsidR="00C13291" w:rsidRPr="00AF2BE4" w:rsidRDefault="00C13291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(с учетом изменений, внесенных постановлениями Администрации от </w:t>
      </w:r>
      <w:r w:rsidR="00FC3390">
        <w:rPr>
          <w:rFonts w:eastAsiaTheme="minorEastAsia"/>
          <w:kern w:val="0"/>
          <w:lang w:eastAsia="ru-RU"/>
        </w:rPr>
        <w:t>14.01.2016 года №4/2</w:t>
      </w:r>
      <w:r>
        <w:rPr>
          <w:rFonts w:eastAsiaTheme="minorEastAsia"/>
          <w:kern w:val="0"/>
          <w:lang w:eastAsia="ru-RU"/>
        </w:rPr>
        <w:t>)</w:t>
      </w:r>
    </w:p>
    <w:p w:rsidR="00AF2BE4" w:rsidRPr="00AF2BE4" w:rsidRDefault="00AF2BE4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FC3390">
        <w:rPr>
          <w:rFonts w:eastAsiaTheme="minorEastAsia"/>
          <w:kern w:val="0"/>
          <w:lang w:eastAsia="ru-RU"/>
        </w:rPr>
        <w:t>1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8A1FCA">
      <w:pPr>
        <w:widowControl/>
        <w:suppressAutoHyphens w:val="0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933CE4" w:rsidRDefault="00FC3390" w:rsidP="00FC3390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FC3390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по </w:t>
      </w:r>
      <w:proofErr w:type="gramStart"/>
      <w:r w:rsidRPr="00FC3390">
        <w:rPr>
          <w:rFonts w:eastAsiaTheme="minorEastAsia"/>
          <w:b/>
          <w:kern w:val="0"/>
          <w:sz w:val="28"/>
          <w:szCs w:val="28"/>
          <w:lang w:eastAsia="ru-RU"/>
        </w:rPr>
        <w:t>контролю за</w:t>
      </w:r>
      <w:proofErr w:type="gramEnd"/>
      <w:r w:rsidRPr="00FC3390">
        <w:rPr>
          <w:rFonts w:eastAsiaTheme="minorEastAsia"/>
          <w:b/>
          <w:kern w:val="0"/>
          <w:sz w:val="28"/>
          <w:szCs w:val="28"/>
          <w:lang w:eastAsia="ru-RU"/>
        </w:rPr>
        <w:t xml:space="preserve"> сохранением и созданием зеленых насаждений, выдаче разрешений на вырубку, обрезку, снос, пересадку зеленых насаждений в муниципальном образовании Зуйское сельское поселение Белогорского района Республики Крым</w:t>
      </w:r>
    </w:p>
    <w:p w:rsidR="00FC3390" w:rsidRDefault="00FC3390" w:rsidP="00FC3390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A05C2" w:rsidTr="00C13291">
        <w:tc>
          <w:tcPr>
            <w:tcW w:w="2943" w:type="dxa"/>
          </w:tcPr>
          <w:p w:rsidR="002A05C2" w:rsidRPr="00B076ED" w:rsidRDefault="002A05C2" w:rsidP="008A1FCA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8A1FCA" w:rsidRPr="00B076ED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B076ED" w:rsidRDefault="00FC3390" w:rsidP="00FC3390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  <w:r w:rsid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C13291">
        <w:tc>
          <w:tcPr>
            <w:tcW w:w="2943" w:type="dxa"/>
          </w:tcPr>
          <w:p w:rsidR="00AF2BE4" w:rsidRDefault="00AF2BE4" w:rsidP="008A1FCA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FC3390" w:rsidRDefault="00C13291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</w:t>
            </w:r>
            <w:r w:rsidR="00FC339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екретарь комиссии</w:t>
            </w:r>
            <w:r w:rsidR="00FC339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C13291" w:rsidRDefault="002A05C2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AF2BE4"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</w:p>
          <w:p w:rsidR="00AF2BE4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1C5D4E" w:rsidRDefault="00FC3390" w:rsidP="00C13291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4.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933CE4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Романова Елена Григорьевна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933C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директор МУП «ЖКХ ЗСП»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  <w:bookmarkStart w:id="0" w:name="_GoBack"/>
            <w:bookmarkEnd w:id="0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8A1FCA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F459A7" w:rsidRDefault="00AF2BE4" w:rsidP="00CB70C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F459A7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1E" w:rsidRDefault="00FF781E" w:rsidP="007A3798">
      <w:r>
        <w:separator/>
      </w:r>
    </w:p>
  </w:endnote>
  <w:endnote w:type="continuationSeparator" w:id="0">
    <w:p w:rsidR="00FF781E" w:rsidRDefault="00FF781E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1E" w:rsidRDefault="00FF781E" w:rsidP="007A3798">
      <w:r>
        <w:separator/>
      </w:r>
    </w:p>
  </w:footnote>
  <w:footnote w:type="continuationSeparator" w:id="0">
    <w:p w:rsidR="00FF781E" w:rsidRDefault="00FF781E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90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82545"/>
    <w:rsid w:val="008A1FCA"/>
    <w:rsid w:val="008B35CE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2019-03-20T06:15:00Z</cp:lastPrinted>
  <dcterms:created xsi:type="dcterms:W3CDTF">2019-03-20T06:08:00Z</dcterms:created>
  <dcterms:modified xsi:type="dcterms:W3CDTF">2019-03-20T06:16:00Z</dcterms:modified>
</cp:coreProperties>
</file>