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B2" w:rsidRPr="001A29ED" w:rsidRDefault="005545B2" w:rsidP="005545B2">
      <w:pPr>
        <w:pStyle w:val="Standard"/>
        <w:spacing w:line="360" w:lineRule="auto"/>
        <w:jc w:val="center"/>
        <w:rPr>
          <w:lang w:val="ru-RU"/>
        </w:rPr>
      </w:pPr>
      <w:r w:rsidRPr="001A29ED">
        <w:rPr>
          <w:noProof/>
          <w:lang w:val="ru-RU" w:eastAsia="ru-RU" w:bidi="ar-SA"/>
        </w:rPr>
        <w:drawing>
          <wp:inline distT="0" distB="0" distL="0" distR="0">
            <wp:extent cx="431642" cy="611998"/>
            <wp:effectExtent l="0" t="0" r="6508" b="0"/>
            <wp:docPr id="30"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5545B2" w:rsidRPr="007B647F" w:rsidRDefault="005545B2" w:rsidP="005545B2">
      <w:pPr>
        <w:pStyle w:val="Standard"/>
        <w:spacing w:line="360" w:lineRule="auto"/>
        <w:jc w:val="center"/>
        <w:rPr>
          <w:lang w:val="ru-RU"/>
        </w:rPr>
      </w:pPr>
      <w:r w:rsidRPr="007B647F">
        <w:rPr>
          <w:rStyle w:val="StrongEmphasis"/>
          <w:b w:val="0"/>
          <w:lang w:val="ru-RU"/>
        </w:rPr>
        <w:t>Республика Крым</w:t>
      </w:r>
    </w:p>
    <w:p w:rsidR="005545B2" w:rsidRPr="007B647F" w:rsidRDefault="005545B2" w:rsidP="005545B2">
      <w:pPr>
        <w:pStyle w:val="Textbody"/>
        <w:tabs>
          <w:tab w:val="left" w:pos="6735"/>
        </w:tabs>
        <w:spacing w:line="360" w:lineRule="auto"/>
        <w:jc w:val="center"/>
        <w:rPr>
          <w:lang w:val="ru-RU"/>
        </w:rPr>
      </w:pPr>
      <w:r w:rsidRPr="007B647F">
        <w:rPr>
          <w:rStyle w:val="StrongEmphasis"/>
          <w:b w:val="0"/>
          <w:lang w:val="ru-RU"/>
        </w:rPr>
        <w:t>Белогорский   район</w:t>
      </w:r>
    </w:p>
    <w:p w:rsidR="005545B2" w:rsidRPr="007B647F" w:rsidRDefault="005545B2" w:rsidP="005545B2">
      <w:pPr>
        <w:pStyle w:val="Textbody"/>
        <w:tabs>
          <w:tab w:val="left" w:pos="6735"/>
        </w:tabs>
        <w:spacing w:line="360" w:lineRule="auto"/>
        <w:jc w:val="center"/>
        <w:rPr>
          <w:lang w:val="ru-RU"/>
        </w:rPr>
      </w:pPr>
      <w:proofErr w:type="spellStart"/>
      <w:r w:rsidRPr="007B647F">
        <w:rPr>
          <w:lang w:val="ru-RU"/>
        </w:rPr>
        <w:t>Зуйский</w:t>
      </w:r>
      <w:proofErr w:type="spellEnd"/>
      <w:r w:rsidRPr="007B647F">
        <w:rPr>
          <w:lang w:val="ru-RU"/>
        </w:rPr>
        <w:t xml:space="preserve"> сельский совет</w:t>
      </w:r>
    </w:p>
    <w:p w:rsidR="005545B2" w:rsidRPr="007B647F" w:rsidRDefault="005545B2" w:rsidP="005545B2">
      <w:pPr>
        <w:pStyle w:val="Standard"/>
        <w:spacing w:line="360" w:lineRule="auto"/>
        <w:jc w:val="center"/>
        <w:rPr>
          <w:lang w:val="ru-RU"/>
        </w:rPr>
      </w:pPr>
      <w:r>
        <w:rPr>
          <w:rStyle w:val="StrongEmphasis"/>
          <w:b w:val="0"/>
          <w:lang w:val="ru-RU"/>
        </w:rPr>
        <w:t>8</w:t>
      </w:r>
      <w:r w:rsidRPr="007B647F">
        <w:rPr>
          <w:rStyle w:val="StrongEmphasis"/>
          <w:b w:val="0"/>
          <w:lang w:val="ru-RU"/>
        </w:rPr>
        <w:t xml:space="preserve">  сессия </w:t>
      </w:r>
      <w:r w:rsidRPr="007B647F">
        <w:rPr>
          <w:rStyle w:val="StrongEmphasis"/>
          <w:rFonts w:eastAsia="Times New Roman" w:cs="Times New Roman"/>
          <w:b w:val="0"/>
          <w:sz w:val="26"/>
          <w:lang w:eastAsia="zh-CN"/>
        </w:rPr>
        <w:t>I</w:t>
      </w:r>
      <w:r w:rsidRPr="007B647F">
        <w:rPr>
          <w:rStyle w:val="StrongEmphasis"/>
          <w:b w:val="0"/>
          <w:lang w:val="ru-RU"/>
        </w:rPr>
        <w:t xml:space="preserve"> созыва</w:t>
      </w:r>
    </w:p>
    <w:p w:rsidR="005545B2" w:rsidRDefault="005545B2" w:rsidP="005545B2">
      <w:pPr>
        <w:pStyle w:val="Standard"/>
        <w:tabs>
          <w:tab w:val="left" w:pos="6735"/>
        </w:tabs>
        <w:spacing w:line="360" w:lineRule="auto"/>
        <w:jc w:val="center"/>
        <w:rPr>
          <w:lang w:val="ru-RU"/>
        </w:rPr>
      </w:pPr>
      <w:r>
        <w:rPr>
          <w:lang w:val="ru-RU"/>
        </w:rPr>
        <w:tab/>
      </w:r>
    </w:p>
    <w:p w:rsidR="005545B2" w:rsidRDefault="005545B2" w:rsidP="005545B2">
      <w:pPr>
        <w:pStyle w:val="Standard"/>
        <w:shd w:val="clear" w:color="auto" w:fill="FFFFFF"/>
        <w:jc w:val="center"/>
        <w:rPr>
          <w:lang w:val="ru-RU"/>
        </w:rPr>
      </w:pPr>
      <w:r>
        <w:rPr>
          <w:lang w:val="ru-RU"/>
        </w:rPr>
        <w:t>РЕШЕНИЕ</w:t>
      </w:r>
    </w:p>
    <w:p w:rsidR="005545B2" w:rsidRDefault="005545B2" w:rsidP="005545B2">
      <w:pPr>
        <w:pStyle w:val="Standard"/>
        <w:jc w:val="both"/>
        <w:rPr>
          <w:lang w:val="ru-RU"/>
        </w:rPr>
      </w:pPr>
      <w:r>
        <w:rPr>
          <w:lang w:val="ru-RU"/>
        </w:rPr>
        <w:t>24 декабря 2014 года</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 44</w:t>
      </w:r>
    </w:p>
    <w:p w:rsidR="005545B2" w:rsidRDefault="005545B2" w:rsidP="005545B2">
      <w:pPr>
        <w:pStyle w:val="Standard"/>
        <w:jc w:val="both"/>
        <w:rPr>
          <w:lang w:val="ru-RU"/>
        </w:rPr>
      </w:pPr>
    </w:p>
    <w:p w:rsidR="005545B2" w:rsidRPr="005545B2" w:rsidRDefault="005545B2" w:rsidP="005545B2">
      <w:pPr>
        <w:spacing w:after="0" w:line="240" w:lineRule="auto"/>
        <w:jc w:val="center"/>
        <w:rPr>
          <w:rFonts w:ascii="Times New Roman" w:hAnsi="Times New Roman" w:cs="Times New Roman"/>
          <w:sz w:val="24"/>
          <w:szCs w:val="24"/>
        </w:rPr>
      </w:pPr>
      <w:r w:rsidRPr="005545B2">
        <w:rPr>
          <w:rFonts w:ascii="Times New Roman" w:hAnsi="Times New Roman" w:cs="Times New Roman"/>
          <w:sz w:val="24"/>
          <w:szCs w:val="24"/>
        </w:rPr>
        <w:t>Об утверждении положения</w:t>
      </w:r>
    </w:p>
    <w:p w:rsidR="005545B2" w:rsidRPr="005545B2" w:rsidRDefault="005545B2" w:rsidP="005545B2">
      <w:pPr>
        <w:spacing w:after="0" w:line="240" w:lineRule="auto"/>
        <w:jc w:val="center"/>
        <w:rPr>
          <w:rFonts w:ascii="Times New Roman" w:hAnsi="Times New Roman" w:cs="Times New Roman"/>
          <w:sz w:val="24"/>
          <w:szCs w:val="24"/>
        </w:rPr>
      </w:pPr>
      <w:r w:rsidRPr="005545B2">
        <w:rPr>
          <w:rFonts w:ascii="Times New Roman" w:hAnsi="Times New Roman" w:cs="Times New Roman"/>
          <w:sz w:val="24"/>
          <w:szCs w:val="24"/>
        </w:rPr>
        <w:t>о порядке назначения на должность и освобождения</w:t>
      </w:r>
    </w:p>
    <w:p w:rsidR="005545B2" w:rsidRPr="005545B2" w:rsidRDefault="005545B2" w:rsidP="005545B2">
      <w:pPr>
        <w:spacing w:after="0" w:line="240" w:lineRule="auto"/>
        <w:jc w:val="center"/>
        <w:rPr>
          <w:rFonts w:ascii="Times New Roman" w:hAnsi="Times New Roman" w:cs="Times New Roman"/>
          <w:sz w:val="24"/>
          <w:szCs w:val="24"/>
        </w:rPr>
      </w:pPr>
      <w:r w:rsidRPr="005545B2">
        <w:rPr>
          <w:rFonts w:ascii="Times New Roman" w:hAnsi="Times New Roman" w:cs="Times New Roman"/>
          <w:sz w:val="24"/>
          <w:szCs w:val="24"/>
        </w:rPr>
        <w:t>от должности руководителей муниципальных учреждений</w:t>
      </w:r>
    </w:p>
    <w:p w:rsidR="005545B2" w:rsidRPr="005545B2" w:rsidRDefault="005545B2" w:rsidP="005545B2">
      <w:pPr>
        <w:spacing w:after="0" w:line="240" w:lineRule="auto"/>
        <w:jc w:val="center"/>
        <w:rPr>
          <w:rFonts w:ascii="Times New Roman" w:hAnsi="Times New Roman" w:cs="Times New Roman"/>
          <w:sz w:val="24"/>
          <w:szCs w:val="24"/>
        </w:rPr>
      </w:pPr>
      <w:r w:rsidRPr="005545B2">
        <w:rPr>
          <w:rFonts w:ascii="Times New Roman" w:hAnsi="Times New Roman" w:cs="Times New Roman"/>
          <w:sz w:val="24"/>
          <w:szCs w:val="24"/>
        </w:rPr>
        <w:t xml:space="preserve">муниципального образования </w:t>
      </w:r>
      <w:proofErr w:type="spellStart"/>
      <w:r w:rsidRPr="005545B2">
        <w:rPr>
          <w:rFonts w:ascii="Times New Roman" w:hAnsi="Times New Roman" w:cs="Times New Roman"/>
          <w:sz w:val="24"/>
          <w:szCs w:val="24"/>
        </w:rPr>
        <w:t>Зуйское</w:t>
      </w:r>
      <w:proofErr w:type="spellEnd"/>
      <w:r w:rsidRPr="005545B2">
        <w:rPr>
          <w:rFonts w:ascii="Times New Roman" w:hAnsi="Times New Roman" w:cs="Times New Roman"/>
          <w:sz w:val="24"/>
          <w:szCs w:val="24"/>
        </w:rPr>
        <w:t xml:space="preserve"> сельское поселение</w:t>
      </w:r>
    </w:p>
    <w:p w:rsidR="005545B2" w:rsidRPr="005545B2" w:rsidRDefault="005545B2" w:rsidP="005545B2">
      <w:pPr>
        <w:spacing w:after="0" w:line="240" w:lineRule="auto"/>
        <w:jc w:val="center"/>
        <w:rPr>
          <w:rFonts w:ascii="Times New Roman" w:hAnsi="Times New Roman" w:cs="Times New Roman"/>
        </w:rPr>
      </w:pPr>
      <w:r w:rsidRPr="005545B2">
        <w:rPr>
          <w:rFonts w:ascii="Times New Roman" w:hAnsi="Times New Roman" w:cs="Times New Roman"/>
          <w:sz w:val="24"/>
          <w:szCs w:val="24"/>
        </w:rPr>
        <w:t>Белогорского района Республики Крым</w:t>
      </w:r>
    </w:p>
    <w:p w:rsidR="005545B2" w:rsidRPr="005545B2" w:rsidRDefault="005545B2" w:rsidP="005545B2">
      <w:pPr>
        <w:spacing w:after="0" w:line="240" w:lineRule="auto"/>
        <w:rPr>
          <w:rFonts w:ascii="Times New Roman" w:hAnsi="Times New Roman" w:cs="Times New Roman"/>
        </w:rPr>
      </w:pPr>
      <w:r w:rsidRPr="005545B2">
        <w:rPr>
          <w:rFonts w:ascii="Times New Roman" w:hAnsi="Times New Roman" w:cs="Times New Roman"/>
        </w:rPr>
        <w:t> </w:t>
      </w:r>
    </w:p>
    <w:p w:rsidR="005545B2" w:rsidRPr="005545B2" w:rsidRDefault="005545B2" w:rsidP="005545B2">
      <w:pPr>
        <w:widowControl w:val="0"/>
        <w:shd w:val="clear" w:color="auto" w:fill="FFFFFF"/>
        <w:tabs>
          <w:tab w:val="left" w:pos="284"/>
          <w:tab w:val="left" w:pos="1018"/>
        </w:tabs>
        <w:autoSpaceDE w:val="0"/>
        <w:autoSpaceDN w:val="0"/>
        <w:adjustRightInd w:val="0"/>
        <w:spacing w:after="0" w:line="240" w:lineRule="auto"/>
        <w:jc w:val="both"/>
        <w:rPr>
          <w:rFonts w:ascii="Times New Roman" w:hAnsi="Times New Roman" w:cs="Times New Roman"/>
          <w:sz w:val="24"/>
          <w:szCs w:val="24"/>
        </w:rPr>
      </w:pPr>
      <w:r w:rsidRPr="005545B2">
        <w:rPr>
          <w:rFonts w:ascii="Times New Roman" w:hAnsi="Times New Roman" w:cs="Times New Roman"/>
          <w:sz w:val="24"/>
          <w:szCs w:val="24"/>
        </w:rPr>
        <w:tab/>
        <w:t>В соответствии с требованиями Гражданского кодекса Российской Федерации, Трудового кодекса Российской Федерации, Федерального закона от 06.10.2003 N 131-ФЗ «Об общих принципах организации местного самоуправления в Российской Федерации»,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45B2" w:rsidRPr="005545B2" w:rsidRDefault="005545B2" w:rsidP="005545B2">
      <w:pPr>
        <w:widowControl w:val="0"/>
        <w:shd w:val="clear" w:color="auto" w:fill="FFFFFF"/>
        <w:tabs>
          <w:tab w:val="left" w:pos="284"/>
          <w:tab w:val="left" w:pos="1018"/>
        </w:tabs>
        <w:autoSpaceDE w:val="0"/>
        <w:autoSpaceDN w:val="0"/>
        <w:adjustRightInd w:val="0"/>
        <w:spacing w:after="0" w:line="240" w:lineRule="auto"/>
        <w:jc w:val="both"/>
        <w:rPr>
          <w:rFonts w:ascii="Times New Roman" w:hAnsi="Times New Roman" w:cs="Times New Roman"/>
          <w:sz w:val="24"/>
          <w:szCs w:val="24"/>
        </w:rPr>
      </w:pPr>
    </w:p>
    <w:p w:rsidR="005545B2" w:rsidRPr="005545B2" w:rsidRDefault="005545B2" w:rsidP="005545B2">
      <w:pPr>
        <w:widowControl w:val="0"/>
        <w:shd w:val="clear" w:color="auto" w:fill="FFFFFF"/>
        <w:tabs>
          <w:tab w:val="left" w:pos="284"/>
          <w:tab w:val="left" w:pos="1018"/>
        </w:tabs>
        <w:autoSpaceDE w:val="0"/>
        <w:autoSpaceDN w:val="0"/>
        <w:adjustRightInd w:val="0"/>
        <w:spacing w:after="0" w:line="240" w:lineRule="auto"/>
        <w:jc w:val="both"/>
        <w:rPr>
          <w:rFonts w:ascii="Times New Roman" w:hAnsi="Times New Roman" w:cs="Times New Roman"/>
          <w:sz w:val="24"/>
          <w:szCs w:val="24"/>
        </w:rPr>
      </w:pPr>
      <w:proofErr w:type="spellStart"/>
      <w:r w:rsidRPr="005545B2">
        <w:rPr>
          <w:rFonts w:ascii="Times New Roman" w:hAnsi="Times New Roman" w:cs="Times New Roman"/>
          <w:sz w:val="24"/>
          <w:szCs w:val="24"/>
        </w:rPr>
        <w:t>Зуйский</w:t>
      </w:r>
      <w:proofErr w:type="spellEnd"/>
      <w:r w:rsidRPr="005545B2">
        <w:rPr>
          <w:rFonts w:ascii="Times New Roman" w:hAnsi="Times New Roman" w:cs="Times New Roman"/>
          <w:sz w:val="24"/>
          <w:szCs w:val="24"/>
        </w:rPr>
        <w:t xml:space="preserve"> сельский совет РЕШИЛ:</w:t>
      </w:r>
    </w:p>
    <w:p w:rsidR="005545B2" w:rsidRPr="005545B2" w:rsidRDefault="005545B2" w:rsidP="005545B2">
      <w:pPr>
        <w:widowControl w:val="0"/>
        <w:shd w:val="clear" w:color="auto" w:fill="FFFFFF"/>
        <w:tabs>
          <w:tab w:val="left" w:pos="284"/>
          <w:tab w:val="left" w:pos="1018"/>
        </w:tabs>
        <w:autoSpaceDE w:val="0"/>
        <w:autoSpaceDN w:val="0"/>
        <w:adjustRightInd w:val="0"/>
        <w:spacing w:after="0" w:line="240" w:lineRule="auto"/>
        <w:jc w:val="both"/>
        <w:rPr>
          <w:rFonts w:ascii="Times New Roman" w:hAnsi="Times New Roman" w:cs="Times New Roman"/>
          <w:sz w:val="24"/>
          <w:szCs w:val="24"/>
        </w:rPr>
      </w:pPr>
    </w:p>
    <w:p w:rsidR="005545B2" w:rsidRPr="005545B2" w:rsidRDefault="005545B2" w:rsidP="005545B2">
      <w:pPr>
        <w:pStyle w:val="a3"/>
        <w:shd w:val="clear" w:color="auto" w:fill="FFFFFF"/>
        <w:spacing w:before="0" w:beforeAutospacing="0" w:after="0" w:afterAutospacing="0"/>
        <w:jc w:val="both"/>
        <w:textAlignment w:val="baseline"/>
      </w:pPr>
      <w:r w:rsidRPr="005545B2">
        <w:t xml:space="preserve">1. Утвердить Положение «О порядке назначения на должность и освобождения от должности руководителей муниципальных учреждений муниципального образования </w:t>
      </w:r>
      <w:proofErr w:type="spellStart"/>
      <w:r w:rsidRPr="005545B2">
        <w:t>Зуйское</w:t>
      </w:r>
      <w:proofErr w:type="spellEnd"/>
      <w:r w:rsidRPr="005545B2">
        <w:t xml:space="preserve"> сельское поселение Белогорского района Республики Крым» согласно приложению (приложение № 1).</w:t>
      </w:r>
    </w:p>
    <w:p w:rsidR="005545B2" w:rsidRPr="005545B2" w:rsidRDefault="005545B2" w:rsidP="005545B2">
      <w:pPr>
        <w:pStyle w:val="a3"/>
        <w:shd w:val="clear" w:color="auto" w:fill="FFFFFF"/>
        <w:spacing w:before="0" w:beforeAutospacing="0" w:after="0" w:afterAutospacing="0"/>
        <w:jc w:val="both"/>
        <w:textAlignment w:val="baseline"/>
      </w:pPr>
      <w:r w:rsidRPr="005545B2">
        <w:t xml:space="preserve">2. </w:t>
      </w:r>
      <w:proofErr w:type="gramStart"/>
      <w:r w:rsidRPr="005545B2">
        <w:t>Контроль за</w:t>
      </w:r>
      <w:proofErr w:type="gramEnd"/>
      <w:r w:rsidRPr="005545B2">
        <w:t xml:space="preserve"> исполнением настоящего решения возложить на председателя </w:t>
      </w:r>
      <w:proofErr w:type="spellStart"/>
      <w:r w:rsidRPr="005545B2">
        <w:t>Зуйского</w:t>
      </w:r>
      <w:proofErr w:type="spellEnd"/>
      <w:r w:rsidRPr="005545B2">
        <w:t xml:space="preserve"> сельского совета – главу администрации </w:t>
      </w:r>
      <w:proofErr w:type="spellStart"/>
      <w:r w:rsidRPr="005545B2">
        <w:t>Зуйского</w:t>
      </w:r>
      <w:proofErr w:type="spellEnd"/>
      <w:r w:rsidRPr="005545B2">
        <w:t xml:space="preserve"> сельского поселения</w:t>
      </w:r>
      <w:r w:rsidRPr="005545B2">
        <w:br/>
        <w:t>3. Настоящее решение вступает в силу после официального обнародования</w:t>
      </w:r>
    </w:p>
    <w:p w:rsidR="005545B2" w:rsidRPr="005545B2" w:rsidRDefault="005545B2" w:rsidP="005545B2">
      <w:pPr>
        <w:pStyle w:val="a3"/>
        <w:shd w:val="clear" w:color="auto" w:fill="FFFFFF"/>
        <w:spacing w:before="0" w:beforeAutospacing="0" w:after="0" w:afterAutospacing="0"/>
        <w:jc w:val="both"/>
        <w:textAlignment w:val="baseline"/>
      </w:pPr>
    </w:p>
    <w:p w:rsidR="005545B2" w:rsidRPr="005545B2" w:rsidRDefault="005545B2" w:rsidP="005545B2">
      <w:pPr>
        <w:pStyle w:val="a3"/>
        <w:shd w:val="clear" w:color="auto" w:fill="FFFFFF"/>
        <w:spacing w:before="0" w:beforeAutospacing="0" w:after="0" w:afterAutospacing="0"/>
        <w:jc w:val="both"/>
        <w:textAlignment w:val="baseline"/>
      </w:pPr>
    </w:p>
    <w:p w:rsidR="005545B2" w:rsidRPr="005545B2" w:rsidRDefault="005545B2" w:rsidP="005545B2">
      <w:pPr>
        <w:pStyle w:val="a3"/>
        <w:shd w:val="clear" w:color="auto" w:fill="FFFFFF"/>
        <w:spacing w:before="0" w:beforeAutospacing="0" w:after="0" w:afterAutospacing="0"/>
        <w:jc w:val="both"/>
        <w:textAlignment w:val="baseline"/>
      </w:pPr>
    </w:p>
    <w:p w:rsidR="005545B2" w:rsidRPr="005545B2" w:rsidRDefault="005545B2" w:rsidP="005545B2">
      <w:pPr>
        <w:pStyle w:val="Standard"/>
        <w:jc w:val="both"/>
        <w:rPr>
          <w:rFonts w:eastAsia="Times New Roman" w:cs="Times New Roman"/>
          <w:lang w:val="ru-RU" w:eastAsia="zh-CN"/>
        </w:rPr>
      </w:pPr>
      <w:r w:rsidRPr="005545B2">
        <w:rPr>
          <w:rFonts w:eastAsia="Times New Roman" w:cs="Times New Roman"/>
          <w:lang w:val="ru-RU" w:eastAsia="zh-CN"/>
        </w:rPr>
        <w:t xml:space="preserve">Председатель </w:t>
      </w:r>
      <w:proofErr w:type="spellStart"/>
      <w:r w:rsidRPr="005545B2">
        <w:rPr>
          <w:rFonts w:eastAsia="Times New Roman" w:cs="Times New Roman"/>
          <w:lang w:val="ru-RU" w:eastAsia="zh-CN"/>
        </w:rPr>
        <w:t>Зуйского</w:t>
      </w:r>
      <w:proofErr w:type="spellEnd"/>
      <w:r w:rsidRPr="005545B2">
        <w:rPr>
          <w:rFonts w:eastAsia="Times New Roman" w:cs="Times New Roman"/>
          <w:lang w:val="ru-RU" w:eastAsia="zh-CN"/>
        </w:rPr>
        <w:t xml:space="preserve"> сельского совета</w:t>
      </w:r>
      <w:r w:rsidRPr="005545B2">
        <w:rPr>
          <w:rFonts w:eastAsia="Times New Roman" w:cs="Times New Roman"/>
          <w:lang w:val="ru-RU" w:eastAsia="zh-CN"/>
        </w:rPr>
        <w:tab/>
      </w:r>
    </w:p>
    <w:p w:rsidR="005545B2" w:rsidRPr="005545B2" w:rsidRDefault="005545B2" w:rsidP="005545B2">
      <w:pPr>
        <w:pStyle w:val="Standard"/>
        <w:jc w:val="both"/>
        <w:rPr>
          <w:rFonts w:eastAsia="Times New Roman" w:cs="Times New Roman"/>
          <w:lang w:val="ru-RU" w:eastAsia="zh-CN"/>
        </w:rPr>
      </w:pPr>
      <w:r w:rsidRPr="005545B2">
        <w:rPr>
          <w:rFonts w:eastAsia="Times New Roman" w:cs="Times New Roman"/>
          <w:lang w:val="ru-RU" w:eastAsia="zh-CN"/>
        </w:rPr>
        <w:t xml:space="preserve">Глава администрации </w:t>
      </w:r>
      <w:proofErr w:type="spellStart"/>
      <w:r w:rsidRPr="005545B2">
        <w:rPr>
          <w:rFonts w:eastAsia="Times New Roman" w:cs="Times New Roman"/>
          <w:lang w:val="ru-RU" w:eastAsia="zh-CN"/>
        </w:rPr>
        <w:t>Зуйское</w:t>
      </w:r>
      <w:proofErr w:type="spellEnd"/>
      <w:r w:rsidRPr="005545B2">
        <w:rPr>
          <w:rFonts w:eastAsia="Times New Roman" w:cs="Times New Roman"/>
          <w:lang w:val="ru-RU" w:eastAsia="zh-CN"/>
        </w:rPr>
        <w:t xml:space="preserve"> сельское поселение</w:t>
      </w:r>
      <w:r w:rsidRPr="005545B2">
        <w:rPr>
          <w:rFonts w:eastAsia="Times New Roman" w:cs="Times New Roman"/>
          <w:lang w:val="ru-RU" w:eastAsia="zh-CN"/>
        </w:rPr>
        <w:tab/>
      </w:r>
      <w:r w:rsidRPr="005545B2">
        <w:rPr>
          <w:rFonts w:eastAsia="Times New Roman" w:cs="Times New Roman"/>
          <w:lang w:val="ru-RU" w:eastAsia="zh-CN"/>
        </w:rPr>
        <w:tab/>
      </w:r>
      <w:proofErr w:type="spellStart"/>
      <w:r w:rsidRPr="005545B2">
        <w:rPr>
          <w:rFonts w:eastAsia="Times New Roman" w:cs="Times New Roman"/>
          <w:lang w:val="ru-RU" w:eastAsia="zh-CN"/>
        </w:rPr>
        <w:t>А.А.Лахин</w:t>
      </w:r>
      <w:proofErr w:type="spellEnd"/>
    </w:p>
    <w:p w:rsidR="005545B2" w:rsidRPr="005545B2" w:rsidRDefault="005545B2" w:rsidP="005545B2">
      <w:pPr>
        <w:pStyle w:val="Standard"/>
        <w:jc w:val="both"/>
        <w:rPr>
          <w:rFonts w:eastAsia="Times New Roman" w:cs="Times New Roman"/>
          <w:lang w:val="ru-RU" w:eastAsia="zh-CN"/>
        </w:rPr>
      </w:pPr>
    </w:p>
    <w:p w:rsidR="005545B2" w:rsidRDefault="005545B2" w:rsidP="005545B2">
      <w:pPr>
        <w:pStyle w:val="a3"/>
        <w:shd w:val="clear" w:color="auto" w:fill="FFFFFF"/>
        <w:spacing w:before="0" w:beforeAutospacing="0" w:after="0" w:afterAutospacing="0"/>
        <w:jc w:val="both"/>
        <w:textAlignment w:val="baseline"/>
      </w:pPr>
    </w:p>
    <w:p w:rsidR="005545B2" w:rsidRDefault="005545B2" w:rsidP="005545B2">
      <w:pPr>
        <w:widowControl w:val="0"/>
        <w:shd w:val="clear" w:color="auto" w:fill="FFFFFF"/>
        <w:tabs>
          <w:tab w:val="left" w:pos="284"/>
          <w:tab w:val="left" w:pos="1018"/>
        </w:tabs>
        <w:autoSpaceDE w:val="0"/>
        <w:autoSpaceDN w:val="0"/>
        <w:adjustRightInd w:val="0"/>
        <w:spacing w:line="274" w:lineRule="exact"/>
        <w:jc w:val="both"/>
        <w:rPr>
          <w:sz w:val="24"/>
          <w:szCs w:val="24"/>
        </w:rPr>
      </w:pPr>
    </w:p>
    <w:p w:rsidR="005545B2" w:rsidRDefault="005545B2" w:rsidP="005545B2">
      <w:pPr>
        <w:widowControl w:val="0"/>
        <w:shd w:val="clear" w:color="auto" w:fill="FFFFFF"/>
        <w:tabs>
          <w:tab w:val="left" w:pos="284"/>
          <w:tab w:val="left" w:pos="1018"/>
        </w:tabs>
        <w:autoSpaceDE w:val="0"/>
        <w:autoSpaceDN w:val="0"/>
        <w:adjustRightInd w:val="0"/>
        <w:spacing w:line="274" w:lineRule="exact"/>
        <w:jc w:val="both"/>
        <w:rPr>
          <w:sz w:val="24"/>
          <w:szCs w:val="24"/>
        </w:rPr>
      </w:pPr>
    </w:p>
    <w:p w:rsidR="005545B2" w:rsidRDefault="005545B2" w:rsidP="005545B2">
      <w:pPr>
        <w:widowControl w:val="0"/>
        <w:shd w:val="clear" w:color="auto" w:fill="FFFFFF"/>
        <w:tabs>
          <w:tab w:val="left" w:pos="284"/>
          <w:tab w:val="left" w:pos="1018"/>
        </w:tabs>
        <w:autoSpaceDE w:val="0"/>
        <w:autoSpaceDN w:val="0"/>
        <w:adjustRightInd w:val="0"/>
        <w:spacing w:line="274" w:lineRule="exact"/>
        <w:jc w:val="both"/>
        <w:rPr>
          <w:sz w:val="24"/>
          <w:szCs w:val="24"/>
        </w:rPr>
      </w:pPr>
    </w:p>
    <w:p w:rsidR="005545B2" w:rsidRDefault="005545B2" w:rsidP="005545B2">
      <w:pPr>
        <w:widowControl w:val="0"/>
        <w:shd w:val="clear" w:color="auto" w:fill="FFFFFF"/>
        <w:tabs>
          <w:tab w:val="left" w:pos="284"/>
          <w:tab w:val="left" w:pos="1018"/>
        </w:tabs>
        <w:autoSpaceDE w:val="0"/>
        <w:autoSpaceDN w:val="0"/>
        <w:adjustRightInd w:val="0"/>
        <w:spacing w:line="274" w:lineRule="exact"/>
        <w:jc w:val="both"/>
        <w:rPr>
          <w:sz w:val="24"/>
          <w:szCs w:val="24"/>
        </w:rPr>
      </w:pPr>
    </w:p>
    <w:p w:rsidR="005545B2" w:rsidRDefault="005545B2" w:rsidP="005545B2">
      <w:pPr>
        <w:widowControl w:val="0"/>
        <w:shd w:val="clear" w:color="auto" w:fill="FFFFFF"/>
        <w:tabs>
          <w:tab w:val="left" w:pos="284"/>
          <w:tab w:val="left" w:pos="1018"/>
        </w:tabs>
        <w:autoSpaceDE w:val="0"/>
        <w:autoSpaceDN w:val="0"/>
        <w:adjustRightInd w:val="0"/>
        <w:spacing w:line="274" w:lineRule="exact"/>
        <w:jc w:val="both"/>
        <w:rPr>
          <w:sz w:val="24"/>
          <w:szCs w:val="24"/>
        </w:rPr>
      </w:pPr>
    </w:p>
    <w:p w:rsidR="005545B2" w:rsidRDefault="005545B2" w:rsidP="005545B2">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к решению 8 сессии</w:t>
      </w:r>
    </w:p>
    <w:p w:rsidR="005545B2" w:rsidRDefault="005545B2" w:rsidP="005545B2">
      <w:pPr>
        <w:shd w:val="clear" w:color="auto" w:fill="FFFFFF"/>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Зуйского</w:t>
      </w:r>
      <w:proofErr w:type="spellEnd"/>
      <w:r>
        <w:rPr>
          <w:rFonts w:ascii="Times New Roman" w:eastAsia="Times New Roman" w:hAnsi="Times New Roman" w:cs="Times New Roman"/>
        </w:rPr>
        <w:t xml:space="preserve"> сельского совета 1-го созыва</w:t>
      </w:r>
    </w:p>
    <w:p w:rsidR="005545B2" w:rsidRPr="00652733" w:rsidRDefault="005545B2" w:rsidP="005545B2">
      <w:pPr>
        <w:shd w:val="clear" w:color="auto" w:fill="FFFFFF"/>
        <w:spacing w:after="0" w:line="240" w:lineRule="auto"/>
        <w:jc w:val="right"/>
        <w:rPr>
          <w:rFonts w:ascii="Times New Roman" w:eastAsia="Times New Roman" w:hAnsi="Times New Roman" w:cs="Times New Roman"/>
          <w:sz w:val="24"/>
          <w:szCs w:val="24"/>
        </w:rPr>
      </w:pPr>
      <w:r w:rsidRPr="00652733">
        <w:rPr>
          <w:rFonts w:ascii="Times New Roman" w:eastAsia="Times New Roman" w:hAnsi="Times New Roman" w:cs="Times New Roman"/>
          <w:sz w:val="24"/>
          <w:szCs w:val="24"/>
        </w:rPr>
        <w:t>№ 44 от 24.12.2014</w:t>
      </w:r>
    </w:p>
    <w:p w:rsidR="005545B2" w:rsidRPr="00652733" w:rsidRDefault="005545B2" w:rsidP="005545B2">
      <w:pPr>
        <w:spacing w:after="0" w:line="240" w:lineRule="auto"/>
        <w:jc w:val="center"/>
        <w:rPr>
          <w:rFonts w:ascii="Times New Roman" w:hAnsi="Times New Roman" w:cs="Times New Roman"/>
          <w:sz w:val="24"/>
          <w:szCs w:val="24"/>
        </w:rPr>
      </w:pPr>
      <w:r w:rsidRPr="00652733">
        <w:rPr>
          <w:rFonts w:ascii="Times New Roman" w:hAnsi="Times New Roman" w:cs="Times New Roman"/>
          <w:sz w:val="24"/>
          <w:szCs w:val="24"/>
        </w:rPr>
        <w:t>ПОЛОЖЕНИЕ</w:t>
      </w:r>
    </w:p>
    <w:p w:rsidR="005545B2" w:rsidRPr="00652733" w:rsidRDefault="005545B2" w:rsidP="005545B2">
      <w:pPr>
        <w:spacing w:after="0" w:line="240" w:lineRule="auto"/>
        <w:jc w:val="center"/>
        <w:rPr>
          <w:rFonts w:ascii="Times New Roman" w:hAnsi="Times New Roman" w:cs="Times New Roman"/>
          <w:sz w:val="24"/>
          <w:szCs w:val="24"/>
        </w:rPr>
      </w:pPr>
      <w:r w:rsidRPr="00652733">
        <w:rPr>
          <w:rFonts w:ascii="Times New Roman" w:hAnsi="Times New Roman" w:cs="Times New Roman"/>
          <w:sz w:val="24"/>
          <w:szCs w:val="24"/>
        </w:rPr>
        <w:t>о порядке назначения на должность и освобождения</w:t>
      </w:r>
    </w:p>
    <w:p w:rsidR="005545B2" w:rsidRPr="00652733" w:rsidRDefault="005545B2" w:rsidP="005545B2">
      <w:pPr>
        <w:spacing w:after="0" w:line="240" w:lineRule="auto"/>
        <w:jc w:val="center"/>
        <w:rPr>
          <w:rFonts w:ascii="Times New Roman" w:hAnsi="Times New Roman" w:cs="Times New Roman"/>
          <w:sz w:val="24"/>
          <w:szCs w:val="24"/>
        </w:rPr>
      </w:pPr>
      <w:r w:rsidRPr="00652733">
        <w:rPr>
          <w:rFonts w:ascii="Times New Roman" w:hAnsi="Times New Roman" w:cs="Times New Roman"/>
          <w:sz w:val="24"/>
          <w:szCs w:val="24"/>
        </w:rPr>
        <w:t>от должности руководителей муниципальных учреждений</w:t>
      </w:r>
    </w:p>
    <w:p w:rsidR="005545B2" w:rsidRDefault="005545B2" w:rsidP="005545B2">
      <w:pPr>
        <w:spacing w:after="0" w:line="240" w:lineRule="auto"/>
        <w:jc w:val="center"/>
        <w:rPr>
          <w:rFonts w:ascii="Times New Roman" w:hAnsi="Times New Roman" w:cs="Times New Roman"/>
          <w:sz w:val="24"/>
          <w:szCs w:val="24"/>
        </w:rPr>
      </w:pPr>
      <w:r w:rsidRPr="00652733">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Зуйское</w:t>
      </w:r>
      <w:proofErr w:type="spellEnd"/>
      <w:r>
        <w:rPr>
          <w:rFonts w:ascii="Times New Roman" w:hAnsi="Times New Roman" w:cs="Times New Roman"/>
          <w:sz w:val="24"/>
          <w:szCs w:val="24"/>
        </w:rPr>
        <w:t xml:space="preserve"> сельское поселение</w:t>
      </w:r>
    </w:p>
    <w:p w:rsidR="005545B2" w:rsidRPr="00652733" w:rsidRDefault="005545B2" w:rsidP="00554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Белогорского района Республики Крым</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845D26" w:rsidRDefault="005545B2" w:rsidP="005545B2">
      <w:pPr>
        <w:spacing w:after="0" w:line="240" w:lineRule="auto"/>
        <w:jc w:val="center"/>
        <w:rPr>
          <w:rFonts w:ascii="Times New Roman" w:hAnsi="Times New Roman" w:cs="Times New Roman"/>
          <w:b/>
          <w:sz w:val="24"/>
          <w:szCs w:val="24"/>
        </w:rPr>
      </w:pPr>
      <w:r w:rsidRPr="00845D26">
        <w:rPr>
          <w:rFonts w:ascii="Times New Roman" w:hAnsi="Times New Roman" w:cs="Times New Roman"/>
          <w:b/>
          <w:sz w:val="24"/>
          <w:szCs w:val="24"/>
        </w:rPr>
        <w:t>Общие положения</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1. </w:t>
      </w:r>
      <w:proofErr w:type="gramStart"/>
      <w:r w:rsidRPr="00652733">
        <w:rPr>
          <w:rFonts w:ascii="Times New Roman" w:hAnsi="Times New Roman" w:cs="Times New Roman"/>
          <w:sz w:val="24"/>
          <w:szCs w:val="24"/>
        </w:rPr>
        <w:t xml:space="preserve">Положение о порядке назначения на должность и освобождения от должности руководителей муниципальных учреждений муниципального образования </w:t>
      </w:r>
      <w:proofErr w:type="spellStart"/>
      <w:r>
        <w:rPr>
          <w:rFonts w:ascii="Times New Roman" w:hAnsi="Times New Roman" w:cs="Times New Roman"/>
          <w:sz w:val="24"/>
          <w:szCs w:val="24"/>
        </w:rPr>
        <w:t>Зуйское</w:t>
      </w:r>
      <w:proofErr w:type="spellEnd"/>
      <w:r>
        <w:rPr>
          <w:rFonts w:ascii="Times New Roman" w:hAnsi="Times New Roman" w:cs="Times New Roman"/>
          <w:sz w:val="24"/>
          <w:szCs w:val="24"/>
        </w:rPr>
        <w:t xml:space="preserve"> сельское поселение Белогорского района Республики Крым</w:t>
      </w:r>
      <w:r w:rsidRPr="00652733">
        <w:rPr>
          <w:rFonts w:ascii="Times New Roman" w:hAnsi="Times New Roman" w:cs="Times New Roman"/>
          <w:sz w:val="24"/>
          <w:szCs w:val="24"/>
        </w:rPr>
        <w:t xml:space="preserve">   (далее — Положение) устанавливает основные принципы назначения на должность и освобождения от должности руководителей муниципальных учреждений в соответствии с требованиями Гражданского кодекса Российской Федерации, Трудового кодекса Российской Федерации, Федерального закона от 06.10.2003 N 131-ФЗ «Об общих принципах организации местного</w:t>
      </w:r>
      <w:proofErr w:type="gramEnd"/>
      <w:r w:rsidRPr="00652733">
        <w:rPr>
          <w:rFonts w:ascii="Times New Roman" w:hAnsi="Times New Roman" w:cs="Times New Roman"/>
          <w:sz w:val="24"/>
          <w:szCs w:val="24"/>
        </w:rPr>
        <w:t xml:space="preserve"> самоуправления в Российской Федерации»,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 В настоящем Положении используются следующие понятия:</w:t>
      </w:r>
    </w:p>
    <w:p w:rsidR="005545B2" w:rsidRPr="00652733" w:rsidRDefault="005545B2" w:rsidP="005545B2">
      <w:pPr>
        <w:spacing w:after="0" w:line="240" w:lineRule="auto"/>
        <w:jc w:val="both"/>
        <w:rPr>
          <w:rFonts w:ascii="Times New Roman" w:hAnsi="Times New Roman" w:cs="Times New Roman"/>
          <w:sz w:val="24"/>
          <w:szCs w:val="24"/>
        </w:rPr>
      </w:pPr>
      <w:proofErr w:type="gramStart"/>
      <w:r w:rsidRPr="00652733">
        <w:rPr>
          <w:rFonts w:ascii="Times New Roman" w:hAnsi="Times New Roman" w:cs="Times New Roman"/>
          <w:sz w:val="24"/>
          <w:szCs w:val="24"/>
        </w:rPr>
        <w:t>«Трудовой договор» — заключаемое в письменной форме соглашение между работодателем и руководителем муниципального учреждения, в соответствии с которым работодатель обязуется предоставить руководителю муниципального учреждения работу по обусловленной трудовой функции, обеспечить условия труда и выплату работнику заработной платы, а работник обязуется лично выполнять определенную этим соглашением трудовую функцию, соблюдать действующие в учреждении правила внутреннего трудового распорядка.</w:t>
      </w:r>
      <w:proofErr w:type="gramEnd"/>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«Работодатель» — глава Администрации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«Руководитель муниципального учреждения» — физическое лицо, которое в соответствии с учредительными документами учреждения и трудовым договором осуществляет руководство этим учреждением, в том числе выполняет функции его единоличного исполнительного органа (далее — Руководитель)</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«Учреждение» — муниципальное учреждение.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3. Настоящее Положение регулирует вопросы назначения на должность и освобождения от должности руководителей муниципальных автономных, муниципальных бюджетных, муниципальных казенных учреждений муниципального образования </w:t>
      </w:r>
      <w:proofErr w:type="spellStart"/>
      <w:r>
        <w:rPr>
          <w:rFonts w:ascii="Times New Roman" w:hAnsi="Times New Roman" w:cs="Times New Roman"/>
          <w:sz w:val="24"/>
          <w:szCs w:val="24"/>
        </w:rPr>
        <w:t>Зуйское</w:t>
      </w:r>
      <w:proofErr w:type="spellEnd"/>
      <w:r>
        <w:rPr>
          <w:rFonts w:ascii="Times New Roman" w:hAnsi="Times New Roman" w:cs="Times New Roman"/>
          <w:sz w:val="24"/>
          <w:szCs w:val="24"/>
        </w:rPr>
        <w:t xml:space="preserve"> сельское поселение Белогорского района Республики Крым</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845D26" w:rsidRDefault="005545B2" w:rsidP="005545B2">
      <w:pPr>
        <w:spacing w:after="0" w:line="240" w:lineRule="auto"/>
        <w:jc w:val="center"/>
        <w:rPr>
          <w:rFonts w:ascii="Times New Roman" w:hAnsi="Times New Roman" w:cs="Times New Roman"/>
          <w:b/>
          <w:sz w:val="24"/>
          <w:szCs w:val="24"/>
        </w:rPr>
      </w:pPr>
      <w:r w:rsidRPr="00845D26">
        <w:rPr>
          <w:rFonts w:ascii="Times New Roman" w:hAnsi="Times New Roman" w:cs="Times New Roman"/>
          <w:b/>
          <w:sz w:val="24"/>
          <w:szCs w:val="24"/>
        </w:rPr>
        <w:t>Назначение на должность</w:t>
      </w:r>
    </w:p>
    <w:p w:rsidR="005545B2" w:rsidRPr="00845D26" w:rsidRDefault="005545B2" w:rsidP="005545B2">
      <w:pPr>
        <w:spacing w:after="0" w:line="240" w:lineRule="auto"/>
        <w:jc w:val="center"/>
        <w:rPr>
          <w:rFonts w:ascii="Times New Roman" w:hAnsi="Times New Roman" w:cs="Times New Roman"/>
          <w:b/>
          <w:sz w:val="24"/>
          <w:szCs w:val="24"/>
        </w:rPr>
      </w:pPr>
      <w:r w:rsidRPr="00845D26">
        <w:rPr>
          <w:rFonts w:ascii="Times New Roman" w:hAnsi="Times New Roman" w:cs="Times New Roman"/>
          <w:b/>
          <w:sz w:val="24"/>
          <w:szCs w:val="24"/>
        </w:rPr>
        <w:t>руководителя муниципального учреждения</w:t>
      </w:r>
    </w:p>
    <w:p w:rsidR="005545B2" w:rsidRPr="00652733" w:rsidRDefault="005545B2" w:rsidP="005545B2">
      <w:pPr>
        <w:spacing w:after="0" w:line="240" w:lineRule="auto"/>
        <w:rPr>
          <w:rFonts w:ascii="Times New Roman" w:hAnsi="Times New Roman" w:cs="Times New Roman"/>
          <w:sz w:val="24"/>
          <w:szCs w:val="24"/>
        </w:rPr>
      </w:pP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4. Руководители назначаются на должность и освобождаются от должности главой Администрации по согласованию с Главой муниципального образования </w:t>
      </w:r>
      <w:proofErr w:type="spellStart"/>
      <w:r>
        <w:rPr>
          <w:rFonts w:ascii="Times New Roman" w:hAnsi="Times New Roman" w:cs="Times New Roman"/>
          <w:sz w:val="24"/>
          <w:szCs w:val="24"/>
        </w:rPr>
        <w:t>Зуйское</w:t>
      </w:r>
      <w:proofErr w:type="spellEnd"/>
      <w:r>
        <w:rPr>
          <w:rFonts w:ascii="Times New Roman" w:hAnsi="Times New Roman" w:cs="Times New Roman"/>
          <w:sz w:val="24"/>
          <w:szCs w:val="24"/>
        </w:rPr>
        <w:t xml:space="preserve"> сельское поселение Белогорского района Республики Крым</w:t>
      </w:r>
      <w:r w:rsidRPr="00652733">
        <w:rPr>
          <w:rFonts w:ascii="Times New Roman" w:hAnsi="Times New Roman" w:cs="Times New Roman"/>
          <w:sz w:val="24"/>
          <w:szCs w:val="24"/>
        </w:rPr>
        <w:t>.</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 При назначении на должность и освобождении от должности Руководителей настоящее Положение применяется с учетом особенностей, предусмотренных действующим отраслевым законодательством.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6. Назначение на должность Руководителей осуществляется либо путем проведения конкурса на право замещения вакантной должности Руководителя либо путем назначения Руководителя из числа резерва управленческих кадров без проведения конкурса.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7. В случае принятия решения о проведении конкурса работодатель публикует объявление о проведении конкурса в газете </w:t>
      </w:r>
      <w:r>
        <w:rPr>
          <w:rFonts w:ascii="Times New Roman" w:hAnsi="Times New Roman" w:cs="Times New Roman"/>
          <w:sz w:val="24"/>
          <w:szCs w:val="24"/>
        </w:rPr>
        <w:t>Сельская Новь</w:t>
      </w:r>
      <w:r w:rsidRPr="00652733">
        <w:rPr>
          <w:rFonts w:ascii="Times New Roman" w:hAnsi="Times New Roman" w:cs="Times New Roman"/>
          <w:sz w:val="24"/>
          <w:szCs w:val="24"/>
        </w:rPr>
        <w:t xml:space="preserve"> не позднее, чем за 30 дней до даты проведения конкурса.</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8. В объявлении о проведении конкурса указываются:</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1) Место, дата и время проведения конкурса.</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2) Условия трудового договора.</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3) Срок подачи заявок для участия в конкурсе.</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4) Требования к кандидату.</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 Перечень документов, необходимых для участия в конкурсе (заявление кандидата, копия паспорта или заменяющего его документа, копия трудовой книжки, резюме с приложением фотографии, копии документов об образовании, о повышении квалификации, о дополнительном образовании, о присвоении ученого звания, ученой степени, заверенные нотариально или кадровыми службами по месту работы, иные документы).</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 Документы, указанные в </w:t>
      </w:r>
      <w:hyperlink r:id="rId5" w:history="1">
        <w:r w:rsidRPr="00652733">
          <w:rPr>
            <w:rStyle w:val="a6"/>
            <w:rFonts w:ascii="Times New Roman" w:hAnsi="Times New Roman" w:cs="Times New Roman"/>
            <w:sz w:val="24"/>
            <w:szCs w:val="24"/>
          </w:rPr>
          <w:t>пункте 8</w:t>
        </w:r>
      </w:hyperlink>
      <w:r w:rsidRPr="00652733">
        <w:rPr>
          <w:rFonts w:ascii="Times New Roman" w:hAnsi="Times New Roman" w:cs="Times New Roman"/>
          <w:sz w:val="24"/>
          <w:szCs w:val="24"/>
        </w:rPr>
        <w:t>, должны быть представлены работодателю до проведения конкурса. Несвоевременное представление документов, недостоверность информации, содержащейся в документах, представление их не в полном объеме или с нарушением правил оформления являются основанием для отказа гражданину в их приеме.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10. Если в результате проведения конкурса не были выявлены кандидаты, отвечающие заявленным требованиям, работодатель может принять решение о проведении повторного конкурса.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11. Конкурс проводится конкурсной комиссией в порядке, установленном для проведения заседаний.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12.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5545B2" w:rsidRPr="00652733" w:rsidRDefault="005545B2" w:rsidP="005545B2">
      <w:pPr>
        <w:spacing w:after="0" w:line="240" w:lineRule="auto"/>
        <w:jc w:val="both"/>
        <w:rPr>
          <w:rFonts w:ascii="Times New Roman" w:hAnsi="Times New Roman" w:cs="Times New Roman"/>
          <w:sz w:val="24"/>
          <w:szCs w:val="24"/>
        </w:rPr>
      </w:pPr>
      <w:proofErr w:type="gramStart"/>
      <w:r w:rsidRPr="00652733">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w:t>
      </w:r>
      <w:proofErr w:type="gramEnd"/>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13. Конкурс проводится при наличии не менее двух кандидатов.</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При равенстве голосов решающим является голос председателя конкурсной комиссии.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14. Результаты голосования конкурсной комиссии оформляются решением, которое подписывается председателем и всеми членами комиссии, принявшими участие в заседании.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15.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16. Кандидатам, принявшим участие в конкурсе, сообщается о результатах конкурса в письменной форме в течение двух недель со дня его завершения. Информация о результатах конкурса размещается таким же образом, как и информация о его проведении.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17. Кандидат вправе обжаловать решение конкурсной комиссии в соответствии с действующим законодательством.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18. С Руководителями заключаются срочные трудовые договоры. Срок трудового договора определяется работодателем индивидуально в отношении каждого Руководителя и не может превышать пять лет.</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19. На период отсутствия Руководителя в связи с его уходом в отпуск, болезнью, убытием в командировку и по другим причинам он, по согласованию с работодателем, издает приказ об исполнении обязанностей временно отсутствующего работника одним из работников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20. Прием на работу оформляется распоряжением работодателя, изданным на основании заключенного трудового </w:t>
      </w:r>
      <w:hyperlink r:id="rId6" w:history="1">
        <w:r w:rsidRPr="00652733">
          <w:rPr>
            <w:rStyle w:val="a6"/>
            <w:rFonts w:ascii="Times New Roman" w:hAnsi="Times New Roman" w:cs="Times New Roman"/>
            <w:sz w:val="24"/>
            <w:szCs w:val="24"/>
          </w:rPr>
          <w:t>договора</w:t>
        </w:r>
      </w:hyperlink>
      <w:r w:rsidRPr="00652733">
        <w:rPr>
          <w:rFonts w:ascii="Times New Roman" w:hAnsi="Times New Roman" w:cs="Times New Roman"/>
          <w:sz w:val="24"/>
          <w:szCs w:val="24"/>
        </w:rPr>
        <w:t>(форма трудового договора прилагается).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Размер заработной платы Руководителя определяется работодателя в соответствии с действующим законодательством.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21. При назначении на должность Руководителя, в целях проверки соответствия его поручаемой работе в трудовом договоре может быть предусмотрено условие об испытании. Срок испытания не может превышать шести месяцев.</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Default="005545B2" w:rsidP="005545B2">
      <w:pPr>
        <w:spacing w:after="0" w:line="240" w:lineRule="auto"/>
        <w:jc w:val="center"/>
        <w:rPr>
          <w:rFonts w:ascii="Times New Roman" w:hAnsi="Times New Roman" w:cs="Times New Roman"/>
          <w:b/>
          <w:sz w:val="24"/>
          <w:szCs w:val="24"/>
        </w:rPr>
      </w:pPr>
      <w:r w:rsidRPr="00845D26">
        <w:rPr>
          <w:rFonts w:ascii="Times New Roman" w:hAnsi="Times New Roman" w:cs="Times New Roman"/>
          <w:b/>
          <w:sz w:val="24"/>
          <w:szCs w:val="24"/>
        </w:rPr>
        <w:t>Освобождение от должности руководителя учреждения</w:t>
      </w:r>
    </w:p>
    <w:p w:rsidR="005545B2" w:rsidRPr="00845D26" w:rsidRDefault="005545B2" w:rsidP="005545B2">
      <w:pPr>
        <w:spacing w:after="0" w:line="240" w:lineRule="auto"/>
        <w:jc w:val="center"/>
        <w:rPr>
          <w:rFonts w:ascii="Times New Roman" w:hAnsi="Times New Roman" w:cs="Times New Roman"/>
          <w:b/>
          <w:sz w:val="24"/>
          <w:szCs w:val="24"/>
        </w:rPr>
      </w:pP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23. Освобождение от должности Руководителя и расторжение трудового договора осуществляется по основаниям, предусмотренным Трудовым </w:t>
      </w:r>
      <w:hyperlink r:id="rId7" w:history="1">
        <w:r w:rsidRPr="00652733">
          <w:rPr>
            <w:rStyle w:val="a6"/>
            <w:rFonts w:ascii="Times New Roman" w:hAnsi="Times New Roman" w:cs="Times New Roman"/>
            <w:sz w:val="24"/>
            <w:szCs w:val="24"/>
          </w:rPr>
          <w:t>кодексом</w:t>
        </w:r>
      </w:hyperlink>
      <w:r w:rsidRPr="00652733">
        <w:rPr>
          <w:rFonts w:ascii="Times New Roman" w:hAnsi="Times New Roman" w:cs="Times New Roman"/>
          <w:sz w:val="24"/>
          <w:szCs w:val="24"/>
        </w:rPr>
        <w:t>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24. Руководитель вправе расторгнуть трудовой договор с Работодателем по собственной инициативе, предупредив последнего в письменной форме о предстоящем увольнении не позднее, чем за 1 месяц до предстоящей даты расторжения трудового договора. По соглашению между Руководителем и Работодателем трудовой </w:t>
      </w:r>
      <w:proofErr w:type="gramStart"/>
      <w:r w:rsidRPr="00652733">
        <w:rPr>
          <w:rFonts w:ascii="Times New Roman" w:hAnsi="Times New Roman" w:cs="Times New Roman"/>
          <w:sz w:val="24"/>
          <w:szCs w:val="24"/>
        </w:rPr>
        <w:t>договор</w:t>
      </w:r>
      <w:proofErr w:type="gramEnd"/>
      <w:r w:rsidRPr="00652733">
        <w:rPr>
          <w:rFonts w:ascii="Times New Roman" w:hAnsi="Times New Roman" w:cs="Times New Roman"/>
          <w:sz w:val="24"/>
          <w:szCs w:val="24"/>
        </w:rPr>
        <w:t xml:space="preserve"> может быть расторгнут и до истечения срока предупреждения.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В случаях, когда заявление Руководителя об увольнении по его инициативе обусловлено невозможностью продолжения им работы, Работодатель обязан расторгнуть трудовой договор в срок, указанный в заявлении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25. Освобождение от должности Руководителя учреждения по инициативе Работодателя по основаниям, предусмотренным Трудовым </w:t>
      </w:r>
      <w:hyperlink r:id="rId8" w:history="1">
        <w:r w:rsidRPr="00652733">
          <w:rPr>
            <w:rStyle w:val="a6"/>
            <w:rFonts w:ascii="Times New Roman" w:hAnsi="Times New Roman" w:cs="Times New Roman"/>
            <w:sz w:val="24"/>
            <w:szCs w:val="24"/>
          </w:rPr>
          <w:t>кодексом</w:t>
        </w:r>
      </w:hyperlink>
      <w:r w:rsidRPr="00652733">
        <w:rPr>
          <w:rFonts w:ascii="Times New Roman" w:hAnsi="Times New Roman" w:cs="Times New Roman"/>
          <w:sz w:val="24"/>
          <w:szCs w:val="24"/>
        </w:rPr>
        <w:t> Российской Федерации, в том числе в соответствии с </w:t>
      </w:r>
      <w:hyperlink r:id="rId9" w:history="1">
        <w:r w:rsidRPr="00652733">
          <w:rPr>
            <w:rStyle w:val="a6"/>
            <w:rFonts w:ascii="Times New Roman" w:hAnsi="Times New Roman" w:cs="Times New Roman"/>
            <w:sz w:val="24"/>
            <w:szCs w:val="24"/>
          </w:rPr>
          <w:t>частью 2 статьи 278</w:t>
        </w:r>
      </w:hyperlink>
      <w:r w:rsidRPr="00652733">
        <w:rPr>
          <w:rFonts w:ascii="Times New Roman" w:hAnsi="Times New Roman" w:cs="Times New Roman"/>
          <w:sz w:val="24"/>
          <w:szCs w:val="24"/>
        </w:rPr>
        <w:t> Трудового кодекса Российской Федерации, производится Работодателем по письменному ходатайству соответствующего органа Администрации.</w:t>
      </w:r>
      <w:r>
        <w:rPr>
          <w:rFonts w:ascii="Times New Roman" w:hAnsi="Times New Roman" w:cs="Times New Roman"/>
          <w:sz w:val="24"/>
          <w:szCs w:val="24"/>
        </w:rPr>
        <w:t xml:space="preserve"> </w:t>
      </w:r>
      <w:r w:rsidRPr="00652733">
        <w:rPr>
          <w:rFonts w:ascii="Times New Roman" w:hAnsi="Times New Roman" w:cs="Times New Roman"/>
          <w:sz w:val="24"/>
          <w:szCs w:val="24"/>
        </w:rPr>
        <w:t>При расторжении трудового договора с Руководителем муниципального учреждения на основании </w:t>
      </w:r>
      <w:hyperlink r:id="rId10" w:history="1">
        <w:r w:rsidRPr="00652733">
          <w:rPr>
            <w:rStyle w:val="a6"/>
            <w:rFonts w:ascii="Times New Roman" w:hAnsi="Times New Roman" w:cs="Times New Roman"/>
            <w:sz w:val="24"/>
            <w:szCs w:val="24"/>
          </w:rPr>
          <w:t>части 2 статьи 278</w:t>
        </w:r>
      </w:hyperlink>
      <w:r w:rsidRPr="00652733">
        <w:rPr>
          <w:rFonts w:ascii="Times New Roman" w:hAnsi="Times New Roman" w:cs="Times New Roman"/>
          <w:sz w:val="24"/>
          <w:szCs w:val="24"/>
        </w:rPr>
        <w:t xml:space="preserve"> Трудового кодекса Российской Федерации последнему выплачивается компенсация </w:t>
      </w:r>
      <w:proofErr w:type="gramStart"/>
      <w:r w:rsidRPr="00652733">
        <w:rPr>
          <w:rFonts w:ascii="Times New Roman" w:hAnsi="Times New Roman" w:cs="Times New Roman"/>
          <w:sz w:val="24"/>
          <w:szCs w:val="24"/>
        </w:rPr>
        <w:t>за досрочное расторжение с ним трудового договора в размере трех среднемесячных размеров оплаты труда в соответствии со </w:t>
      </w:r>
      <w:hyperlink r:id="rId11" w:history="1">
        <w:r w:rsidRPr="00652733">
          <w:rPr>
            <w:rStyle w:val="a6"/>
            <w:rFonts w:ascii="Times New Roman" w:hAnsi="Times New Roman" w:cs="Times New Roman"/>
            <w:sz w:val="24"/>
            <w:szCs w:val="24"/>
          </w:rPr>
          <w:t>статьей</w:t>
        </w:r>
        <w:proofErr w:type="gramEnd"/>
        <w:r w:rsidRPr="00652733">
          <w:rPr>
            <w:rStyle w:val="a6"/>
            <w:rFonts w:ascii="Times New Roman" w:hAnsi="Times New Roman" w:cs="Times New Roman"/>
            <w:sz w:val="24"/>
            <w:szCs w:val="24"/>
          </w:rPr>
          <w:t xml:space="preserve"> 279</w:t>
        </w:r>
      </w:hyperlink>
      <w:r w:rsidRPr="00652733">
        <w:rPr>
          <w:rFonts w:ascii="Times New Roman" w:hAnsi="Times New Roman" w:cs="Times New Roman"/>
          <w:sz w:val="24"/>
          <w:szCs w:val="24"/>
        </w:rPr>
        <w:t> Трудового кодекса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26. Освобождение Руководителя учреждения от занимаемой должности оформляется распоряжением Работодателя о расторжении трудового договора в случаях, предусмотренных Трудовым </w:t>
      </w:r>
      <w:hyperlink r:id="rId12" w:history="1">
        <w:r w:rsidRPr="00652733">
          <w:rPr>
            <w:rStyle w:val="a6"/>
            <w:rFonts w:ascii="Times New Roman" w:hAnsi="Times New Roman" w:cs="Times New Roman"/>
            <w:sz w:val="24"/>
            <w:szCs w:val="24"/>
          </w:rPr>
          <w:t>кодексом</w:t>
        </w:r>
      </w:hyperlink>
      <w:r w:rsidRPr="00652733">
        <w:rPr>
          <w:rFonts w:ascii="Times New Roman" w:hAnsi="Times New Roman" w:cs="Times New Roman"/>
          <w:sz w:val="24"/>
          <w:szCs w:val="24"/>
        </w:rPr>
        <w:t>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27. Работодатель обязан предупредить в письменной форме Руководителя муниципального учреждения о расторжении трудового договора в связи с истечением срока его действия не менее чем за три дня до даты увольнения.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28. Работодатель может принять решение о продлении срока действия трудового договора с Руководителем муниципального учреждения. В этом случае действие трудового договора продляется на срок до пяти лет.</w:t>
      </w:r>
    </w:p>
    <w:p w:rsidR="005545B2" w:rsidRPr="00652733" w:rsidRDefault="005545B2" w:rsidP="005545B2">
      <w:pPr>
        <w:spacing w:after="0" w:line="240" w:lineRule="auto"/>
        <w:jc w:val="both"/>
        <w:rPr>
          <w:rFonts w:ascii="Times New Roman" w:hAnsi="Times New Roman" w:cs="Times New Roman"/>
          <w:sz w:val="24"/>
          <w:szCs w:val="24"/>
        </w:rPr>
      </w:pPr>
    </w:p>
    <w:p w:rsidR="005545B2" w:rsidRDefault="005545B2" w:rsidP="005545B2">
      <w:pPr>
        <w:spacing w:after="0" w:line="240" w:lineRule="auto"/>
        <w:jc w:val="both"/>
        <w:rPr>
          <w:rFonts w:ascii="Times New Roman" w:hAnsi="Times New Roman" w:cs="Times New Roman"/>
          <w:sz w:val="24"/>
          <w:szCs w:val="24"/>
        </w:rPr>
      </w:pPr>
    </w:p>
    <w:p w:rsidR="005545B2" w:rsidRDefault="005545B2" w:rsidP="005545B2">
      <w:pPr>
        <w:spacing w:after="0" w:line="240" w:lineRule="auto"/>
        <w:jc w:val="both"/>
        <w:rPr>
          <w:rFonts w:ascii="Times New Roman" w:hAnsi="Times New Roman" w:cs="Times New Roman"/>
          <w:sz w:val="24"/>
          <w:szCs w:val="24"/>
        </w:rPr>
      </w:pPr>
    </w:p>
    <w:p w:rsidR="005545B2" w:rsidRDefault="005545B2" w:rsidP="005545B2">
      <w:pPr>
        <w:spacing w:after="0" w:line="240" w:lineRule="auto"/>
        <w:rPr>
          <w:rFonts w:ascii="Times New Roman" w:hAnsi="Times New Roman" w:cs="Times New Roman"/>
          <w:sz w:val="24"/>
          <w:szCs w:val="24"/>
        </w:rPr>
      </w:pPr>
    </w:p>
    <w:p w:rsidR="005545B2" w:rsidRPr="00652733" w:rsidRDefault="005545B2" w:rsidP="005545B2">
      <w:pPr>
        <w:spacing w:after="0" w:line="240" w:lineRule="auto"/>
        <w:rPr>
          <w:rFonts w:ascii="Times New Roman" w:hAnsi="Times New Roman" w:cs="Times New Roman"/>
          <w:sz w:val="24"/>
          <w:szCs w:val="24"/>
        </w:rPr>
      </w:pPr>
      <w:bookmarkStart w:id="0" w:name="_GoBack"/>
      <w:bookmarkEnd w:id="0"/>
      <w:r w:rsidRPr="00652733">
        <w:rPr>
          <w:rFonts w:ascii="Times New Roman" w:hAnsi="Times New Roman" w:cs="Times New Roman"/>
          <w:sz w:val="24"/>
          <w:szCs w:val="24"/>
        </w:rPr>
        <w:lastRenderedPageBreak/>
        <w:t xml:space="preserve">Приложение </w:t>
      </w:r>
      <w:proofErr w:type="gramStart"/>
      <w:r w:rsidRPr="00652733">
        <w:rPr>
          <w:rFonts w:ascii="Times New Roman" w:hAnsi="Times New Roman" w:cs="Times New Roman"/>
          <w:sz w:val="24"/>
          <w:szCs w:val="24"/>
        </w:rPr>
        <w:t>к</w:t>
      </w:r>
      <w:proofErr w:type="gramEnd"/>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постановлению администрации</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от _____  № ____</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ТРУДОВОЙ ДОГОВОР № ___</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с руководителем муниципального бюджетного учреждения</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г._____________</w:t>
      </w:r>
      <w:r w:rsidRPr="00652733">
        <w:rPr>
          <w:rFonts w:ascii="Times New Roman" w:hAnsi="Times New Roman" w:cs="Times New Roman"/>
          <w:sz w:val="24"/>
          <w:szCs w:val="24"/>
        </w:rPr>
        <w:tab/>
      </w:r>
      <w:r w:rsidRPr="00652733">
        <w:rPr>
          <w:rFonts w:ascii="Times New Roman" w:hAnsi="Times New Roman" w:cs="Times New Roman"/>
          <w:sz w:val="24"/>
          <w:szCs w:val="24"/>
        </w:rPr>
        <w:tab/>
      </w:r>
      <w:r w:rsidRPr="00652733">
        <w:rPr>
          <w:rFonts w:ascii="Times New Roman" w:hAnsi="Times New Roman" w:cs="Times New Roman"/>
          <w:sz w:val="24"/>
          <w:szCs w:val="24"/>
        </w:rPr>
        <w:tab/>
      </w:r>
      <w:r w:rsidRPr="00652733">
        <w:rPr>
          <w:rFonts w:ascii="Times New Roman" w:hAnsi="Times New Roman" w:cs="Times New Roman"/>
          <w:sz w:val="24"/>
          <w:szCs w:val="24"/>
        </w:rPr>
        <w:tab/>
      </w:r>
      <w:r w:rsidRPr="00652733">
        <w:rPr>
          <w:rFonts w:ascii="Times New Roman" w:hAnsi="Times New Roman" w:cs="Times New Roman"/>
          <w:sz w:val="24"/>
          <w:szCs w:val="24"/>
        </w:rPr>
        <w:tab/>
      </w:r>
      <w:r w:rsidRPr="00652733">
        <w:rPr>
          <w:rFonts w:ascii="Times New Roman" w:hAnsi="Times New Roman" w:cs="Times New Roman"/>
          <w:sz w:val="24"/>
          <w:szCs w:val="24"/>
        </w:rPr>
        <w:tab/>
      </w:r>
      <w:r w:rsidRPr="00652733">
        <w:rPr>
          <w:rFonts w:ascii="Times New Roman" w:hAnsi="Times New Roman" w:cs="Times New Roman"/>
          <w:sz w:val="24"/>
          <w:szCs w:val="24"/>
        </w:rPr>
        <w:tab/>
        <w:t>«___» _________ 20____г.</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Зуйского</w:t>
      </w:r>
      <w:proofErr w:type="spellEnd"/>
      <w:r>
        <w:rPr>
          <w:rFonts w:ascii="Times New Roman" w:hAnsi="Times New Roman" w:cs="Times New Roman"/>
          <w:sz w:val="24"/>
          <w:szCs w:val="24"/>
        </w:rPr>
        <w:t xml:space="preserve"> сельского поселения </w:t>
      </w:r>
      <w:r w:rsidRPr="00652733">
        <w:rPr>
          <w:rFonts w:ascii="Times New Roman" w:hAnsi="Times New Roman" w:cs="Times New Roman"/>
          <w:sz w:val="24"/>
          <w:szCs w:val="24"/>
        </w:rPr>
        <w:t xml:space="preserve">в лице главы Администрации </w:t>
      </w:r>
      <w:proofErr w:type="spellStart"/>
      <w:r>
        <w:rPr>
          <w:rFonts w:ascii="Times New Roman" w:hAnsi="Times New Roman" w:cs="Times New Roman"/>
          <w:sz w:val="24"/>
          <w:szCs w:val="24"/>
        </w:rPr>
        <w:t>зуйского</w:t>
      </w:r>
      <w:proofErr w:type="spellEnd"/>
      <w:r>
        <w:rPr>
          <w:rFonts w:ascii="Times New Roman" w:hAnsi="Times New Roman" w:cs="Times New Roman"/>
          <w:sz w:val="24"/>
          <w:szCs w:val="24"/>
        </w:rPr>
        <w:t xml:space="preserve"> сельского поселения ___________________</w:t>
      </w:r>
      <w:r w:rsidRPr="00652733">
        <w:rPr>
          <w:rFonts w:ascii="Times New Roman" w:hAnsi="Times New Roman" w:cs="Times New Roman"/>
          <w:sz w:val="24"/>
          <w:szCs w:val="24"/>
        </w:rPr>
        <w:t xml:space="preserve"> действующего на основании Устава, именуемый в дальнейшем «Работодатель», с одной стороны, и гражданин Российской Федерации ________________________________________, именуемый в дальнейшем «Руководитель», с другой стороны, заключили настоящий трудовой договор (далее — трудовой договор) о нижеследующем: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 Предмет трудового договора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1.1. Настоящий трудовой договор регулирует отношения между Работодателем и Руководителем, связанные с выполнением последним обязанностей Директора (Заведующего) МБУ ___________________________________</w:t>
      </w:r>
      <w:r>
        <w:rPr>
          <w:rFonts w:ascii="Times New Roman" w:hAnsi="Times New Roman" w:cs="Times New Roman"/>
          <w:sz w:val="24"/>
          <w:szCs w:val="24"/>
        </w:rPr>
        <w:t>___________________</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1.2. </w:t>
      </w:r>
      <w:proofErr w:type="gramStart"/>
      <w:r w:rsidRPr="00652733">
        <w:rPr>
          <w:rFonts w:ascii="Times New Roman" w:hAnsi="Times New Roman" w:cs="Times New Roman"/>
          <w:sz w:val="24"/>
          <w:szCs w:val="24"/>
        </w:rPr>
        <w:t>Правовые отношения между Работодателем и Руководителем регулируются Гражданским кодексом Российской Федерации, Трудовым кодексом Российской Федерации, Бюджетным кодексом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от 08.05.2010 № 83-ФЗ), иными федеральными законами, иными</w:t>
      </w:r>
      <w:proofErr w:type="gramEnd"/>
      <w:r w:rsidRPr="00652733">
        <w:rPr>
          <w:rFonts w:ascii="Times New Roman" w:hAnsi="Times New Roman" w:cs="Times New Roman"/>
          <w:sz w:val="24"/>
          <w:szCs w:val="24"/>
        </w:rPr>
        <w:t xml:space="preserve"> нормативными правовыми актами Российской Федерации, Уставом Учреждения и настоящим трудовым договором.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2. Срок трудового договора</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2.1. Трудовой договор является договором по основной работе.</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2.2. Настоящий трудовой договор заключен:</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дата начала работы Руководителя:</w:t>
      </w:r>
      <w:proofErr w:type="gramStart"/>
      <w:r w:rsidRPr="00652733">
        <w:rPr>
          <w:rFonts w:ascii="Times New Roman" w:hAnsi="Times New Roman" w:cs="Times New Roman"/>
          <w:sz w:val="24"/>
          <w:szCs w:val="24"/>
        </w:rPr>
        <w:t>                                         .</w:t>
      </w:r>
      <w:proofErr w:type="gramEnd"/>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настоящий трудовой договор заключен на срок </w:t>
      </w:r>
      <w:proofErr w:type="spellStart"/>
      <w:r w:rsidRPr="00652733">
        <w:rPr>
          <w:rFonts w:ascii="Times New Roman" w:hAnsi="Times New Roman" w:cs="Times New Roman"/>
          <w:sz w:val="24"/>
          <w:szCs w:val="24"/>
        </w:rPr>
        <w:t>_____лет</w:t>
      </w:r>
      <w:proofErr w:type="spellEnd"/>
      <w:r w:rsidRPr="00652733">
        <w:rPr>
          <w:rFonts w:ascii="Times New Roman" w:hAnsi="Times New Roman" w:cs="Times New Roman"/>
          <w:sz w:val="24"/>
          <w:szCs w:val="24"/>
        </w:rPr>
        <w:t>.</w:t>
      </w:r>
    </w:p>
    <w:p w:rsidR="005545B2" w:rsidRPr="00652733" w:rsidRDefault="005545B2" w:rsidP="005545B2">
      <w:pPr>
        <w:spacing w:after="0" w:line="240" w:lineRule="auto"/>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 Трудовая функция, полномочия, обязанности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3.1. На Руководителя возлагается руководство деятельностью Учреждения в пределах компетенции Руководителя, определяемой в соответствии с федеральными законами и Уставом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3.2. Руководитель организует выполнение решений Работодателя по вопросам деятельности Учреждения. Решения Работодателя являются обязательными для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3.3. Руководитель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Уставом Учреждения, настоящим трудовым договором.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Руководитель без доверенности действует от имени Учреждения, в том числе: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представляет интересы Учреждения во всех органах государственной власти и местного самоуправления, организациях, независимо от форм собственности;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 в соответствии с Гражданским кодексом Российской Федерации совершает сделки от имени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утверждает структуру и штатное расписание Учреждения по согласованию с Работодателем в соответствии с утвержденной Учредителем штатной численностью;</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заключает трудовые договоры с работниками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 пределах своей компетенции подписывает правовые акты и иные локальные акты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выдает доверенности на право представительства от имени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 обеспечивает открытие лицевых счетов </w:t>
      </w:r>
      <w:proofErr w:type="gramStart"/>
      <w:r w:rsidRPr="00652733">
        <w:rPr>
          <w:rFonts w:ascii="Times New Roman" w:hAnsi="Times New Roman" w:cs="Times New Roman"/>
          <w:sz w:val="24"/>
          <w:szCs w:val="24"/>
        </w:rPr>
        <w:t>в</w:t>
      </w:r>
      <w:proofErr w:type="gramEnd"/>
      <w:r w:rsidRPr="00652733">
        <w:rPr>
          <w:rFonts w:ascii="Times New Roman" w:hAnsi="Times New Roman" w:cs="Times New Roman"/>
          <w:sz w:val="24"/>
          <w:szCs w:val="24"/>
        </w:rPr>
        <w:t xml:space="preserve"> _______________________;</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контролирует работу и обеспечивает эффективное взаимодействие обособленных структурных подразделений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обеспечивает соблюдение законности в деятельности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предоставляет в установленном порядке статистические, бухгалтерские, иные сведения;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осуществляет иные полномочия, связанные с реализацией его компетенции.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3.4. Руководитель издает приказы и распоряжения, дает поручения и указания, обязательные для исполнения работниками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3.5. Руководитель при осуществлении своих прав и обязанностей действует в интересах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3.6. Руководитель имеет право:</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3.6.1. На изменение и расторжение трудового договора в порядке и на условиях, установленных трудовым законодательством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3.6.2. На оплату труда в соответствии со своей квалификацией, сложностью труда, количеством, качеством и эффективностью выполненной работы и условиями настоящего трудового договора;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3.6.3. На защиту своих трудовых прав, свобод и законных интересов всеми не запрещенными законом способами.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3.6.4. На замещение иных должностей и осуществление иной оплачиваемой деятельности в случаях и порядке, установленных федеральными </w:t>
      </w:r>
      <w:proofErr w:type="gramStart"/>
      <w:r w:rsidRPr="00652733">
        <w:rPr>
          <w:rFonts w:ascii="Times New Roman" w:hAnsi="Times New Roman" w:cs="Times New Roman"/>
          <w:sz w:val="24"/>
          <w:szCs w:val="24"/>
        </w:rPr>
        <w:t>законами, по согласованию</w:t>
      </w:r>
      <w:proofErr w:type="gramEnd"/>
      <w:r w:rsidRPr="00652733">
        <w:rPr>
          <w:rFonts w:ascii="Times New Roman" w:hAnsi="Times New Roman" w:cs="Times New Roman"/>
          <w:sz w:val="24"/>
          <w:szCs w:val="24"/>
        </w:rPr>
        <w:t xml:space="preserve"> с Работодателем.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3.6.5. Иные права в соответствии с трудовым законодательством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 Руководитель обязан:</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 Обеспечивать выполнение муниципального задания в полном объеме;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3.7.2. Обеспечивать постоянную работу над повышением качества предоставляемых Учреждением муниципальных и иных услуг, выполнением работ;</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3.7.3. Соблюдать установленный Работодателем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3.7.4. Обеспечивать составление и выполнение в полном объеме плана финансово-хозяйственной деятельности Учреждения в соответствии с порядком, определенным Работодателем;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3.7.5.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Работодателем;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3.7.6. Обеспечивать исполнение договорных обязательств по выполнению работ, оказанию услуг;</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3.7.7. Не допускать возникновения просроченной кредиторской задолженности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3.7.8. Обеспечивать сохранность и рациональное использование имущества, закрепленного на праве оперативного управления за Учреждением;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3.7.9. Обеспечивать эффективное использование финансовых средств и имущества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3.7.10.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3.7.11. Согласовывать с Учредителем Учреждения, распоряжение недвижимым имуществом и особо ценным движимым имуществом Учреждения, в том числе передачу его в аренду, безвозмездное и иное пользование, а также его списание;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3.7.12. Предварительно согласовывать с Учредителем Учреждения совершение Учреждением крупных сделок;</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3.7.13.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законодательством, статьей 27 Федерального закона от 12.01.1996 № 7-ФЗ «О некоммерческих организациях»;</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3.7.14. Обеспечивать своевременно и в полном объеме выплату работникам Учреждения заработной платы и иных выплат, производить индексацию заработной платы в соответствии с законодательством;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3.7.15. Обеспечивать гарантированные условия труда и меры социальной защиты своих работников;</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3.7.16. Обеспечивать сохранность имущества, закрепленного за Учреждением на праве оперативного управления, а также использовать его эффективно и строго по назначению;</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3.7.17. При реорганизации осуществлять преемственность делопроизводства и хранения архивов в соответствии с законодательством;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3.7.18. Обеспечивать соблюдение Правил внутреннего трудового распорядка и трудовой дисциплины работниками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3.7.19.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3.7.20. Обеспечивать наличие мобилизационных мощностей и выполнение требований по гражданской обороне, осуществлять мероприятия по организации и ведению воинского учета работников Учреждения в соответствии с Положением о воинском учете, выполнять мобилизационные задания в соответствии с законодательством;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3.7.21. Выполнять иные обязанности, установленные федеральными законами, Уставом Учреждения, а также решениями и поручениями Учредителя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 Права и обязанности Работодателя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4.1. Работодатель имеет право:</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4.1.1. Изменять и расторгать настоящий трудовой договор в порядке и на условиях, установленных федеральными законами, трудовым законодательством, иными нормативными актами Российской Федерации, Уставом Учреждения, настоящим трудовым договором;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4.1.2. Устанавливать показатели эффективности и результативности деятельности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4.1.3. Поощрять Руководителя Учреждения, а также осуществлять согласование размера стимулирующих выплат в соответствии с пунктом 5.4. настоящего трудового договора;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4.1.4. Требовать от Руководителя исполнения им трудовых обязанностей, установленных настоящим трудовым договором;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4.2. Привлекать Руководителя к дисциплинарной и материальной ответственности в порядке, установленном трудовым законодательством Российской Федерации, включая досрочное расторжение настоящего трудового договора.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4.3. Работодатель обязан:</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4.3.1. Соблюдать трудовое законодательство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4.3.2. Обеспечивать своевременное рассмотрение вопросов управления Учреждением, относящихся к компетенции Работодателя;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4.3.3. Расторгнуть настоящий трудовой договор в случаях, предусмотренных пунктом 9.1 настоящего трудового договора и трудовым законодательством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 Условия оплаты труда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5.1. Оплата труда (заработная плата) Руководителя включает в себя должностной оклад, выплаты компенсационного и стимулирующего характера.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5.2. Руководителю устанавливается должностной оклад в размере ______ рублей.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5.3. Выплаты компенсационного характера: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выплата за тяжелую работу, работу с вредными и (или) опасными и иными особыми условиям труда в размере _____ должностного оклада;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выплата по районному коэффициенту в размере _______ должностного оклада.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5.4. Выплаты стимулирующего характера: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надбавка за интенсивность в работе в размере ________ должностного оклада.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5.5. В случае выполнения показателей эффективности и результативности деятельности Руководителя, установленных пунктом 7 настоящего трудового договора, Руководителю выплачиваются стимулирующие выплаты в размере, согласованном с Работодателем, по распоряжению Администрации _____.</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6. Режим рабочего времени и место работы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6.1. Руководителю устанавливается ненормированный рабочий день. Режим работы (рабочие дни и выходные дни, время начала и окончания работы) определяется правилами внутреннего трудового распорядка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6.2. Руководителю в соответствии с графиком отпусков, согласованному с Работодателем, предоставляется ежегодный оплачиваемый отпуск продолжительностью 28 календарных дней и дополнительный отпуск за ненормированный рабочий день продолжительностью 5 календарных дней.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7. Показатели оценки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эффективности и результативности деятельности Руководителя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7.1. Эффективность и результативность деятельности Руководителя оценивается по количественным и качественным показателям, которые устанавливаются для Руководителя Работодателем исходя, в том числе, из следующих критериев (с учетом ведомственной принадлежности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 выполнение Учреждением муниципального задания в полном объеме;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 достижение показателей качества предоставления муниципальных услуг;</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 выполнение плана финансово-хозяйственной деятельности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4) наличие сформированной стимулирующей части фонда оплаты труда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работников Учреждения, обеспечение роста заработной платы работников Учреждения;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5) наличие и размер кредиторской задолженности, в том числе просроченной;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6) количество обоснованных жалоб на оказываемые Учреждением муниципальные, иные услуги за отчетный период и результаты их рассмотрения;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7) наличие нарушений бюджетного и налогового законодательства.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7.2. Отчетный период для оценки эффективности и результативности деятельности Руководителя устанавливается Работодателем и не может быть менее 1 квартала.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8. Ответственность Руководителя и Работодателя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8.1. Руководитель несет ответственность в соответствии с федеральными законами за осуществление деятельности Учреждения, в том числе за соблюдением Учреждением финансовой дисциплины, неисполнение или ненадлежащее исполнение своих обязанностей в соответствии с настоящим трудовым договором.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8.2. Руководитель несет полную материальную ответственность за прямой, действительный ущерб, причиненный Учреждению. Руководитель несет ответственность за убытки, причиненные Учреждению виновными действиями (бездействием) Руководителя, если иные основания и размер ответственности не установлены федеральными законами. Расчет убытков производится в соответствии с Гражданским кодексом Российской Федерации, в том числе в результате:</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заключения сделок от имени Учреждения с превышением выделенных Учреждению лимитов бюджетных ассигнований, в том числе бюджетных инвестиций;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совершения крупной сделки с нарушением требований Федерального закона от 12.01.1996 № 7-ФЗ «О некоммерческих организациях» в независимости от того, была ли эта сделка признана недействительной;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совершения сделки, в которой имелась его заинтересованность и которая была совершена с нарушением порядка, установленного Федеральным законом от 12.01.1996 № 7-ФЗ «О некоммерческих организациях»;</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распоряжения особо ценным движимым имуществом, закрепленным за ним собственником или приобретенным за счет средств, выделенных ему учредителем на приобретение такого имущества, а также недвижимым имуществом с нарушением требований Федерального закона от 12.01.1996 № 7-ФЗ «О некоммерческих организациях» и Устава Учреждения;</w:t>
      </w:r>
    </w:p>
    <w:p w:rsidR="005545B2" w:rsidRPr="00652733" w:rsidRDefault="005545B2" w:rsidP="005545B2">
      <w:pPr>
        <w:spacing w:after="0" w:line="240" w:lineRule="auto"/>
        <w:jc w:val="both"/>
        <w:rPr>
          <w:rFonts w:ascii="Times New Roman" w:hAnsi="Times New Roman" w:cs="Times New Roman"/>
          <w:sz w:val="24"/>
          <w:szCs w:val="24"/>
        </w:rPr>
      </w:pPr>
      <w:proofErr w:type="gramStart"/>
      <w:r w:rsidRPr="00652733">
        <w:rPr>
          <w:rFonts w:ascii="Times New Roman" w:hAnsi="Times New Roman" w:cs="Times New Roman"/>
          <w:sz w:val="24"/>
          <w:szCs w:val="24"/>
        </w:rPr>
        <w:t>- 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нарушением требований Федерального закона от 12.01.1996 № 7-ФЗ «О некоммерческих организациях»;</w:t>
      </w:r>
      <w:proofErr w:type="gramEnd"/>
    </w:p>
    <w:p w:rsidR="005545B2" w:rsidRPr="00652733" w:rsidRDefault="005545B2" w:rsidP="005545B2">
      <w:pPr>
        <w:spacing w:after="0" w:line="240" w:lineRule="auto"/>
        <w:jc w:val="both"/>
        <w:rPr>
          <w:rFonts w:ascii="Times New Roman" w:hAnsi="Times New Roman" w:cs="Times New Roman"/>
          <w:sz w:val="24"/>
          <w:szCs w:val="24"/>
        </w:rPr>
      </w:pPr>
      <w:proofErr w:type="gramStart"/>
      <w:r w:rsidRPr="00652733">
        <w:rPr>
          <w:rFonts w:ascii="Times New Roman" w:hAnsi="Times New Roman" w:cs="Times New Roman"/>
          <w:sz w:val="24"/>
          <w:szCs w:val="24"/>
        </w:rPr>
        <w:t>-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приобретенным Учреждением за счет средств, выделенных ему Работодателем, а также недвижимого имущества, с нарушением требований Федерального закона от 12.01.1996 № 7-ФЗ «О некоммерческих организациях».</w:t>
      </w:r>
      <w:proofErr w:type="gramEnd"/>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8.3. Работодатель несет ответственность в случаях и порядке, предусмотренных федеральными законами.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 Прекращение и изменение трудового договора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9.1. Трудовой договор подлежит прекращению Работодателем: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1) в соответствии с пунктом 4 статьи 83 Трудового кодекса Российской Федерации в случае осуждения Руководителя к наказанию, исключающему продолжение прежней работы, в соответствии с вступившим в законную силу приговором суда;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2) в случае превышения предельно допустимого значения просроченной кредиторской задолженности Учреждения, размер которого устанавливается правовым актом Работодателя;</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3) в соответствии с пунктом 3 статьи 278 Трудового кодекса Российской Федерации по следующим дополнительным основаниям: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 случае совершения крупной сделки с нарушением требований Федерального закона от 12.01.1996 № 7-ФЗ «О некоммерческих организациях» в независимости от того была ли эта сделка признана недействительной;</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lastRenderedPageBreak/>
        <w:t>- в случае совершения сделки, в которой имелась его заинтересованность и которая была совершена с нарушением порядка, установленного Федеральным законом от 12.01.1996 № 7-ФЗ «О некоммерческих организациях»;</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 случае распоряжения особо ценным движимым имуществом, закрепленным за ним собственником или приобретенным за счет средств, выделенных ему учредителем на приобретение такого имущества, а также недвижимым имуществом с нарушением требований Федерального закона от 12.01.1996 № 7-ФЗ «О некоммерческих организациях» и Устава Учреждения;</w:t>
      </w:r>
    </w:p>
    <w:p w:rsidR="005545B2" w:rsidRPr="00652733" w:rsidRDefault="005545B2" w:rsidP="005545B2">
      <w:pPr>
        <w:spacing w:after="0" w:line="240" w:lineRule="auto"/>
        <w:jc w:val="both"/>
        <w:rPr>
          <w:rFonts w:ascii="Times New Roman" w:hAnsi="Times New Roman" w:cs="Times New Roman"/>
          <w:sz w:val="24"/>
          <w:szCs w:val="24"/>
        </w:rPr>
      </w:pPr>
      <w:proofErr w:type="gramStart"/>
      <w:r w:rsidRPr="00652733">
        <w:rPr>
          <w:rFonts w:ascii="Times New Roman" w:hAnsi="Times New Roman" w:cs="Times New Roman"/>
          <w:sz w:val="24"/>
          <w:szCs w:val="24"/>
        </w:rPr>
        <w:t>- в случае 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нарушением требований Федерального закона от 12.01.1996  № 7-ФЗ «О некоммерческих организациях»;</w:t>
      </w:r>
      <w:proofErr w:type="gramEnd"/>
    </w:p>
    <w:p w:rsidR="005545B2" w:rsidRPr="00652733" w:rsidRDefault="005545B2" w:rsidP="005545B2">
      <w:pPr>
        <w:spacing w:after="0" w:line="240" w:lineRule="auto"/>
        <w:jc w:val="both"/>
        <w:rPr>
          <w:rFonts w:ascii="Times New Roman" w:hAnsi="Times New Roman" w:cs="Times New Roman"/>
          <w:sz w:val="24"/>
          <w:szCs w:val="24"/>
        </w:rPr>
      </w:pPr>
      <w:proofErr w:type="gramStart"/>
      <w:r w:rsidRPr="00652733">
        <w:rPr>
          <w:rFonts w:ascii="Times New Roman" w:hAnsi="Times New Roman" w:cs="Times New Roman"/>
          <w:sz w:val="24"/>
          <w:szCs w:val="24"/>
        </w:rPr>
        <w:t>- в случае передачи некоммерческим организациям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Учреждения (Работодателем), а также недвижимого имущества, с нарушением требований Федерального закона от 12.01.1996 № 7-ФЗ «О некоммерческих организациях»;</w:t>
      </w:r>
      <w:proofErr w:type="gramEnd"/>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в случае наличия более чем двухмесячной задолженности по заработной плате работникам Учреждения, помимо привлечения к административной и уголовной ответственности.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9.2. Трудовой договор может быть прекращен Работодателем в соответствии с пунктом 3 статьи 278 Трудового кодекса Российской Федерации по следующим дополнительным основаниям: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не выполнение установленных Уставом Учреждения его целей и видов деятельности, для которых оно создано;</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совершение сделок с имуществом, находящимся в оперативном управлении Учреждения, с нарушением требования законодательства, за исключением случаев, предусмотренных пунктом 9.1 настоящего трудового договора;</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использование имущества, находящегося в оперативном управлении Учреждения, не по целевому назначению;</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разглашение Руководителем государственной и иной охраняемой законом тайны, а также ставших известными в связи с исполнением должностных обязанностей сведений, затрагивающих честь и достоинство личности;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систематическое не представление отчетности о работе Учреждения в порядке и сроки, установленные законодательством и Работодателем.</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 xml:space="preserve">9.3. В случае прекращения трудового договора с Руководителем в соответствии с пунктом 2 статьи 278 Трудового кодекса Российской Федерации при отсутствии виновных действий (бездействия) Руководителя ему выплачивается компенсация в размере </w:t>
      </w:r>
      <w:r w:rsidRPr="00652733">
        <w:rPr>
          <w:rFonts w:ascii="Times New Roman" w:hAnsi="Times New Roman" w:cs="Times New Roman"/>
          <w:sz w:val="24"/>
          <w:szCs w:val="24"/>
          <w:u w:val="single"/>
        </w:rPr>
        <w:t>трехкратного среднего месячного заработка</w:t>
      </w:r>
      <w:r w:rsidRPr="00652733">
        <w:rPr>
          <w:rFonts w:ascii="Times New Roman" w:hAnsi="Times New Roman" w:cs="Times New Roman"/>
          <w:sz w:val="24"/>
          <w:szCs w:val="24"/>
        </w:rPr>
        <w:t>.</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9.4. Внесение изменений в трудовой договор осуществляется в порядке и соответствии с трудовым законодательством Российской Федерации.</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9.5. Договор составлен в двух экземплярах, имеющих одинаковую юридическую силу, по одному для каждой из Сторон.</w:t>
      </w:r>
    </w:p>
    <w:p w:rsidR="005545B2" w:rsidRPr="00652733" w:rsidRDefault="005545B2" w:rsidP="005545B2">
      <w:pPr>
        <w:spacing w:after="0" w:line="240" w:lineRule="auto"/>
        <w:jc w:val="both"/>
        <w:rPr>
          <w:rFonts w:ascii="Times New Roman" w:hAnsi="Times New Roman" w:cs="Times New Roman"/>
          <w:sz w:val="24"/>
          <w:szCs w:val="24"/>
        </w:rPr>
      </w:pPr>
      <w:r w:rsidRPr="00652733">
        <w:rPr>
          <w:rFonts w:ascii="Times New Roman" w:hAnsi="Times New Roman" w:cs="Times New Roman"/>
          <w:sz w:val="24"/>
          <w:szCs w:val="24"/>
        </w:rPr>
        <w:t>9.6. Трудовая книжка Руководителя находится на ответственном хранении в Учреждении. Записи в трудовую книжку вносятся в соответствии с Инструкцией по ведению трудовых книжек.</w:t>
      </w:r>
    </w:p>
    <w:p w:rsidR="005545B2" w:rsidRPr="00CB38C3" w:rsidRDefault="005545B2" w:rsidP="005545B2">
      <w:pPr>
        <w:spacing w:after="0" w:line="240" w:lineRule="auto"/>
        <w:jc w:val="both"/>
        <w:rPr>
          <w:rFonts w:ascii="Times New Roman" w:hAnsi="Times New Roman" w:cs="Times New Roman"/>
        </w:rPr>
      </w:pPr>
      <w:r w:rsidRPr="00CB38C3">
        <w:rPr>
          <w:rFonts w:ascii="Times New Roman" w:hAnsi="Times New Roman" w:cs="Times New Roman"/>
        </w:rPr>
        <w:t> </w:t>
      </w:r>
    </w:p>
    <w:p w:rsidR="005545B2" w:rsidRPr="00CB38C3" w:rsidRDefault="005545B2" w:rsidP="005545B2">
      <w:pPr>
        <w:spacing w:after="0" w:line="240" w:lineRule="auto"/>
        <w:jc w:val="both"/>
        <w:rPr>
          <w:rFonts w:ascii="Times New Roman" w:hAnsi="Times New Roman" w:cs="Times New Roman"/>
        </w:rPr>
      </w:pPr>
      <w:r w:rsidRPr="00CB38C3">
        <w:rPr>
          <w:rFonts w:ascii="Times New Roman" w:hAnsi="Times New Roman" w:cs="Times New Roman"/>
        </w:rPr>
        <w:t> </w:t>
      </w:r>
    </w:p>
    <w:sectPr w:rsidR="005545B2" w:rsidRPr="00CB3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5B2"/>
    <w:rsid w:val="0055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45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5545B2"/>
    <w:pPr>
      <w:jc w:val="both"/>
    </w:pPr>
  </w:style>
  <w:style w:type="character" w:customStyle="1" w:styleId="StrongEmphasis">
    <w:name w:val="Strong Emphasis"/>
    <w:rsid w:val="005545B2"/>
    <w:rPr>
      <w:b/>
      <w:bCs/>
    </w:rPr>
  </w:style>
  <w:style w:type="paragraph" w:styleId="a3">
    <w:name w:val="Normal (Web)"/>
    <w:basedOn w:val="a"/>
    <w:uiPriority w:val="99"/>
    <w:unhideWhenUsed/>
    <w:rsid w:val="005545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545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5B2"/>
    <w:rPr>
      <w:rFonts w:ascii="Tahoma" w:hAnsi="Tahoma" w:cs="Tahoma"/>
      <w:sz w:val="16"/>
      <w:szCs w:val="16"/>
    </w:rPr>
  </w:style>
  <w:style w:type="character" w:styleId="a6">
    <w:name w:val="Hyperlink"/>
    <w:basedOn w:val="a0"/>
    <w:uiPriority w:val="99"/>
    <w:unhideWhenUsed/>
    <w:rsid w:val="005545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254;fld=134" TargetMode="External"/><Relationship Id="rId12" Type="http://schemas.openxmlformats.org/officeDocument/2006/relationships/hyperlink" Target="consultantplus://offline/main?base=LAW;n=117254;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69;n=39464;fld=134;dst=100057" TargetMode="External"/><Relationship Id="rId11" Type="http://schemas.openxmlformats.org/officeDocument/2006/relationships/hyperlink" Target="consultantplus://offline/main?base=LAW;n=117254;fld=134;dst=1089" TargetMode="External"/><Relationship Id="rId5" Type="http://schemas.openxmlformats.org/officeDocument/2006/relationships/hyperlink" Target="consultantplus://offline/main?base=RLAW169;n=39464;fld=134;dst=100025" TargetMode="External"/><Relationship Id="rId10" Type="http://schemas.openxmlformats.org/officeDocument/2006/relationships/hyperlink" Target="consultantplus://offline/main?base=LAW;n=117254;fld=134;dst=1088" TargetMode="External"/><Relationship Id="rId4" Type="http://schemas.openxmlformats.org/officeDocument/2006/relationships/image" Target="media/image1.jpeg"/><Relationship Id="rId9" Type="http://schemas.openxmlformats.org/officeDocument/2006/relationships/hyperlink" Target="consultantplus://offline/main?base=LAW;n=117254;fld=134;dst=10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4510</Words>
  <Characters>25707</Characters>
  <Application>Microsoft Office Word</Application>
  <DocSecurity>0</DocSecurity>
  <Lines>214</Lines>
  <Paragraphs>60</Paragraphs>
  <ScaleCrop>false</ScaleCrop>
  <Company>Microsoft</Company>
  <LinksUpToDate>false</LinksUpToDate>
  <CharactersWithSpaces>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2015-04-07T06:17:00Z</dcterms:created>
  <dcterms:modified xsi:type="dcterms:W3CDTF">2015-04-07T06:19:00Z</dcterms:modified>
</cp:coreProperties>
</file>