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7423E7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7423E7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</w:p>
    <w:p w:rsidR="00F33EEB" w:rsidRDefault="00F33EEB" w:rsidP="007423E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обследованию </w:t>
      </w:r>
      <w:r w:rsidR="007423E7">
        <w:rPr>
          <w:i/>
          <w:sz w:val="28"/>
          <w:szCs w:val="28"/>
        </w:rPr>
        <w:t xml:space="preserve">жилья, закрепленного </w:t>
      </w:r>
      <w:proofErr w:type="gramStart"/>
      <w:r w:rsidR="007423E7">
        <w:rPr>
          <w:i/>
          <w:sz w:val="28"/>
          <w:szCs w:val="28"/>
        </w:rPr>
        <w:t>за</w:t>
      </w:r>
      <w:proofErr w:type="gramEnd"/>
      <w:r w:rsidR="007423E7">
        <w:rPr>
          <w:i/>
          <w:sz w:val="28"/>
          <w:szCs w:val="28"/>
        </w:rPr>
        <w:t xml:space="preserve"> </w:t>
      </w:r>
    </w:p>
    <w:p w:rsidR="007423E7" w:rsidRDefault="007423E7" w:rsidP="007423E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ребенком-сиротой, ребенком, оставшимся </w:t>
      </w:r>
      <w:proofErr w:type="gramStart"/>
      <w:r>
        <w:rPr>
          <w:i/>
          <w:sz w:val="28"/>
          <w:szCs w:val="28"/>
        </w:rPr>
        <w:t>без</w:t>
      </w:r>
      <w:proofErr w:type="gramEnd"/>
    </w:p>
    <w:p w:rsidR="007423E7" w:rsidRDefault="007423E7" w:rsidP="007423E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попечения родителей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7423E7" w:rsidP="0029729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148 Семейного кодекса Российской Федерации, ст. 7 Закона Республики Крым от 18.12.2014 года №46-ЗРК/2014 «</w:t>
      </w:r>
      <w:r w:rsidR="001A4F37" w:rsidRPr="001A4F37">
        <w:rPr>
          <w:sz w:val="28"/>
          <w:szCs w:val="28"/>
        </w:rPr>
        <w:t>Об обеспечении жилыми помещениями детей-сирот, детей, оставшихся без попечения родителей, и лиц из их числа в Республике Крым</w:t>
      </w:r>
      <w:r w:rsidR="001A4F37">
        <w:rPr>
          <w:sz w:val="28"/>
          <w:szCs w:val="28"/>
        </w:rPr>
        <w:t>»</w:t>
      </w:r>
      <w:r w:rsidR="001A4F37" w:rsidRPr="001A4F37">
        <w:rPr>
          <w:sz w:val="28"/>
          <w:szCs w:val="28"/>
        </w:rPr>
        <w:t xml:space="preserve"> </w:t>
      </w:r>
      <w:r w:rsidR="00D76E6F"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</w:t>
      </w:r>
      <w:proofErr w:type="gramEnd"/>
      <w:r w:rsidR="00905242" w:rsidRPr="00905242">
        <w:rPr>
          <w:sz w:val="28"/>
          <w:szCs w:val="28"/>
        </w:rPr>
        <w:t xml:space="preserve">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1A4F37">
        <w:rPr>
          <w:sz w:val="28"/>
          <w:szCs w:val="28"/>
        </w:rPr>
        <w:t>56</w:t>
      </w:r>
      <w:r w:rsidR="00765227" w:rsidRPr="00765227">
        <w:rPr>
          <w:sz w:val="28"/>
          <w:szCs w:val="28"/>
        </w:rPr>
        <w:t xml:space="preserve"> от </w:t>
      </w:r>
      <w:r w:rsidR="001A4F37">
        <w:rPr>
          <w:sz w:val="28"/>
          <w:szCs w:val="28"/>
        </w:rPr>
        <w:t>24.04.2015</w:t>
      </w:r>
      <w:r w:rsidR="00765227" w:rsidRPr="00765227">
        <w:rPr>
          <w:sz w:val="28"/>
          <w:szCs w:val="28"/>
        </w:rPr>
        <w:t xml:space="preserve"> года «О создании комиссии» следующие изменения:</w:t>
      </w: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765227"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 w:rsidR="001A4F37" w:rsidRPr="001A4F37">
        <w:rPr>
          <w:sz w:val="28"/>
          <w:szCs w:val="28"/>
        </w:rPr>
        <w:t>Сорокин Алексей Александрович – заведующий сектором по вопросам муниципального имущества, землеустройства и территориального планирования</w:t>
      </w:r>
      <w:r w:rsidRPr="00765227">
        <w:rPr>
          <w:sz w:val="28"/>
          <w:szCs w:val="28"/>
        </w:rPr>
        <w:t>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lastRenderedPageBreak/>
        <w:t>заменить позицией следующего содержания:</w:t>
      </w:r>
    </w:p>
    <w:p w:rsidR="00765227" w:rsidRDefault="00765227" w:rsidP="001A4F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 w:rsidR="001A4F37">
        <w:rPr>
          <w:sz w:val="28"/>
          <w:szCs w:val="28"/>
        </w:rPr>
        <w:t>Кириленко Светлана Васильевна</w:t>
      </w:r>
      <w:r w:rsidR="001A4F37" w:rsidRPr="001A4F37">
        <w:rPr>
          <w:sz w:val="28"/>
          <w:szCs w:val="28"/>
        </w:rPr>
        <w:t xml:space="preserve"> – заведующий сектором по вопросам муниципального имущества, землеустройства и территориального планирования</w:t>
      </w:r>
      <w:r w:rsidRPr="00765227">
        <w:rPr>
          <w:sz w:val="28"/>
          <w:szCs w:val="28"/>
        </w:rPr>
        <w:t>».</w:t>
      </w:r>
    </w:p>
    <w:p w:rsidR="00D76E6F" w:rsidRDefault="00D76E6F" w:rsidP="001A4F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4F37">
        <w:rPr>
          <w:sz w:val="28"/>
          <w:szCs w:val="28"/>
        </w:rPr>
        <w:t xml:space="preserve">Наименование должности </w:t>
      </w:r>
      <w:proofErr w:type="spellStart"/>
      <w:r w:rsidR="001A4F37">
        <w:rPr>
          <w:sz w:val="28"/>
          <w:szCs w:val="28"/>
        </w:rPr>
        <w:t>Менчик</w:t>
      </w:r>
      <w:proofErr w:type="spellEnd"/>
      <w:r w:rsidR="001A4F37">
        <w:rPr>
          <w:sz w:val="28"/>
          <w:szCs w:val="28"/>
        </w:rPr>
        <w:t xml:space="preserve"> Марии Ивановны изложить в следующей редакции: «</w:t>
      </w:r>
      <w:r w:rsidR="001A4F37" w:rsidRPr="001A4F37">
        <w:rPr>
          <w:sz w:val="28"/>
          <w:szCs w:val="28"/>
        </w:rPr>
        <w:t>Ведущий специалист сектора по правовым (юридическим) вопросам, делопроизводству, контролю и обращениям граждан</w:t>
      </w:r>
      <w:r w:rsidR="001A4F37">
        <w:rPr>
          <w:sz w:val="28"/>
          <w:szCs w:val="28"/>
        </w:rPr>
        <w:t>»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bookmarkStart w:id="0" w:name="_GoBack"/>
      <w:bookmarkEnd w:id="0"/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D76E6F">
        <w:tc>
          <w:tcPr>
            <w:tcW w:w="4928" w:type="dxa"/>
          </w:tcPr>
          <w:p w:rsidR="00EC4A93" w:rsidRPr="007A2ECD" w:rsidRDefault="00EC4A93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EC4A93" w:rsidRDefault="00EC4A9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EC4A93" w:rsidRPr="007A2ECD" w:rsidRDefault="00EC4A93" w:rsidP="00EC4A9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4A93" w:rsidRDefault="00EC4A9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D76E6F">
        <w:tc>
          <w:tcPr>
            <w:tcW w:w="4928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0640D6" w:rsidP="00D76E6F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землеустройства и</w:t>
            </w:r>
            <w:r w:rsidR="00D76E6F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территориального планирования 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EC4A93" w:rsidRPr="00EC4A93" w:rsidRDefault="00D76E6F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>сектор</w:t>
            </w:r>
            <w:r>
              <w:rPr>
                <w:rFonts w:eastAsiaTheme="minorHAnsi"/>
                <w:kern w:val="0"/>
                <w:sz w:val="28"/>
                <w:szCs w:val="28"/>
              </w:rPr>
              <w:t>а</w:t>
            </w:r>
            <w:r w:rsidRPr="00D76E6F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EC4A93" w:rsidRPr="00EC4A93">
              <w:rPr>
                <w:rFonts w:eastAsiaTheme="minorHAnsi"/>
                <w:kern w:val="0"/>
                <w:sz w:val="28"/>
                <w:szCs w:val="28"/>
              </w:rPr>
              <w:t xml:space="preserve">по правовым (юридическим) вопросам, делопроизводству, </w:t>
            </w:r>
          </w:p>
          <w:p w:rsidR="007A2ECD" w:rsidRPr="007A2ECD" w:rsidRDefault="00EC4A93" w:rsidP="00EC4A9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EC4A93">
              <w:rPr>
                <w:rFonts w:eastAsiaTheme="minorHAnsi"/>
                <w:kern w:val="0"/>
                <w:sz w:val="28"/>
                <w:szCs w:val="28"/>
              </w:rPr>
              <w:t>контролю и обращениям граждан</w:t>
            </w:r>
          </w:p>
        </w:tc>
        <w:tc>
          <w:tcPr>
            <w:tcW w:w="4394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D76E6F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EC4A9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D76E6F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Меметова</w:t>
      </w:r>
      <w:proofErr w:type="spellEnd"/>
      <w:r>
        <w:rPr>
          <w:sz w:val="20"/>
          <w:szCs w:val="20"/>
        </w:rPr>
        <w:t xml:space="preserve"> М.Р. заведующий сектором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E1" w:rsidRDefault="009B6BE1" w:rsidP="007A3798">
      <w:r>
        <w:separator/>
      </w:r>
    </w:p>
  </w:endnote>
  <w:endnote w:type="continuationSeparator" w:id="0">
    <w:p w:rsidR="009B6BE1" w:rsidRDefault="009B6BE1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E1" w:rsidRDefault="009B6BE1" w:rsidP="007A3798">
      <w:r>
        <w:separator/>
      </w:r>
    </w:p>
  </w:footnote>
  <w:footnote w:type="continuationSeparator" w:id="0">
    <w:p w:rsidR="009B6BE1" w:rsidRDefault="009B6BE1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37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2019-03-19T07:01:00Z</cp:lastPrinted>
  <dcterms:created xsi:type="dcterms:W3CDTF">2019-03-19T06:44:00Z</dcterms:created>
  <dcterms:modified xsi:type="dcterms:W3CDTF">2019-03-19T07:05:00Z</dcterms:modified>
</cp:coreProperties>
</file>