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95" w:rsidRPr="001A29ED" w:rsidRDefault="00F47995" w:rsidP="00F47995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2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995" w:rsidRPr="00F47995" w:rsidRDefault="00F47995" w:rsidP="00F47995">
      <w:pPr>
        <w:pStyle w:val="Standard"/>
        <w:spacing w:line="360" w:lineRule="auto"/>
        <w:jc w:val="center"/>
        <w:rPr>
          <w:lang w:val="ru-RU"/>
        </w:rPr>
      </w:pPr>
      <w:r w:rsidRPr="00F47995">
        <w:rPr>
          <w:rStyle w:val="StrongEmphasis"/>
          <w:b w:val="0"/>
          <w:lang w:val="ru-RU"/>
        </w:rPr>
        <w:t>Республика Крым</w:t>
      </w:r>
    </w:p>
    <w:p w:rsidR="00F47995" w:rsidRPr="00F47995" w:rsidRDefault="00F47995" w:rsidP="00F47995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F47995">
        <w:rPr>
          <w:rStyle w:val="StrongEmphasis"/>
          <w:b w:val="0"/>
          <w:lang w:val="ru-RU"/>
        </w:rPr>
        <w:t>Белогорский   район</w:t>
      </w:r>
    </w:p>
    <w:p w:rsidR="00F47995" w:rsidRPr="00F47995" w:rsidRDefault="00F47995" w:rsidP="00F47995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F47995">
        <w:rPr>
          <w:lang w:val="ru-RU"/>
        </w:rPr>
        <w:t>Зуйский</w:t>
      </w:r>
      <w:proofErr w:type="spellEnd"/>
      <w:r w:rsidRPr="00F47995">
        <w:rPr>
          <w:lang w:val="ru-RU"/>
        </w:rPr>
        <w:t xml:space="preserve"> сельский совет</w:t>
      </w:r>
    </w:p>
    <w:p w:rsidR="00F47995" w:rsidRPr="00F47995" w:rsidRDefault="00F47995" w:rsidP="00F47995">
      <w:pPr>
        <w:pStyle w:val="Standard"/>
        <w:spacing w:line="360" w:lineRule="auto"/>
        <w:jc w:val="center"/>
        <w:rPr>
          <w:lang w:val="ru-RU"/>
        </w:rPr>
      </w:pPr>
      <w:r w:rsidRPr="00F47995">
        <w:rPr>
          <w:rStyle w:val="StrongEmphasis"/>
          <w:b w:val="0"/>
          <w:lang w:val="ru-RU"/>
        </w:rPr>
        <w:t xml:space="preserve">8  сессия </w:t>
      </w:r>
      <w:r w:rsidRPr="00F47995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F47995">
        <w:rPr>
          <w:rStyle w:val="StrongEmphasis"/>
          <w:b w:val="0"/>
          <w:lang w:val="ru-RU"/>
        </w:rPr>
        <w:t xml:space="preserve"> созыва</w:t>
      </w:r>
    </w:p>
    <w:p w:rsidR="00F47995" w:rsidRDefault="00F47995" w:rsidP="00F47995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F47995" w:rsidRDefault="00F47995" w:rsidP="00F47995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F47995" w:rsidRDefault="00F47995" w:rsidP="00F47995">
      <w:pPr>
        <w:pStyle w:val="Standard"/>
        <w:jc w:val="both"/>
        <w:rPr>
          <w:lang w:val="ru-RU"/>
        </w:rPr>
      </w:pPr>
      <w:r>
        <w:rPr>
          <w:lang w:val="ru-RU"/>
        </w:rPr>
        <w:t>24 декабря 2014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№ 43</w:t>
      </w:r>
    </w:p>
    <w:p w:rsidR="00F47995" w:rsidRDefault="00F47995" w:rsidP="00F47995">
      <w:pPr>
        <w:widowControl w:val="0"/>
        <w:shd w:val="clear" w:color="auto" w:fill="FFFFFF"/>
        <w:tabs>
          <w:tab w:val="left" w:pos="284"/>
          <w:tab w:val="left" w:pos="1018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D60F3">
        <w:rPr>
          <w:bCs/>
          <w:bdr w:val="none" w:sz="0" w:space="0" w:color="auto" w:frame="1"/>
        </w:rPr>
        <w:t>Об утверждении Положения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D60F3">
        <w:rPr>
          <w:bCs/>
          <w:bdr w:val="none" w:sz="0" w:space="0" w:color="auto" w:frame="1"/>
        </w:rPr>
        <w:t>«О предоставлении гражданам информации о деятельности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D60F3">
        <w:rPr>
          <w:bCs/>
          <w:bdr w:val="none" w:sz="0" w:space="0" w:color="auto" w:frame="1"/>
        </w:rPr>
        <w:t>органов и должностных лиц местного самоуправления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proofErr w:type="spellStart"/>
      <w:r w:rsidRPr="000D60F3">
        <w:rPr>
          <w:bCs/>
          <w:bdr w:val="none" w:sz="0" w:space="0" w:color="auto" w:frame="1"/>
        </w:rPr>
        <w:t>Зуйского</w:t>
      </w:r>
      <w:proofErr w:type="spellEnd"/>
      <w:r w:rsidRPr="000D60F3">
        <w:rPr>
          <w:bCs/>
          <w:bdr w:val="none" w:sz="0" w:space="0" w:color="auto" w:frame="1"/>
        </w:rPr>
        <w:t xml:space="preserve"> сельского поселения Белогорского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D60F3">
        <w:rPr>
          <w:bCs/>
          <w:bdr w:val="none" w:sz="0" w:space="0" w:color="auto" w:frame="1"/>
        </w:rPr>
        <w:t>района Республики Крым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D60F3">
        <w:rPr>
          <w:bCs/>
          <w:bdr w:val="none" w:sz="0" w:space="0" w:color="auto" w:frame="1"/>
        </w:rPr>
        <w:t xml:space="preserve">На основании Устава </w:t>
      </w:r>
      <w:r>
        <w:rPr>
          <w:bCs/>
          <w:bdr w:val="none" w:sz="0" w:space="0" w:color="auto" w:frame="1"/>
        </w:rPr>
        <w:t xml:space="preserve">муниципального образования </w:t>
      </w:r>
      <w:proofErr w:type="spellStart"/>
      <w:r>
        <w:rPr>
          <w:bCs/>
          <w:bdr w:val="none" w:sz="0" w:space="0" w:color="auto" w:frame="1"/>
        </w:rPr>
        <w:t>Зуйское</w:t>
      </w:r>
      <w:proofErr w:type="spellEnd"/>
      <w:r>
        <w:rPr>
          <w:bCs/>
          <w:bdr w:val="none" w:sz="0" w:space="0" w:color="auto" w:frame="1"/>
        </w:rPr>
        <w:t xml:space="preserve"> </w:t>
      </w:r>
      <w:r w:rsidRPr="000D60F3">
        <w:rPr>
          <w:bCs/>
          <w:bdr w:val="none" w:sz="0" w:space="0" w:color="auto" w:frame="1"/>
        </w:rPr>
        <w:t xml:space="preserve"> сельско</w:t>
      </w:r>
      <w:r>
        <w:rPr>
          <w:bCs/>
          <w:bdr w:val="none" w:sz="0" w:space="0" w:color="auto" w:frame="1"/>
        </w:rPr>
        <w:t xml:space="preserve">е </w:t>
      </w:r>
      <w:r w:rsidRPr="000D60F3">
        <w:rPr>
          <w:bCs/>
          <w:bdr w:val="none" w:sz="0" w:space="0" w:color="auto" w:frame="1"/>
        </w:rPr>
        <w:t>поселени</w:t>
      </w:r>
      <w:r>
        <w:rPr>
          <w:bCs/>
          <w:bdr w:val="none" w:sz="0" w:space="0" w:color="auto" w:frame="1"/>
        </w:rPr>
        <w:t>е Белогорского района Республики Крым</w:t>
      </w:r>
      <w:r w:rsidRPr="000D60F3">
        <w:rPr>
          <w:bCs/>
          <w:bdr w:val="none" w:sz="0" w:space="0" w:color="auto" w:frame="1"/>
        </w:rPr>
        <w:t>,</w:t>
      </w:r>
      <w:r>
        <w:t xml:space="preserve"> в</w:t>
      </w:r>
      <w:r w:rsidRPr="000D60F3">
        <w:t xml:space="preserve"> соответствии с требованиями Федерального закона от 06.10.2003 г. № 131-ФЗ «Об общих принципах</w:t>
      </w:r>
      <w:r w:rsidRPr="000D60F3">
        <w:rPr>
          <w:rStyle w:val="apple-converted-space"/>
        </w:rPr>
        <w:t> </w:t>
      </w:r>
      <w:hyperlink r:id="rId5" w:tooltip="Органы местного самоуправления" w:history="1">
        <w:r w:rsidRPr="000D60F3">
          <w:rPr>
            <w:rStyle w:val="a4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0D60F3">
        <w:rPr>
          <w:rStyle w:val="apple-converted-space"/>
        </w:rPr>
        <w:t> </w:t>
      </w:r>
      <w:r w:rsidRPr="000D60F3">
        <w:t xml:space="preserve">в Российской Федерации», 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Зуйский</w:t>
      </w:r>
      <w:proofErr w:type="spellEnd"/>
      <w:r>
        <w:rPr>
          <w:bCs/>
          <w:bdr w:val="none" w:sz="0" w:space="0" w:color="auto" w:frame="1"/>
        </w:rPr>
        <w:t xml:space="preserve"> сельский совет </w:t>
      </w:r>
      <w:r w:rsidRPr="000D60F3">
        <w:rPr>
          <w:bCs/>
          <w:bdr w:val="none" w:sz="0" w:space="0" w:color="auto" w:frame="1"/>
        </w:rPr>
        <w:t>РЕШИЛ:</w:t>
      </w: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Pr="000D60F3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D60F3">
        <w:t xml:space="preserve">1. Утвердить Положение «О предоставлении гражданам информации о деятельности органов и должностных лиц местного самоуправления </w:t>
      </w:r>
      <w:r>
        <w:t xml:space="preserve">муниципального образования </w:t>
      </w:r>
      <w:proofErr w:type="spellStart"/>
      <w:r>
        <w:t>Зуйское</w:t>
      </w:r>
      <w:proofErr w:type="spellEnd"/>
      <w:r>
        <w:t xml:space="preserve"> </w:t>
      </w:r>
      <w:r w:rsidRPr="000D60F3">
        <w:t>сельско</w:t>
      </w:r>
      <w:r>
        <w:t>е</w:t>
      </w:r>
      <w:r w:rsidRPr="000D60F3">
        <w:t xml:space="preserve"> поселени</w:t>
      </w:r>
      <w:r>
        <w:t>е</w:t>
      </w:r>
      <w:r w:rsidRPr="000D60F3">
        <w:t xml:space="preserve"> </w:t>
      </w:r>
      <w:r>
        <w:t>Белогорского района Республики Крым</w:t>
      </w:r>
      <w:r w:rsidRPr="000D60F3">
        <w:t>» согласно приложению (приложение № 1).</w:t>
      </w: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D60F3">
        <w:t xml:space="preserve">2. </w:t>
      </w:r>
      <w:proofErr w:type="gramStart"/>
      <w:r w:rsidRPr="00CA611A">
        <w:t>Контроль за</w:t>
      </w:r>
      <w:proofErr w:type="gramEnd"/>
      <w:r w:rsidRPr="00CA611A">
        <w:t xml:space="preserve"> исполнени</w:t>
      </w:r>
      <w:r>
        <w:t xml:space="preserve">ем настоящего решения возложить на председателя </w:t>
      </w:r>
      <w:proofErr w:type="spellStart"/>
      <w:r>
        <w:t>Зуйского</w:t>
      </w:r>
      <w:proofErr w:type="spellEnd"/>
      <w:r>
        <w:t xml:space="preserve"> сельского совета – главу администрации </w:t>
      </w:r>
      <w:proofErr w:type="spellStart"/>
      <w:r>
        <w:t>Зуйского</w:t>
      </w:r>
      <w:proofErr w:type="spellEnd"/>
      <w:r>
        <w:t xml:space="preserve"> сельского поселения</w:t>
      </w:r>
      <w:r w:rsidRPr="00CA611A">
        <w:br/>
        <w:t xml:space="preserve">3. Настоящее решение вступает в силу после официального </w:t>
      </w:r>
      <w:r>
        <w:t>обнародования</w:t>
      </w: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F47995" w:rsidRDefault="00F47995" w:rsidP="00F47995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F47995" w:rsidRDefault="00F47995" w:rsidP="00F47995">
      <w:pPr>
        <w:pStyle w:val="Standard"/>
        <w:ind w:left="720"/>
        <w:jc w:val="both"/>
        <w:rPr>
          <w:rFonts w:eastAsia="Times New Roman" w:cs="Times New Roman"/>
          <w:lang w:val="ru-RU" w:eastAsia="zh-CN"/>
        </w:rPr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7995" w:rsidRDefault="00F47995" w:rsidP="00F4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47995" w:rsidRDefault="00F47995" w:rsidP="00F4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47995" w:rsidRDefault="00F47995" w:rsidP="00F4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47995" w:rsidRDefault="00F47995" w:rsidP="00F4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решению 8 сессии</w:t>
      </w:r>
    </w:p>
    <w:p w:rsidR="00F47995" w:rsidRDefault="00F47995" w:rsidP="00F4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1-го созыва</w:t>
      </w:r>
    </w:p>
    <w:p w:rsidR="00F47995" w:rsidRDefault="00F47995" w:rsidP="00F479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43 от 24.12.2014</w:t>
      </w:r>
    </w:p>
    <w:p w:rsidR="00F47995" w:rsidRPr="008C7E68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C7E68">
        <w:rPr>
          <w:b/>
          <w:bCs/>
          <w:bdr w:val="none" w:sz="0" w:space="0" w:color="auto" w:frame="1"/>
        </w:rPr>
        <w:t>ПОЛОЖЕНИЕ</w:t>
      </w:r>
    </w:p>
    <w:p w:rsidR="00F47995" w:rsidRPr="008C7E68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C7E68">
        <w:rPr>
          <w:b/>
          <w:bCs/>
          <w:bdr w:val="none" w:sz="0" w:space="0" w:color="auto" w:frame="1"/>
        </w:rPr>
        <w:t xml:space="preserve">«О предоставлении гражданам информации о деятельности органов и должностных лиц местного самоуправления </w:t>
      </w:r>
      <w:proofErr w:type="spellStart"/>
      <w:r w:rsidRPr="008C7E68">
        <w:rPr>
          <w:b/>
          <w:bCs/>
          <w:bdr w:val="none" w:sz="0" w:space="0" w:color="auto" w:frame="1"/>
        </w:rPr>
        <w:t>Зуйского</w:t>
      </w:r>
      <w:proofErr w:type="spellEnd"/>
      <w:r w:rsidRPr="008C7E68">
        <w:rPr>
          <w:b/>
          <w:bCs/>
          <w:bdr w:val="none" w:sz="0" w:space="0" w:color="auto" w:frame="1"/>
        </w:rPr>
        <w:t xml:space="preserve"> сельского поселения Белогорского района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Настоящее Положение определяет поряд</w:t>
      </w:r>
      <w:r>
        <w:t xml:space="preserve">ок реализации органами местного </w:t>
      </w:r>
      <w:r w:rsidRPr="006E51CE">
        <w:t xml:space="preserve">самоуправления функций по обеспечению доступа граждан к информации о деятельности органов местного самоуправления, </w:t>
      </w:r>
      <w:proofErr w:type="gramStart"/>
      <w:r w:rsidRPr="006E51CE">
        <w:t>устанавливает условия</w:t>
      </w:r>
      <w:proofErr w:type="gramEnd"/>
      <w:r w:rsidRPr="006E51CE">
        <w:t xml:space="preserve"> и порядок получения информации о деятельности органов местного самоуправления, преследует цели обеспечения доступности информации для граждан и осуществления общественного контроля за деятельностью органов местного самоуправления.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E51CE">
        <w:rPr>
          <w:bCs/>
          <w:bdr w:val="none" w:sz="0" w:space="0" w:color="auto" w:frame="1"/>
        </w:rPr>
        <w:t>1. ОБЩИЕ ПОЛОЖЕНИЯ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 xml:space="preserve">1.1. </w:t>
      </w:r>
      <w:proofErr w:type="gramStart"/>
      <w:r w:rsidRPr="006E51CE">
        <w:t>Основные термины и определения, используемые в настоящем Положении:</w:t>
      </w:r>
      <w:r w:rsidRPr="006E51CE">
        <w:br/>
        <w:t>- информация о деятельности органов местного самоуправления поселения - сведения о фактах, событиях, явлениях, процессах, происходящих в результате деятельности органов местного самоуправления по решению вопросов местного значения, установленных федеральным законом, определяющим принципы организации местного самоуправления, а также сведения о руководителях</w:t>
      </w:r>
      <w:r w:rsidRPr="006E51CE">
        <w:rPr>
          <w:rStyle w:val="apple-converted-space"/>
        </w:rPr>
        <w:t> </w:t>
      </w:r>
      <w:r w:rsidRPr="006E51CE">
        <w:rPr>
          <w:i/>
          <w:iCs/>
          <w:bdr w:val="none" w:sz="0" w:space="0" w:color="auto" w:frame="1"/>
        </w:rPr>
        <w:t>у</w:t>
      </w:r>
      <w:r w:rsidRPr="006E51CE">
        <w:rPr>
          <w:rStyle w:val="apple-converted-space"/>
          <w:i/>
          <w:iCs/>
          <w:bdr w:val="none" w:sz="0" w:space="0" w:color="auto" w:frame="1"/>
        </w:rPr>
        <w:t> </w:t>
      </w:r>
      <w:r w:rsidRPr="006E51CE">
        <w:t>иных должностных лицах органов местного самоуправления.</w:t>
      </w:r>
      <w:proofErr w:type="gramEnd"/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 xml:space="preserve">- </w:t>
      </w:r>
      <w:proofErr w:type="gramStart"/>
      <w:r w:rsidRPr="006E51CE">
        <w:t>и</w:t>
      </w:r>
      <w:proofErr w:type="gramEnd"/>
      <w:r w:rsidRPr="006E51CE">
        <w:t>сточники получения информации о деятельности органов местного самоуправления - муниципальные информационные ресурсы.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 xml:space="preserve">- органы местного самоуправления - органы местного самоуправления </w:t>
      </w:r>
      <w:r>
        <w:t xml:space="preserve">администрация </w:t>
      </w:r>
      <w:proofErr w:type="spellStart"/>
      <w:r>
        <w:t>Зуйского</w:t>
      </w:r>
      <w:proofErr w:type="spellEnd"/>
      <w:r>
        <w:t xml:space="preserve"> сельского поселения</w:t>
      </w:r>
      <w:r w:rsidRPr="006E51CE">
        <w:t xml:space="preserve"> (далее - поселение), образованные в соответствии с Уставом </w:t>
      </w:r>
      <w:r>
        <w:t xml:space="preserve">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</w:t>
      </w:r>
      <w:r w:rsidRPr="006E51CE">
        <w:t>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- пользователи (потребители) информации о деятельности органов местного самоуправления - граждане (проживающие на территории поселения), непосредственно вступившие в отношения, регулируемые настоящим Положением.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 xml:space="preserve">1.2. Действие </w:t>
      </w:r>
      <w:proofErr w:type="gramStart"/>
      <w:r w:rsidRPr="006E51CE">
        <w:t>настоящею</w:t>
      </w:r>
      <w:proofErr w:type="gramEnd"/>
      <w:r w:rsidRPr="006E51CE">
        <w:t xml:space="preserve"> Положения распространяется: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- на отношения органов местного самоуправления с гражданами, возникающие в процессе поиска и получения информации о деятельности органов местного самоуправления между государственными органами и органами местного самоуправления, если иное не установлено действующим законодательством.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1.3. Действие настоящего Положения не распространяется: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-  на отношения, возникающие в сфере получения информации о деятельности органов местного самоуправления средствами массовой информации;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-  на отношения, возникающие в сфере получения информации о деятельности органов местного самоуправления, находящейся в архивах;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-  на отношения, возникающие в сфере получения гражданами персональных данных о себе или непосредственно связанных с их личностью, а также в сфере получения организациями информации о них.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>1.4. Информация о деятельности органов местного самоуправления с ограниченным доступом.</w:t>
      </w:r>
      <w:r w:rsidRPr="006E51CE">
        <w:br/>
        <w:t>1.4.1. Доступ к информации о деятельности органов местного самоуправления ограничивается в случаях, если указанная информация отнесена в установленном</w:t>
      </w:r>
      <w:r w:rsidRPr="006E51CE">
        <w:rPr>
          <w:rStyle w:val="apple-converted-space"/>
        </w:rPr>
        <w:t> </w:t>
      </w:r>
      <w:hyperlink r:id="rId6" w:tooltip="Законы в России" w:history="1">
        <w:r w:rsidRPr="006E51CE">
          <w:rPr>
            <w:rStyle w:val="a4"/>
            <w:bdr w:val="none" w:sz="0" w:space="0" w:color="auto" w:frame="1"/>
          </w:rPr>
          <w:t>законодательством Российской Федерации</w:t>
        </w:r>
      </w:hyperlink>
      <w:r w:rsidRPr="006E51CE">
        <w:rPr>
          <w:rStyle w:val="apple-converted-space"/>
        </w:rPr>
        <w:t> </w:t>
      </w:r>
      <w:r w:rsidRPr="006E51CE">
        <w:t>порядке к государственной тайне или к конфиденциальной информации.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E51CE">
        <w:t xml:space="preserve">1.4.2. </w:t>
      </w:r>
      <w:proofErr w:type="gramStart"/>
      <w:r w:rsidRPr="006E51CE">
        <w:t xml:space="preserve">Категории сведений о деятельности органов местного самоуправления, относимых к конфиденциальной информации, а также порядок отнесения сведений о деятельности органов местного самоуправления к конфиденциальной информации и разрешения споров между пользователями (потребителями) информации и органами местного самоуправления, связанных с законностью и обоснованностью отнесения сведений о </w:t>
      </w:r>
      <w:r w:rsidRPr="006E51CE">
        <w:lastRenderedPageBreak/>
        <w:t>деятельности органов местного самоуправления к конфиденциальной информации, устанавливается в соответствии с федеральными законами.</w:t>
      </w:r>
      <w:proofErr w:type="gramEnd"/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E51CE">
        <w:rPr>
          <w:bCs/>
          <w:bdr w:val="none" w:sz="0" w:space="0" w:color="auto" w:frame="1"/>
        </w:rPr>
        <w:t>2. СПОСОБЫ ОБЕСПЕЧЕНИЯ ДОСТУПА К ИНФОРМАЦИИ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E51CE">
        <w:rPr>
          <w:bCs/>
          <w:bdr w:val="none" w:sz="0" w:space="0" w:color="auto" w:frame="1"/>
        </w:rPr>
        <w:t>О ДЕЯТЕЛЬНОСТИ ОРГАНОВ МЕСТНОГО САМОУПРАВЛЕНИЯ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E51CE">
        <w:rPr>
          <w:bCs/>
          <w:bdr w:val="none" w:sz="0" w:space="0" w:color="auto" w:frame="1"/>
        </w:rPr>
        <w:t>И ФОРМЫ ПРЕДОСТАВЛЕНИЯ ИНФОРМАЦИИ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2.1. Доступ к информации о деятельности органов местного самоуправления обеспечивается следующими способами: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обнародование (опубликование) органами местного самоуправления информации о своей деятельности в порядке, установленном законодательством Российской Федерации и нормативными правовыми актами органов местного самоуправления;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размещение органами местного самоуправления информации о своей деятельности в информационных системах общего пользования;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размещение органами местного самоуправления информации о своей деятельности в общественно доступных местах (на стендах и досках объявлений и т. п.);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ознакомление пользователей (потребителей) информации с документами органов местного самоуправления;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обеспечение доступа пользователей (потребителей) информации на заседания органов местного самоуправления;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получение пользователями (потребителями) информации о деятельности органов местного самоуправления по запросу.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2.2. Информация о деятельности органов местного самоуправления предоставляется в устной или письменной форме.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2.2.1. Форма предоставления информации о деятельности органов местного самоуправления по запросу пользователя (потребителя) информации указывается в запросе.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2.2.2. В случае отсутствия в письменном запросе информации о форме предоставления информации информация предоставляется в письменной форме за исключением информации, установленной в пункте 2.2.4 настоящего Положения.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2.2.3. Информация о деятельности органов местного самоуправления, запрошенная пользователем (потребителем) информации в устной форме, предоставляется в устной форме путем получения информации по телефону либо непосредственно путем получения информации у лиц (подразделения), уполномоченных органом местного самоуправления на ее предоставление.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2.2.4. К информации о деятельности органов местного самоуправления, предоставляемой в устной форме, относится информация о режиме работы, об уполномоченных должностных лицах органов местного самоуправления, о телефонах органов местного самоуправления и о порядке обращения пользователя (потребителя) информации с запросом в орган местного самоуправления.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2.3. Органы местного самоуправления в целях обеспечения доступа пользователей (потребителей) информации о деятельности органов местного самоуправления на заседания органов местного самоуправления проводит открытые заседания. По решению должностного лица, возглавляющего орган местного самоуправления, заседание может быть объявлено закрытым как до начала заседания, так и во время его проведения.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E51CE">
        <w:rPr>
          <w:bCs/>
          <w:bdr w:val="none" w:sz="0" w:space="0" w:color="auto" w:frame="1"/>
        </w:rPr>
        <w:t>3. ПОРЯДОК И УСЛОВИЯ ПОЛУЧЕНИЯ ИНФОРМАЦИИ О ДЕЯТЕЛЬНОСТИ ОРГАНОВ МЕСТНОГО САМОУПРАВЛЕНИЯ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3.1. Запрос на получение информации о деятельности органов местного самоуправления представляет собой обращение пользователя (потребителя) информации о предоставлении ему информации о деятельности органов местного самоуправления.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3.2. Запрос на получение информации о деятельности органов местного самоуправления должен содержать: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 xml:space="preserve">-  реквизиты документа: наименование, номер и дату запрашиваемого документа или иные характеристики запрашиваемой информации, необходимые и достаточные для ее поиска, </w:t>
      </w:r>
      <w:r w:rsidRPr="006E51CE">
        <w:lastRenderedPageBreak/>
        <w:t>а также фамилию, имя и отчество и (или) номер телефона и (или) факса пользователя (потребителя), а также почтовый адрес для направления ответа или уточнения содержания запроса;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3.3. Запрос на получение информации о деятельности органов местного самоуправления подается на государственном языке Российской Федерации.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3.3.  При поступлении запроса орган местного самоуправления, его получивший, осуществляет: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 проверку запроса на подведомственность данному органу местного самоуправления;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прием к рассмотрению, направление по подведомственности или отклонение запроса в соответствии с пунктом 3.10 настоящего Положения;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уточнение запроса (при необходимости);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поиск требуемой информации;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обращение к помощи специалистов (при необходимости);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подготовку и своевременное предоставление запрашиваемой информации или предоставляют мотивированный отказ.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3.5.  Если орган местного самоуправления не обладает запрашиваемой информацией и имеет сведения о том, какой орган местного самоуправления располагает такой информацией, то не позднее чем в двухнедельный срок со дня поступления запроса он обязан направить указанный запрос в соответствующий орган местного самоуправления (по подведомственности) и сообщить об этом пользователю (потребителю) информации.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3.6.  Если орган местного самоуправления не обладает запрашиваемой информацией и не имеет сведений о том, какой орган местного самоуправления может располагать такой информацией, пользователю (потребителю) информации направляется соответствующий ответ в двухнедельный срок.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3.7. Информация предоставляется по запросу в одном экземпляре.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3.8. Информация по запросу предоставляется в том виде, в котором она существует в органе местного самоуправления, без дополнительной обработки.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3.9. Ответ на запрос о получении информации о деятельности органов местного самоуправления должен быть направлен органом местного самоуправления не позднее, чем через тридцать дней после дня получения запроса, если иное не предусмотрено настоящим Положением.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3.10. Органы местного самоуправления отказывают пользователю (потребителю) информации в предоставлении информации в том случае, если: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содержание запроса не позволяет установить запрашиваемую информацию или адрес направления ответа;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отсутствует запрашиваемая информация о деятельности органов местного самоуправления и (или) отсутствуют сведения о том, какой орган местного самоуправления может располагать такой информацией;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запрашиваемая информация о деятельности органов местного самоуправления относится к информации с ограниченным доступом;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запрашиваемая информация о деятельности органов местного самоуправления размещена на информационных системах общего пользования;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запрашиваемая информация о деятельности органов местного самоуправления была ранее предоставлена пользователю (потребителю) информации;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3.11. Пользователю (потребителю) информации бесплатно предоставляется: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информация о деятельности органов местного самоуправления, предоставляемая в устной форме;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  информация о деятельности органов местного самоуправления, обязательная для размещения на информационных системах общего пользования;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t>- иная информация о деятельности органов местного самоуправления, определенная законодательством Российской Федерации и органов местного самоуправления.</w:t>
      </w:r>
    </w:p>
    <w:p w:rsidR="00F47995" w:rsidRPr="006E51CE" w:rsidRDefault="00F47995" w:rsidP="00F4799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E51CE">
        <w:lastRenderedPageBreak/>
        <w:t>3.12. Должностные лица органов местного самоуправления, муниципальные служащие, виновные в нарушении права граждан на доступ к информации о деятельности органов местного самоуправления, несут ответственность в соответствии с действующим законодательством Российской Федерации.</w:t>
      </w: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995" w:rsidRDefault="00F47995" w:rsidP="00F4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64A" w:rsidRDefault="00AF064A"/>
    <w:sectPr w:rsidR="00AF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95"/>
    <w:rsid w:val="00AF064A"/>
    <w:rsid w:val="00F4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79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995"/>
  </w:style>
  <w:style w:type="paragraph" w:customStyle="1" w:styleId="Standard">
    <w:name w:val="Standard"/>
    <w:rsid w:val="00F47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47995"/>
    <w:pPr>
      <w:jc w:val="both"/>
    </w:pPr>
  </w:style>
  <w:style w:type="character" w:customStyle="1" w:styleId="StrongEmphasis">
    <w:name w:val="Strong Emphasis"/>
    <w:rsid w:val="00F479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10042</Characters>
  <Application>Microsoft Office Word</Application>
  <DocSecurity>0</DocSecurity>
  <Lines>83</Lines>
  <Paragraphs>23</Paragraphs>
  <ScaleCrop>false</ScaleCrop>
  <Company>Microsoft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2015-04-07T06:16:00Z</dcterms:created>
  <dcterms:modified xsi:type="dcterms:W3CDTF">2015-04-07T06:17:00Z</dcterms:modified>
</cp:coreProperties>
</file>