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9B35A2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577A0C">
              <w:rPr>
                <w:rFonts w:eastAsiaTheme="minorHAnsi"/>
                <w:kern w:val="0"/>
                <w:sz w:val="28"/>
                <w:szCs w:val="28"/>
              </w:rPr>
              <w:t>3</w:t>
            </w:r>
            <w:r w:rsidR="009B35A2">
              <w:rPr>
                <w:rFonts w:eastAsiaTheme="minorHAnsi"/>
                <w:kern w:val="0"/>
                <w:sz w:val="28"/>
                <w:szCs w:val="28"/>
              </w:rPr>
              <w:t>9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B35A2" w:rsidRP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постановление № </w:t>
      </w:r>
      <w:r>
        <w:rPr>
          <w:i/>
          <w:sz w:val="28"/>
          <w:szCs w:val="28"/>
        </w:rPr>
        <w:t>23</w:t>
      </w:r>
      <w:r w:rsidRPr="009B35A2">
        <w:rPr>
          <w:i/>
          <w:sz w:val="28"/>
          <w:szCs w:val="28"/>
        </w:rPr>
        <w:t xml:space="preserve"> </w:t>
      </w: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09.02.</w:t>
      </w:r>
      <w:r w:rsidRPr="009B35A2">
        <w:rPr>
          <w:i/>
          <w:sz w:val="28"/>
          <w:szCs w:val="28"/>
        </w:rPr>
        <w:t xml:space="preserve">2015 года и в состав комиссии 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3F3B0A" w:rsidP="00F964F9">
      <w:pPr>
        <w:spacing w:line="300" w:lineRule="auto"/>
        <w:ind w:firstLine="709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В соответствии с Федеральным законом от </w:t>
      </w:r>
      <w:r w:rsidR="009B35A2">
        <w:rPr>
          <w:sz w:val="28"/>
          <w:szCs w:val="28"/>
        </w:rPr>
        <w:t>1</w:t>
      </w:r>
      <w:r w:rsidR="00905242">
        <w:rPr>
          <w:sz w:val="28"/>
          <w:szCs w:val="28"/>
        </w:rPr>
        <w:t>2</w:t>
      </w:r>
      <w:r w:rsidRPr="003F3B0A">
        <w:rPr>
          <w:sz w:val="28"/>
          <w:szCs w:val="28"/>
        </w:rPr>
        <w:t xml:space="preserve"> </w:t>
      </w:r>
      <w:r w:rsidR="009B35A2">
        <w:rPr>
          <w:sz w:val="28"/>
          <w:szCs w:val="28"/>
        </w:rPr>
        <w:t>февраля</w:t>
      </w:r>
      <w:r w:rsidRPr="003F3B0A">
        <w:rPr>
          <w:sz w:val="28"/>
          <w:szCs w:val="28"/>
        </w:rPr>
        <w:t xml:space="preserve"> </w:t>
      </w:r>
      <w:r w:rsidR="009B35A2">
        <w:rPr>
          <w:sz w:val="28"/>
          <w:szCs w:val="28"/>
        </w:rPr>
        <w:t>1998</w:t>
      </w:r>
      <w:r w:rsidRPr="003F3B0A">
        <w:rPr>
          <w:sz w:val="28"/>
          <w:szCs w:val="28"/>
        </w:rPr>
        <w:t xml:space="preserve"> года № </w:t>
      </w:r>
      <w:r w:rsidR="00905242">
        <w:rPr>
          <w:sz w:val="28"/>
          <w:szCs w:val="28"/>
        </w:rPr>
        <w:t>2</w:t>
      </w:r>
      <w:r w:rsidR="009B35A2">
        <w:rPr>
          <w:sz w:val="28"/>
          <w:szCs w:val="28"/>
        </w:rPr>
        <w:t>8</w:t>
      </w:r>
      <w:r w:rsidRPr="003F3B0A">
        <w:rPr>
          <w:sz w:val="28"/>
          <w:szCs w:val="28"/>
        </w:rPr>
        <w:t>-ФЗ «</w:t>
      </w:r>
      <w:r w:rsidR="009B35A2">
        <w:rPr>
          <w:sz w:val="28"/>
          <w:szCs w:val="28"/>
        </w:rPr>
        <w:t>О гражданской обороне»</w:t>
      </w:r>
      <w:r w:rsidR="00905242">
        <w:rPr>
          <w:sz w:val="28"/>
          <w:szCs w:val="28"/>
        </w:rPr>
        <w:t xml:space="preserve">, Федеральным законом от 06 октября 2003 года «Об общих принципах организации местного самоуправления в Российской Федерации», </w:t>
      </w:r>
      <w:r w:rsidR="009B35A2">
        <w:rPr>
          <w:sz w:val="28"/>
          <w:szCs w:val="28"/>
        </w:rPr>
        <w:t>постановлением Правительства Российской Федерации от 29 ноября 1999 года №1309 «О порядке создания убежищ и иных объектов гражданской обороны», постановлением Совета Министров Республики Крым от 23 декабря 2014 года № 555 «О порядке создания, содержания и использования защитных сооружений и других объектов гражданской обороны на территории Республики Крым»</w:t>
      </w:r>
      <w:r w:rsidRPr="003F3B0A">
        <w:rPr>
          <w:sz w:val="28"/>
          <w:szCs w:val="28"/>
        </w:rPr>
        <w:t xml:space="preserve">, </w:t>
      </w:r>
      <w:r w:rsidR="00F964F9" w:rsidRPr="00F964F9">
        <w:rPr>
          <w:sz w:val="28"/>
          <w:szCs w:val="28"/>
        </w:rPr>
        <w:t>руководствуясь Уставом муниципального образования Зуйское сельское поселение Белогорского района Республики Крым, а также в связи с кадровыми изменениями Администрация Зуйского сельского поселения Белогорского района Республики Крым,</w:t>
      </w:r>
      <w:bookmarkStart w:id="0" w:name="_GoBack"/>
      <w:bookmarkEnd w:id="0"/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>п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Default="00765227" w:rsidP="00765227">
      <w:pPr>
        <w:pStyle w:val="af0"/>
        <w:numPr>
          <w:ilvl w:val="0"/>
          <w:numId w:val="3"/>
        </w:numPr>
        <w:tabs>
          <w:tab w:val="left" w:pos="284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DC5336">
        <w:rPr>
          <w:sz w:val="28"/>
          <w:szCs w:val="28"/>
        </w:rPr>
        <w:t>Внести в постановление администрации Зуйского сельского поселения Белогорского района Республики Крым №</w:t>
      </w:r>
      <w:r w:rsidR="009B35A2">
        <w:rPr>
          <w:sz w:val="28"/>
          <w:szCs w:val="28"/>
        </w:rPr>
        <w:t>23</w:t>
      </w:r>
      <w:r w:rsidRPr="00DC5336">
        <w:rPr>
          <w:sz w:val="28"/>
          <w:szCs w:val="28"/>
        </w:rPr>
        <w:t xml:space="preserve"> от </w:t>
      </w:r>
      <w:r w:rsidR="009B35A2">
        <w:rPr>
          <w:sz w:val="28"/>
          <w:szCs w:val="28"/>
        </w:rPr>
        <w:t>09</w:t>
      </w:r>
      <w:r w:rsidRPr="00DC5336">
        <w:rPr>
          <w:sz w:val="28"/>
          <w:szCs w:val="28"/>
        </w:rPr>
        <w:t>.0</w:t>
      </w:r>
      <w:r w:rsidR="009B35A2">
        <w:rPr>
          <w:sz w:val="28"/>
          <w:szCs w:val="28"/>
        </w:rPr>
        <w:t>2</w:t>
      </w:r>
      <w:r w:rsidRPr="00DC5336">
        <w:rPr>
          <w:sz w:val="28"/>
          <w:szCs w:val="28"/>
        </w:rPr>
        <w:t xml:space="preserve">.2015 года </w:t>
      </w:r>
      <w:r>
        <w:rPr>
          <w:sz w:val="28"/>
          <w:szCs w:val="28"/>
        </w:rPr>
        <w:t>«</w:t>
      </w:r>
      <w:r w:rsidR="009B35A2">
        <w:rPr>
          <w:sz w:val="28"/>
          <w:szCs w:val="28"/>
        </w:rPr>
        <w:t>О создании комиссии</w:t>
      </w:r>
      <w:r>
        <w:rPr>
          <w:sz w:val="28"/>
          <w:szCs w:val="28"/>
        </w:rPr>
        <w:t>» следующие изменения:</w:t>
      </w:r>
    </w:p>
    <w:p w:rsidR="00765227" w:rsidRDefault="00765227" w:rsidP="00765227">
      <w:pPr>
        <w:tabs>
          <w:tab w:val="left" w:pos="284"/>
          <w:tab w:val="left" w:pos="709"/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1.</w:t>
      </w:r>
      <w:r w:rsidR="00E57214">
        <w:rPr>
          <w:sz w:val="28"/>
          <w:szCs w:val="28"/>
        </w:rPr>
        <w:t>1</w:t>
      </w:r>
      <w:r w:rsidRPr="00765227">
        <w:rPr>
          <w:sz w:val="28"/>
          <w:szCs w:val="28"/>
        </w:rPr>
        <w:t xml:space="preserve">. В абзаце </w:t>
      </w:r>
      <w:r w:rsidR="009B35A2">
        <w:rPr>
          <w:sz w:val="28"/>
          <w:szCs w:val="28"/>
        </w:rPr>
        <w:t>1</w:t>
      </w:r>
      <w:r w:rsidRPr="00765227">
        <w:rPr>
          <w:sz w:val="28"/>
          <w:szCs w:val="28"/>
        </w:rPr>
        <w:t xml:space="preserve"> слова «</w:t>
      </w:r>
      <w:r w:rsidR="00E57214">
        <w:rPr>
          <w:sz w:val="28"/>
          <w:szCs w:val="28"/>
        </w:rPr>
        <w:t>Зуйского сельского поселения</w:t>
      </w:r>
      <w:r w:rsidRPr="00765227">
        <w:rPr>
          <w:sz w:val="28"/>
          <w:szCs w:val="28"/>
        </w:rPr>
        <w:t>» заменить словами «</w:t>
      </w:r>
      <w:r w:rsidR="00E57214">
        <w:rPr>
          <w:sz w:val="28"/>
          <w:szCs w:val="28"/>
        </w:rPr>
        <w:t>Республики Крым</w:t>
      </w:r>
      <w:r w:rsidRPr="00765227">
        <w:rPr>
          <w:sz w:val="28"/>
          <w:szCs w:val="28"/>
        </w:rPr>
        <w:t>».</w:t>
      </w:r>
    </w:p>
    <w:p w:rsidR="00E57214" w:rsidRDefault="00E57214" w:rsidP="00765227">
      <w:pPr>
        <w:tabs>
          <w:tab w:val="left" w:pos="284"/>
          <w:tab w:val="left" w:pos="709"/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B6803">
        <w:rPr>
          <w:sz w:val="28"/>
          <w:szCs w:val="28"/>
        </w:rPr>
        <w:t>В пункте 3 постановления слова «заместителя председателя администрации Зуйского сельского поселения Шакирова А.Э.» заменить словами «</w:t>
      </w:r>
      <w:r w:rsidR="00FB6803" w:rsidRPr="00FB6803">
        <w:rPr>
          <w:sz w:val="28"/>
          <w:szCs w:val="28"/>
        </w:rPr>
        <w:t>заместител</w:t>
      </w:r>
      <w:r w:rsidR="00FB6803">
        <w:rPr>
          <w:sz w:val="28"/>
          <w:szCs w:val="28"/>
        </w:rPr>
        <w:t>я</w:t>
      </w:r>
      <w:r w:rsidR="00FB6803" w:rsidRPr="00FB6803">
        <w:rPr>
          <w:sz w:val="28"/>
          <w:szCs w:val="28"/>
        </w:rPr>
        <w:t xml:space="preserve"> главы администрации Зуйского сельского поселения</w:t>
      </w:r>
      <w:r w:rsidR="00FB6803">
        <w:rPr>
          <w:sz w:val="28"/>
          <w:szCs w:val="28"/>
        </w:rPr>
        <w:t xml:space="preserve"> Сорокина С.А.»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E57214">
        <w:rPr>
          <w:sz w:val="28"/>
          <w:szCs w:val="28"/>
        </w:rPr>
        <w:t>23</w:t>
      </w:r>
      <w:r w:rsidRPr="00765227">
        <w:rPr>
          <w:sz w:val="28"/>
          <w:szCs w:val="28"/>
        </w:rPr>
        <w:t xml:space="preserve"> от </w:t>
      </w:r>
      <w:r w:rsidR="00E57214">
        <w:rPr>
          <w:sz w:val="28"/>
          <w:szCs w:val="28"/>
        </w:rPr>
        <w:t>09.02</w:t>
      </w:r>
      <w:r w:rsidRPr="00765227">
        <w:rPr>
          <w:sz w:val="28"/>
          <w:szCs w:val="28"/>
        </w:rPr>
        <w:t>.2015 года «О создании комиссии» следующие изменения: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65227">
        <w:rPr>
          <w:sz w:val="28"/>
          <w:szCs w:val="28"/>
        </w:rPr>
        <w:t>Позицию: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>
        <w:rPr>
          <w:sz w:val="28"/>
          <w:szCs w:val="28"/>
        </w:rPr>
        <w:t>Шакиров Асан Эмиусеинович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E57214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председателя </w:t>
      </w:r>
      <w:r w:rsidRPr="00765227">
        <w:rPr>
          <w:sz w:val="28"/>
          <w:szCs w:val="28"/>
        </w:rPr>
        <w:t>администрации Зуйского сельского поселения»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заменить позицией следующего содержания: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r>
        <w:rPr>
          <w:sz w:val="28"/>
          <w:szCs w:val="28"/>
        </w:rPr>
        <w:t>Сорокин Сергей Александрович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Pr="00765227">
        <w:rPr>
          <w:sz w:val="28"/>
          <w:szCs w:val="28"/>
        </w:rPr>
        <w:t xml:space="preserve"> администрации Зуйского сельского поселения».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765227">
        <w:rPr>
          <w:sz w:val="28"/>
          <w:szCs w:val="28"/>
        </w:rPr>
        <w:t xml:space="preserve">аименование должности </w:t>
      </w:r>
      <w:r w:rsidR="00E57214">
        <w:rPr>
          <w:sz w:val="28"/>
          <w:szCs w:val="28"/>
        </w:rPr>
        <w:t>Романовой Елены Григорьевны</w:t>
      </w:r>
      <w:r w:rsidRPr="00765227">
        <w:rPr>
          <w:sz w:val="28"/>
          <w:szCs w:val="28"/>
        </w:rPr>
        <w:t xml:space="preserve"> изложить в следующей редакции: «</w:t>
      </w:r>
      <w:r w:rsidR="00E57214">
        <w:rPr>
          <w:sz w:val="28"/>
          <w:szCs w:val="28"/>
        </w:rPr>
        <w:t>директор муниципального унитарного предприятия «Жилищно-коммунальное хозяйство Зуйского сельского поселения</w:t>
      </w:r>
      <w:r w:rsidRPr="00765227">
        <w:rPr>
          <w:sz w:val="28"/>
          <w:szCs w:val="28"/>
        </w:rPr>
        <w:t>».</w:t>
      </w:r>
    </w:p>
    <w:p w:rsidR="00E57214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57214">
        <w:rPr>
          <w:sz w:val="28"/>
          <w:szCs w:val="28"/>
        </w:rPr>
        <w:t>Позицию:</w:t>
      </w:r>
    </w:p>
    <w:p w:rsidR="00E57214" w:rsidRDefault="00E57214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«Сорокин Алексей Александрович - </w:t>
      </w:r>
      <w:r w:rsidRPr="00E57214">
        <w:rPr>
          <w:sz w:val="28"/>
          <w:szCs w:val="28"/>
        </w:rPr>
        <w:t>заведующий сектором по вопросам муниципального имущества, землеустройства и территориального планирования</w:t>
      </w:r>
      <w:r>
        <w:rPr>
          <w:sz w:val="28"/>
          <w:szCs w:val="28"/>
        </w:rPr>
        <w:t>»</w:t>
      </w:r>
    </w:p>
    <w:p w:rsidR="00E57214" w:rsidRDefault="00E57214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p w:rsidR="00765227" w:rsidRDefault="00E57214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5227">
        <w:rPr>
          <w:sz w:val="28"/>
          <w:szCs w:val="28"/>
        </w:rPr>
        <w:t>Кириленко Светланы Васильевны</w:t>
      </w:r>
      <w:r w:rsidR="00765227"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65227" w:rsidRPr="00765227">
        <w:rPr>
          <w:sz w:val="28"/>
          <w:szCs w:val="28"/>
        </w:rPr>
        <w:t xml:space="preserve">заведующий сектором по </w:t>
      </w:r>
      <w:r w:rsidR="00765227">
        <w:rPr>
          <w:sz w:val="28"/>
          <w:szCs w:val="28"/>
        </w:rPr>
        <w:t>вопросам муниципального имущества, землеустройства и территориального планирования</w:t>
      </w:r>
      <w:r w:rsidR="00765227" w:rsidRPr="00765227">
        <w:rPr>
          <w:sz w:val="28"/>
          <w:szCs w:val="28"/>
        </w:rPr>
        <w:t>».</w:t>
      </w:r>
    </w:p>
    <w:p w:rsidR="00262466" w:rsidRPr="00262466" w:rsidRDefault="00765227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765227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4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 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A2ECD" w:rsidRPr="007A2ECD" w:rsidTr="005B6143">
        <w:tc>
          <w:tcPr>
            <w:tcW w:w="4503" w:type="dxa"/>
          </w:tcPr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819" w:type="dxa"/>
          </w:tcPr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7A2ECD" w:rsidRPr="007A2ECD" w:rsidTr="005B6143">
        <w:tc>
          <w:tcPr>
            <w:tcW w:w="4503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</w:t>
            </w: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правовым (юридическим) </w:t>
            </w: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делопроизводству, </w:t>
            </w: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контролю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обращениям граждан</w:t>
            </w:r>
          </w:p>
        </w:tc>
        <w:tc>
          <w:tcPr>
            <w:tcW w:w="4819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7A2ECD" w:rsidRPr="007A2ECD" w:rsidRDefault="00765227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землеустройства и территориального планирования</w:t>
            </w:r>
          </w:p>
        </w:tc>
        <w:tc>
          <w:tcPr>
            <w:tcW w:w="4394" w:type="dxa"/>
          </w:tcPr>
          <w:p w:rsidR="007A2ECD" w:rsidRPr="007A2ECD" w:rsidRDefault="00FB6803" w:rsidP="00FB680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Менчик М.И. ведущий специалист</w:t>
      </w:r>
    </w:p>
    <w:p w:rsid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 xml:space="preserve">сектора по правовым (юридическим) вопросам, делопроизводству,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контролю и обращениям граждан</w:t>
      </w:r>
    </w:p>
    <w:sectPr w:rsidR="007A2ECD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85" w:rsidRDefault="008C6D85" w:rsidP="007A3798">
      <w:r>
        <w:separator/>
      </w:r>
    </w:p>
  </w:endnote>
  <w:endnote w:type="continuationSeparator" w:id="0">
    <w:p w:rsidR="008C6D85" w:rsidRDefault="008C6D85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85" w:rsidRDefault="008C6D85" w:rsidP="007A3798">
      <w:r>
        <w:separator/>
      </w:r>
    </w:p>
  </w:footnote>
  <w:footnote w:type="continuationSeparator" w:id="0">
    <w:p w:rsidR="008C6D85" w:rsidRDefault="008C6D85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F9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97294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71CFE"/>
    <w:rsid w:val="00577A0C"/>
    <w:rsid w:val="005946AE"/>
    <w:rsid w:val="005D65FF"/>
    <w:rsid w:val="005E4F03"/>
    <w:rsid w:val="00615239"/>
    <w:rsid w:val="006166D4"/>
    <w:rsid w:val="00623338"/>
    <w:rsid w:val="0063559F"/>
    <w:rsid w:val="006359DC"/>
    <w:rsid w:val="006729BA"/>
    <w:rsid w:val="00673DAF"/>
    <w:rsid w:val="00677DB4"/>
    <w:rsid w:val="006912E1"/>
    <w:rsid w:val="006C18F0"/>
    <w:rsid w:val="007022DD"/>
    <w:rsid w:val="0070364B"/>
    <w:rsid w:val="00755B10"/>
    <w:rsid w:val="00765227"/>
    <w:rsid w:val="00773BCE"/>
    <w:rsid w:val="007A2ECD"/>
    <w:rsid w:val="007A3798"/>
    <w:rsid w:val="00812EA8"/>
    <w:rsid w:val="008539D6"/>
    <w:rsid w:val="00882545"/>
    <w:rsid w:val="008C6D85"/>
    <w:rsid w:val="008D4BC2"/>
    <w:rsid w:val="008E00F1"/>
    <w:rsid w:val="008F4CAF"/>
    <w:rsid w:val="00905242"/>
    <w:rsid w:val="0090560E"/>
    <w:rsid w:val="009669EC"/>
    <w:rsid w:val="009A4F2C"/>
    <w:rsid w:val="009B35A2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E7BEE"/>
    <w:rsid w:val="00CF6A78"/>
    <w:rsid w:val="00D11103"/>
    <w:rsid w:val="00D12936"/>
    <w:rsid w:val="00D16C58"/>
    <w:rsid w:val="00D52DE4"/>
    <w:rsid w:val="00D93A6B"/>
    <w:rsid w:val="00DA2E21"/>
    <w:rsid w:val="00DA3F6C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32251"/>
    <w:rsid w:val="00F56719"/>
    <w:rsid w:val="00F6419C"/>
    <w:rsid w:val="00F964F9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2019-03-19T05:20:00Z</cp:lastPrinted>
  <dcterms:created xsi:type="dcterms:W3CDTF">2019-03-15T13:09:00Z</dcterms:created>
  <dcterms:modified xsi:type="dcterms:W3CDTF">2019-03-19T05:20:00Z</dcterms:modified>
</cp:coreProperties>
</file>