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4E" w:rsidRDefault="00A8074E">
      <w:pPr>
        <w:pStyle w:val="a3"/>
        <w:spacing w:before="53"/>
        <w:ind w:left="3790" w:right="3780" w:hanging="1"/>
        <w:jc w:val="center"/>
        <w:rPr>
          <w:lang w:val="ru-RU"/>
        </w:rPr>
      </w:pPr>
      <w:r w:rsidRPr="006B0673">
        <w:rPr>
          <w:noProof/>
          <w:lang w:eastAsia="ru-RU"/>
        </w:rPr>
        <w:drawing>
          <wp:inline distT="0" distB="0" distL="0" distR="0" wp14:anchorId="199CD18A" wp14:editId="301F68D6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2BCF" w:rsidRPr="00A8074E" w:rsidRDefault="000B068C">
      <w:pPr>
        <w:pStyle w:val="a3"/>
        <w:spacing w:before="53"/>
        <w:ind w:left="3790" w:right="3780" w:hanging="1"/>
        <w:jc w:val="center"/>
        <w:rPr>
          <w:lang w:val="ru-RU"/>
        </w:rPr>
      </w:pPr>
      <w:r w:rsidRPr="00A8074E">
        <w:rPr>
          <w:lang w:val="ru-RU"/>
        </w:rPr>
        <w:t>Республика Крым Белогорский район Зуйский сельский совет 24-я сессия 1-го созыва</w:t>
      </w:r>
    </w:p>
    <w:p w:rsidR="00AF2BCF" w:rsidRPr="00A8074E" w:rsidRDefault="00AF2BCF">
      <w:pPr>
        <w:pStyle w:val="a3"/>
        <w:spacing w:before="10"/>
        <w:rPr>
          <w:sz w:val="27"/>
          <w:lang w:val="ru-RU"/>
        </w:rPr>
      </w:pPr>
    </w:p>
    <w:p w:rsidR="00AF2BCF" w:rsidRPr="00A8074E" w:rsidRDefault="000B068C">
      <w:pPr>
        <w:pStyle w:val="a3"/>
        <w:ind w:left="226" w:right="222"/>
        <w:jc w:val="center"/>
        <w:rPr>
          <w:lang w:val="ru-RU"/>
        </w:rPr>
      </w:pPr>
      <w:r w:rsidRPr="00A8074E">
        <w:rPr>
          <w:lang w:val="ru-RU"/>
        </w:rPr>
        <w:t>РЕШЕНИЕ</w:t>
      </w:r>
    </w:p>
    <w:p w:rsidR="00AF2BCF" w:rsidRPr="00A8074E" w:rsidRDefault="00AF2BCF">
      <w:pPr>
        <w:pStyle w:val="a3"/>
        <w:spacing w:before="1"/>
        <w:rPr>
          <w:lang w:val="ru-RU"/>
        </w:rPr>
      </w:pPr>
    </w:p>
    <w:p w:rsidR="00AF2BCF" w:rsidRPr="00A8074E" w:rsidRDefault="000B068C">
      <w:pPr>
        <w:pStyle w:val="a3"/>
        <w:tabs>
          <w:tab w:val="left" w:pos="9318"/>
        </w:tabs>
        <w:ind w:left="112"/>
        <w:jc w:val="both"/>
        <w:rPr>
          <w:lang w:val="ru-RU"/>
        </w:rPr>
      </w:pPr>
      <w:r w:rsidRPr="00A8074E">
        <w:rPr>
          <w:lang w:val="ru-RU"/>
        </w:rPr>
        <w:t>17  июня</w:t>
      </w:r>
      <w:r w:rsidRPr="00A8074E">
        <w:rPr>
          <w:spacing w:val="-4"/>
          <w:lang w:val="ru-RU"/>
        </w:rPr>
        <w:t xml:space="preserve"> </w:t>
      </w:r>
      <w:r w:rsidRPr="00A8074E">
        <w:rPr>
          <w:lang w:val="ru-RU"/>
        </w:rPr>
        <w:t>2016</w:t>
      </w:r>
      <w:r w:rsidRPr="00A8074E">
        <w:rPr>
          <w:spacing w:val="1"/>
          <w:lang w:val="ru-RU"/>
        </w:rPr>
        <w:t xml:space="preserve"> </w:t>
      </w:r>
      <w:r w:rsidRPr="00A8074E">
        <w:rPr>
          <w:lang w:val="ru-RU"/>
        </w:rPr>
        <w:t>г.</w:t>
      </w:r>
      <w:r w:rsidRPr="00A8074E">
        <w:rPr>
          <w:lang w:val="ru-RU"/>
        </w:rPr>
        <w:tab/>
        <w:t>№</w:t>
      </w:r>
      <w:r w:rsidRPr="00A8074E">
        <w:rPr>
          <w:spacing w:val="-1"/>
          <w:lang w:val="ru-RU"/>
        </w:rPr>
        <w:t xml:space="preserve"> </w:t>
      </w:r>
      <w:r w:rsidRPr="00A8074E">
        <w:rPr>
          <w:lang w:val="ru-RU"/>
        </w:rPr>
        <w:t>325</w:t>
      </w:r>
    </w:p>
    <w:p w:rsidR="00AF2BCF" w:rsidRPr="00A8074E" w:rsidRDefault="00AF2BCF">
      <w:pPr>
        <w:pStyle w:val="a3"/>
        <w:spacing w:before="10"/>
        <w:rPr>
          <w:sz w:val="27"/>
          <w:lang w:val="ru-RU"/>
        </w:rPr>
      </w:pPr>
    </w:p>
    <w:p w:rsidR="00AF2BCF" w:rsidRPr="00A8074E" w:rsidRDefault="000B068C">
      <w:pPr>
        <w:pStyle w:val="a3"/>
        <w:spacing w:line="322" w:lineRule="exact"/>
        <w:ind w:left="226" w:right="258"/>
        <w:jc w:val="center"/>
        <w:rPr>
          <w:lang w:val="ru-RU"/>
        </w:rPr>
      </w:pPr>
      <w:r w:rsidRPr="00A8074E">
        <w:rPr>
          <w:lang w:val="ru-RU"/>
        </w:rPr>
        <w:t>О внесении изменений в решение</w:t>
      </w:r>
    </w:p>
    <w:p w:rsidR="00AF2BCF" w:rsidRPr="00A8074E" w:rsidRDefault="000B068C">
      <w:pPr>
        <w:pStyle w:val="a3"/>
        <w:spacing w:line="322" w:lineRule="exact"/>
        <w:ind w:left="222" w:right="258"/>
        <w:jc w:val="center"/>
        <w:rPr>
          <w:lang w:val="ru-RU"/>
        </w:rPr>
      </w:pPr>
      <w:r w:rsidRPr="00A8074E">
        <w:rPr>
          <w:lang w:val="ru-RU"/>
        </w:rPr>
        <w:t>Зуйского сельского совета Белогорского района Республики Крым</w:t>
      </w:r>
    </w:p>
    <w:p w:rsidR="00AF2BCF" w:rsidRPr="00A8074E" w:rsidRDefault="000B068C">
      <w:pPr>
        <w:pStyle w:val="a3"/>
        <w:spacing w:line="242" w:lineRule="auto"/>
        <w:ind w:left="226" w:right="258"/>
        <w:jc w:val="center"/>
        <w:rPr>
          <w:lang w:val="ru-RU"/>
        </w:rPr>
      </w:pPr>
      <w:r w:rsidRPr="00A8074E">
        <w:rPr>
          <w:lang w:val="ru-RU"/>
        </w:rPr>
        <w:t>от 30.12.2015г. № 296 «О бюджете муниципального образования Зуйское сельское поселение Белогорского района Республики Крым на 2016год»</w:t>
      </w:r>
    </w:p>
    <w:p w:rsidR="00AF2BCF" w:rsidRPr="00A8074E" w:rsidRDefault="00AF2BCF">
      <w:pPr>
        <w:pStyle w:val="a3"/>
        <w:rPr>
          <w:lang w:val="ru-RU"/>
        </w:rPr>
      </w:pPr>
    </w:p>
    <w:p w:rsidR="00AF2BCF" w:rsidRPr="00A8074E" w:rsidRDefault="00AF2BCF">
      <w:pPr>
        <w:pStyle w:val="a3"/>
        <w:spacing w:before="7"/>
        <w:rPr>
          <w:sz w:val="27"/>
          <w:lang w:val="ru-RU"/>
        </w:rPr>
      </w:pPr>
    </w:p>
    <w:p w:rsidR="00AF2BCF" w:rsidRPr="00A8074E" w:rsidRDefault="000B068C">
      <w:pPr>
        <w:pStyle w:val="a3"/>
        <w:spacing w:before="1"/>
        <w:ind w:left="112" w:right="103" w:firstLine="708"/>
        <w:jc w:val="both"/>
        <w:rPr>
          <w:lang w:val="ru-RU"/>
        </w:rPr>
      </w:pPr>
      <w:proofErr w:type="gramStart"/>
      <w:r w:rsidRPr="00A8074E">
        <w:rPr>
          <w:lang w:val="ru-RU"/>
        </w:rPr>
        <w:t>В соответствии с Бюджетным кодексом Российской Федерации, Федеральным законом от 06.10.2003 № 131-ФЗ «Об общих принципа</w:t>
      </w:r>
      <w:r w:rsidRPr="00A8074E">
        <w:rPr>
          <w:lang w:val="ru-RU"/>
        </w:rPr>
        <w:t>х организации местного самоуправления в Российской Федерации», постановлением Совета министров Республики Крым от 11 марта 2016 года № 86 «О вопросах предоставления, расходования, представления отчетности, возврата, осуществления контроля за целевым исполь</w:t>
      </w:r>
      <w:r w:rsidRPr="00A8074E">
        <w:rPr>
          <w:lang w:val="ru-RU"/>
        </w:rPr>
        <w:t>зованием и распределения иных межбюджетных трансфертов из бюджета Республики Крым бюджетам муниципальных образований в Республике Крым на</w:t>
      </w:r>
      <w:proofErr w:type="gramEnd"/>
      <w:r w:rsidRPr="00A8074E">
        <w:rPr>
          <w:lang w:val="ru-RU"/>
        </w:rPr>
        <w:t xml:space="preserve"> развитие дорожного хозяйства в рамках реализации Государственной программы Республики Крым «Развитие транспортно-дорож</w:t>
      </w:r>
      <w:r w:rsidRPr="00A8074E">
        <w:rPr>
          <w:lang w:val="ru-RU"/>
        </w:rPr>
        <w:t>ного комплекса Республики Крым» на 2015-2017 годы», решением 38-й внеочередной сессии Белогорского районного совета Республики Крым 1-го созыва от 10.06.2016г. №461</w:t>
      </w:r>
    </w:p>
    <w:p w:rsidR="00AF2BCF" w:rsidRPr="00A8074E" w:rsidRDefault="000B068C">
      <w:pPr>
        <w:pStyle w:val="a3"/>
        <w:ind w:left="112" w:right="101"/>
        <w:jc w:val="both"/>
        <w:rPr>
          <w:lang w:val="ru-RU"/>
        </w:rPr>
      </w:pPr>
      <w:r w:rsidRPr="00A8074E">
        <w:rPr>
          <w:lang w:val="ru-RU"/>
        </w:rPr>
        <w:t>«О внесении изменений в решение сессии Белогорского районного совета Республики Крым от 29.</w:t>
      </w:r>
      <w:r w:rsidRPr="00A8074E">
        <w:rPr>
          <w:lang w:val="ru-RU"/>
        </w:rPr>
        <w:t>12.2015г. №405 «О бюджете муниципального образования Белогорский район Республики Крым на 2016 год», Постановлением Администрации Белогорского района Республики Крым от 09 июня 2016 года №</w:t>
      </w:r>
      <w:r w:rsidRPr="00A8074E">
        <w:rPr>
          <w:spacing w:val="-27"/>
          <w:lang w:val="ru-RU"/>
        </w:rPr>
        <w:t xml:space="preserve"> </w:t>
      </w:r>
      <w:r w:rsidRPr="00A8074E">
        <w:rPr>
          <w:lang w:val="ru-RU"/>
        </w:rPr>
        <w:t>205</w:t>
      </w:r>
    </w:p>
    <w:p w:rsidR="00AF2BCF" w:rsidRPr="00A8074E" w:rsidRDefault="000B068C">
      <w:pPr>
        <w:pStyle w:val="a3"/>
        <w:ind w:left="112" w:right="100"/>
        <w:jc w:val="both"/>
        <w:rPr>
          <w:lang w:val="ru-RU"/>
        </w:rPr>
      </w:pPr>
      <w:proofErr w:type="gramStart"/>
      <w:r w:rsidRPr="00A8074E">
        <w:rPr>
          <w:lang w:val="ru-RU"/>
        </w:rPr>
        <w:t>«О вопросах предоставления, расходования, представления отчетности, возврата, осуществления контроля за целевым использованием, и распределения иных межбюджетных трансфертов, выделенных из бюджета муниципального образования Белогорский район Республики Кры</w:t>
      </w:r>
      <w:r w:rsidRPr="00A8074E">
        <w:rPr>
          <w:lang w:val="ru-RU"/>
        </w:rPr>
        <w:t>м бюджетам поселений Белогорского района Республики Крым, на развитие дорожного хозяйства», руководствуясь Уставом муниципального образования Зуйского сельского поселения Белогорского района Республики Крым, принятым решением 3-й сессии 1-го созыва Зуйског</w:t>
      </w:r>
      <w:r w:rsidRPr="00A8074E">
        <w:rPr>
          <w:lang w:val="ru-RU"/>
        </w:rPr>
        <w:t>о сельского совета Белогорского района Республики Крым</w:t>
      </w:r>
      <w:proofErr w:type="gramEnd"/>
      <w:r w:rsidRPr="00A8074E">
        <w:rPr>
          <w:lang w:val="ru-RU"/>
        </w:rPr>
        <w:t xml:space="preserve">  от 05.11.2014г. №15,</w:t>
      </w:r>
    </w:p>
    <w:p w:rsidR="00AF2BCF" w:rsidRPr="00A8074E" w:rsidRDefault="00AF2BCF">
      <w:pPr>
        <w:pStyle w:val="a3"/>
        <w:spacing w:before="1"/>
        <w:rPr>
          <w:lang w:val="ru-RU"/>
        </w:rPr>
      </w:pPr>
    </w:p>
    <w:p w:rsidR="00AF2BCF" w:rsidRDefault="000B068C">
      <w:pPr>
        <w:pStyle w:val="a3"/>
        <w:ind w:left="112"/>
        <w:jc w:val="both"/>
      </w:pPr>
      <w:r>
        <w:t>Зуйский сельский совет РЕШИЛ:</w:t>
      </w:r>
    </w:p>
    <w:p w:rsidR="00AF2BCF" w:rsidRDefault="00AF2BCF">
      <w:pPr>
        <w:pStyle w:val="a3"/>
        <w:spacing w:before="10"/>
        <w:rPr>
          <w:sz w:val="27"/>
        </w:rPr>
      </w:pPr>
    </w:p>
    <w:p w:rsidR="00AF2BCF" w:rsidRPr="00A8074E" w:rsidRDefault="000B068C">
      <w:pPr>
        <w:pStyle w:val="a4"/>
        <w:numPr>
          <w:ilvl w:val="0"/>
          <w:numId w:val="2"/>
        </w:numPr>
        <w:tabs>
          <w:tab w:val="left" w:pos="822"/>
          <w:tab w:val="left" w:pos="2463"/>
          <w:tab w:val="left" w:pos="3375"/>
          <w:tab w:val="left" w:pos="3857"/>
          <w:tab w:val="left" w:pos="5520"/>
          <w:tab w:val="left" w:pos="6430"/>
          <w:tab w:val="left" w:pos="6989"/>
          <w:tab w:val="left" w:pos="8268"/>
        </w:tabs>
        <w:ind w:right="148" w:hanging="360"/>
        <w:jc w:val="left"/>
        <w:rPr>
          <w:sz w:val="28"/>
          <w:lang w:val="ru-RU"/>
        </w:rPr>
      </w:pPr>
      <w:r w:rsidRPr="00A8074E">
        <w:rPr>
          <w:sz w:val="28"/>
          <w:lang w:val="ru-RU"/>
        </w:rPr>
        <w:t>Внести изменения в решение Зуйского сельского совета Белогорского района Республики</w:t>
      </w:r>
      <w:r w:rsidRPr="00A8074E">
        <w:rPr>
          <w:sz w:val="28"/>
          <w:lang w:val="ru-RU"/>
        </w:rPr>
        <w:tab/>
        <w:t>Крым</w:t>
      </w:r>
      <w:r w:rsidRPr="00A8074E">
        <w:rPr>
          <w:sz w:val="28"/>
          <w:lang w:val="ru-RU"/>
        </w:rPr>
        <w:tab/>
        <w:t>от</w:t>
      </w:r>
      <w:r w:rsidRPr="00A8074E">
        <w:rPr>
          <w:sz w:val="28"/>
          <w:lang w:val="ru-RU"/>
        </w:rPr>
        <w:tab/>
        <w:t>30.12.2015г.</w:t>
      </w:r>
      <w:r w:rsidRPr="00A8074E">
        <w:rPr>
          <w:sz w:val="28"/>
          <w:lang w:val="ru-RU"/>
        </w:rPr>
        <w:tab/>
        <w:t>№296</w:t>
      </w:r>
      <w:r w:rsidRPr="00A8074E">
        <w:rPr>
          <w:sz w:val="28"/>
          <w:lang w:val="ru-RU"/>
        </w:rPr>
        <w:tab/>
        <w:t>«О</w:t>
      </w:r>
      <w:r w:rsidRPr="00A8074E">
        <w:rPr>
          <w:sz w:val="28"/>
          <w:lang w:val="ru-RU"/>
        </w:rPr>
        <w:tab/>
        <w:t>бюджете</w:t>
      </w:r>
      <w:r w:rsidRPr="00A8074E">
        <w:rPr>
          <w:sz w:val="28"/>
          <w:lang w:val="ru-RU"/>
        </w:rPr>
        <w:tab/>
      </w:r>
      <w:r w:rsidRPr="00A8074E">
        <w:rPr>
          <w:spacing w:val="-1"/>
          <w:sz w:val="28"/>
          <w:lang w:val="ru-RU"/>
        </w:rPr>
        <w:t>муниципального</w:t>
      </w:r>
    </w:p>
    <w:p w:rsidR="00AF2BCF" w:rsidRPr="00A8074E" w:rsidRDefault="00AF2BCF">
      <w:pPr>
        <w:rPr>
          <w:sz w:val="28"/>
          <w:lang w:val="ru-RU"/>
        </w:rPr>
        <w:sectPr w:rsidR="00AF2BCF" w:rsidRPr="00A8074E">
          <w:type w:val="continuous"/>
          <w:pgSz w:w="11910" w:h="16840"/>
          <w:pgMar w:top="1380" w:right="460" w:bottom="280" w:left="1020" w:header="720" w:footer="720" w:gutter="0"/>
          <w:cols w:space="720"/>
        </w:sectPr>
      </w:pPr>
    </w:p>
    <w:p w:rsidR="00AF2BCF" w:rsidRPr="00A8074E" w:rsidRDefault="000B068C">
      <w:pPr>
        <w:pStyle w:val="a3"/>
        <w:tabs>
          <w:tab w:val="left" w:pos="8859"/>
        </w:tabs>
        <w:spacing w:before="49" w:line="242" w:lineRule="auto"/>
        <w:ind w:left="833" w:right="150"/>
        <w:rPr>
          <w:lang w:val="ru-RU"/>
        </w:rPr>
      </w:pPr>
      <w:r w:rsidRPr="00A8074E">
        <w:rPr>
          <w:lang w:val="ru-RU"/>
        </w:rPr>
        <w:lastRenderedPageBreak/>
        <w:t>образования  Зуйское  сельское  поселение Белогорского</w:t>
      </w:r>
      <w:r w:rsidRPr="00A8074E">
        <w:rPr>
          <w:spacing w:val="50"/>
          <w:lang w:val="ru-RU"/>
        </w:rPr>
        <w:t xml:space="preserve"> </w:t>
      </w:r>
      <w:r w:rsidRPr="00A8074E">
        <w:rPr>
          <w:lang w:val="ru-RU"/>
        </w:rPr>
        <w:t>района</w:t>
      </w:r>
      <w:r w:rsidRPr="00A8074E">
        <w:rPr>
          <w:lang w:val="ru-RU"/>
        </w:rPr>
        <w:tab/>
        <w:t>Республики Крым на</w:t>
      </w:r>
      <w:r w:rsidRPr="00A8074E">
        <w:rPr>
          <w:spacing w:val="-6"/>
          <w:lang w:val="ru-RU"/>
        </w:rPr>
        <w:t xml:space="preserve"> </w:t>
      </w:r>
      <w:r w:rsidRPr="00A8074E">
        <w:rPr>
          <w:lang w:val="ru-RU"/>
        </w:rPr>
        <w:t>2016год»</w:t>
      </w:r>
    </w:p>
    <w:p w:rsidR="00AF2BCF" w:rsidRPr="00A8074E" w:rsidRDefault="000B068C">
      <w:pPr>
        <w:pStyle w:val="a4"/>
        <w:numPr>
          <w:ilvl w:val="1"/>
          <w:numId w:val="2"/>
        </w:numPr>
        <w:tabs>
          <w:tab w:val="left" w:pos="966"/>
        </w:tabs>
        <w:spacing w:line="319" w:lineRule="exact"/>
        <w:jc w:val="left"/>
        <w:rPr>
          <w:sz w:val="28"/>
          <w:lang w:val="ru-RU"/>
        </w:rPr>
      </w:pPr>
      <w:r w:rsidRPr="00A8074E">
        <w:rPr>
          <w:sz w:val="28"/>
          <w:lang w:val="ru-RU"/>
        </w:rPr>
        <w:t>Статью 1 изложить в следующей</w:t>
      </w:r>
      <w:r w:rsidRPr="00A8074E">
        <w:rPr>
          <w:spacing w:val="-7"/>
          <w:sz w:val="28"/>
          <w:lang w:val="ru-RU"/>
        </w:rPr>
        <w:t xml:space="preserve"> </w:t>
      </w:r>
      <w:r w:rsidRPr="00A8074E">
        <w:rPr>
          <w:sz w:val="28"/>
          <w:lang w:val="ru-RU"/>
        </w:rPr>
        <w:t>редакции:</w:t>
      </w:r>
    </w:p>
    <w:p w:rsidR="00AF2BCF" w:rsidRPr="00A8074E" w:rsidRDefault="000B068C">
      <w:pPr>
        <w:pStyle w:val="a3"/>
        <w:spacing w:line="322" w:lineRule="exact"/>
        <w:ind w:left="473" w:right="150"/>
        <w:rPr>
          <w:lang w:val="ru-RU"/>
        </w:rPr>
      </w:pPr>
      <w:r w:rsidRPr="00A8074E">
        <w:rPr>
          <w:lang w:val="ru-RU"/>
        </w:rPr>
        <w:t>«1. Основные характеристики местного бюджета на 2016 год:</w:t>
      </w:r>
    </w:p>
    <w:p w:rsidR="00AF2BCF" w:rsidRPr="00A8074E" w:rsidRDefault="000B068C">
      <w:pPr>
        <w:pStyle w:val="a4"/>
        <w:numPr>
          <w:ilvl w:val="0"/>
          <w:numId w:val="1"/>
        </w:numPr>
        <w:tabs>
          <w:tab w:val="left" w:pos="997"/>
        </w:tabs>
        <w:ind w:right="1571" w:firstLine="154"/>
        <w:rPr>
          <w:sz w:val="28"/>
          <w:lang w:val="ru-RU"/>
        </w:rPr>
      </w:pPr>
      <w:r w:rsidRPr="00A8074E">
        <w:rPr>
          <w:sz w:val="28"/>
          <w:lang w:val="ru-RU"/>
        </w:rPr>
        <w:t>общий объем доходов в сумме 10 761 382,00 рублей, в</w:t>
      </w:r>
      <w:r w:rsidRPr="00A8074E">
        <w:rPr>
          <w:sz w:val="28"/>
          <w:lang w:val="ru-RU"/>
        </w:rPr>
        <w:t xml:space="preserve"> том числе: налоговые и неналоговые доходы в сумме 2 759 500,00 рублей, безвозмездные поступления в сумме 8 001 882,00</w:t>
      </w:r>
      <w:r w:rsidRPr="00A8074E">
        <w:rPr>
          <w:spacing w:val="-21"/>
          <w:sz w:val="28"/>
          <w:lang w:val="ru-RU"/>
        </w:rPr>
        <w:t xml:space="preserve"> </w:t>
      </w:r>
      <w:r w:rsidRPr="00A8074E">
        <w:rPr>
          <w:sz w:val="28"/>
          <w:lang w:val="ru-RU"/>
        </w:rPr>
        <w:t>рублей;</w:t>
      </w:r>
    </w:p>
    <w:p w:rsidR="00AF2BCF" w:rsidRPr="00A8074E" w:rsidRDefault="000B068C">
      <w:pPr>
        <w:pStyle w:val="a4"/>
        <w:numPr>
          <w:ilvl w:val="0"/>
          <w:numId w:val="1"/>
        </w:numPr>
        <w:tabs>
          <w:tab w:val="left" w:pos="985"/>
        </w:tabs>
        <w:spacing w:before="2" w:line="322" w:lineRule="exact"/>
        <w:ind w:left="984" w:hanging="163"/>
        <w:rPr>
          <w:sz w:val="28"/>
          <w:lang w:val="ru-RU"/>
        </w:rPr>
      </w:pPr>
      <w:r w:rsidRPr="00A8074E">
        <w:rPr>
          <w:sz w:val="28"/>
          <w:lang w:val="ru-RU"/>
        </w:rPr>
        <w:t>общий объем расходов в сумме 16 481 782,00</w:t>
      </w:r>
      <w:r w:rsidRPr="00A8074E">
        <w:rPr>
          <w:spacing w:val="-15"/>
          <w:sz w:val="28"/>
          <w:lang w:val="ru-RU"/>
        </w:rPr>
        <w:t xml:space="preserve"> </w:t>
      </w:r>
      <w:r w:rsidRPr="00A8074E">
        <w:rPr>
          <w:sz w:val="28"/>
          <w:lang w:val="ru-RU"/>
        </w:rPr>
        <w:t>рублей;</w:t>
      </w:r>
    </w:p>
    <w:p w:rsidR="00AF2BCF" w:rsidRPr="00A8074E" w:rsidRDefault="000B068C">
      <w:pPr>
        <w:pStyle w:val="a4"/>
        <w:numPr>
          <w:ilvl w:val="0"/>
          <w:numId w:val="1"/>
        </w:numPr>
        <w:tabs>
          <w:tab w:val="left" w:pos="1155"/>
        </w:tabs>
        <w:ind w:left="112" w:right="105" w:firstLine="709"/>
        <w:jc w:val="both"/>
        <w:rPr>
          <w:sz w:val="28"/>
          <w:lang w:val="ru-RU"/>
        </w:rPr>
      </w:pPr>
      <w:r w:rsidRPr="00A8074E">
        <w:rPr>
          <w:sz w:val="28"/>
          <w:lang w:val="ru-RU"/>
        </w:rPr>
        <w:t>верхний предел муниципального внутреннего долга муниципального образования Зуйского сельского поселения Белогорского района Республики Крым на 1 января 2017 года в сумме 0,0 рублей, в том числе верхний предел долга по муниципальным гарантиям в сумме 0,0</w:t>
      </w:r>
      <w:r w:rsidRPr="00A8074E">
        <w:rPr>
          <w:spacing w:val="-13"/>
          <w:sz w:val="28"/>
          <w:lang w:val="ru-RU"/>
        </w:rPr>
        <w:t xml:space="preserve"> </w:t>
      </w:r>
      <w:r w:rsidRPr="00A8074E">
        <w:rPr>
          <w:sz w:val="28"/>
          <w:lang w:val="ru-RU"/>
        </w:rPr>
        <w:t>ру</w:t>
      </w:r>
      <w:r w:rsidRPr="00A8074E">
        <w:rPr>
          <w:sz w:val="28"/>
          <w:lang w:val="ru-RU"/>
        </w:rPr>
        <w:t>блей;</w:t>
      </w:r>
    </w:p>
    <w:p w:rsidR="00AF2BCF" w:rsidRPr="00A8074E" w:rsidRDefault="000B068C">
      <w:pPr>
        <w:pStyle w:val="a4"/>
        <w:numPr>
          <w:ilvl w:val="0"/>
          <w:numId w:val="1"/>
        </w:numPr>
        <w:tabs>
          <w:tab w:val="left" w:pos="985"/>
        </w:tabs>
        <w:spacing w:line="322" w:lineRule="exact"/>
        <w:ind w:left="984" w:hanging="163"/>
        <w:rPr>
          <w:sz w:val="28"/>
          <w:lang w:val="ru-RU"/>
        </w:rPr>
      </w:pPr>
      <w:r w:rsidRPr="00A8074E">
        <w:rPr>
          <w:sz w:val="28"/>
          <w:lang w:val="ru-RU"/>
        </w:rPr>
        <w:t>дефицит местного бюджета в сумме 5 720 400,00</w:t>
      </w:r>
      <w:r w:rsidRPr="00A8074E">
        <w:rPr>
          <w:spacing w:val="-16"/>
          <w:sz w:val="28"/>
          <w:lang w:val="ru-RU"/>
        </w:rPr>
        <w:t xml:space="preserve"> </w:t>
      </w:r>
      <w:r w:rsidRPr="00A8074E">
        <w:rPr>
          <w:sz w:val="28"/>
          <w:lang w:val="ru-RU"/>
        </w:rPr>
        <w:t>рублей».</w:t>
      </w:r>
    </w:p>
    <w:p w:rsidR="00AF2BCF" w:rsidRPr="00A8074E" w:rsidRDefault="000B068C">
      <w:pPr>
        <w:pStyle w:val="a4"/>
        <w:numPr>
          <w:ilvl w:val="1"/>
          <w:numId w:val="2"/>
        </w:numPr>
        <w:tabs>
          <w:tab w:val="left" w:pos="1314"/>
        </w:tabs>
        <w:spacing w:before="2"/>
        <w:ind w:left="1313"/>
        <w:jc w:val="left"/>
        <w:rPr>
          <w:sz w:val="28"/>
          <w:lang w:val="ru-RU"/>
        </w:rPr>
      </w:pPr>
      <w:r w:rsidRPr="00A8074E">
        <w:rPr>
          <w:sz w:val="28"/>
          <w:lang w:val="ru-RU"/>
        </w:rPr>
        <w:t xml:space="preserve">В статье 9 число «6 432,721» </w:t>
      </w:r>
      <w:proofErr w:type="gramStart"/>
      <w:r w:rsidRPr="00A8074E">
        <w:rPr>
          <w:sz w:val="28"/>
          <w:lang w:val="ru-RU"/>
        </w:rPr>
        <w:t>заменить на число</w:t>
      </w:r>
      <w:proofErr w:type="gramEnd"/>
      <w:r w:rsidRPr="00A8074E">
        <w:rPr>
          <w:sz w:val="28"/>
          <w:lang w:val="ru-RU"/>
        </w:rPr>
        <w:t xml:space="preserve"> «8</w:t>
      </w:r>
      <w:r w:rsidRPr="00A8074E">
        <w:rPr>
          <w:spacing w:val="-19"/>
          <w:sz w:val="28"/>
          <w:lang w:val="ru-RU"/>
        </w:rPr>
        <w:t xml:space="preserve"> </w:t>
      </w:r>
      <w:r w:rsidRPr="00A8074E">
        <w:rPr>
          <w:sz w:val="28"/>
          <w:lang w:val="ru-RU"/>
        </w:rPr>
        <w:t>001,882».</w:t>
      </w:r>
    </w:p>
    <w:p w:rsidR="00AF2BCF" w:rsidRPr="00A8074E" w:rsidRDefault="00AF2BCF">
      <w:pPr>
        <w:pStyle w:val="a3"/>
        <w:spacing w:before="11"/>
        <w:rPr>
          <w:sz w:val="27"/>
          <w:lang w:val="ru-RU"/>
        </w:rPr>
      </w:pPr>
    </w:p>
    <w:p w:rsidR="00AF2BCF" w:rsidRPr="00A8074E" w:rsidRDefault="000B068C">
      <w:pPr>
        <w:pStyle w:val="a4"/>
        <w:numPr>
          <w:ilvl w:val="0"/>
          <w:numId w:val="2"/>
        </w:numPr>
        <w:tabs>
          <w:tab w:val="left" w:pos="443"/>
        </w:tabs>
        <w:ind w:left="112" w:right="100" w:firstLine="0"/>
        <w:jc w:val="both"/>
        <w:rPr>
          <w:sz w:val="28"/>
          <w:lang w:val="ru-RU"/>
        </w:rPr>
      </w:pPr>
      <w:r w:rsidRPr="00A8074E">
        <w:rPr>
          <w:sz w:val="28"/>
          <w:lang w:val="ru-RU"/>
        </w:rPr>
        <w:t>Приложения №3, №5, №6, №7, №8, №9 к решению Зуйского сельского совета Белогорского района Республики Крым от 30.12.2015г. №296 «О бюдж</w:t>
      </w:r>
      <w:r w:rsidRPr="00A8074E">
        <w:rPr>
          <w:sz w:val="28"/>
          <w:lang w:val="ru-RU"/>
        </w:rPr>
        <w:t>ете муниципального образования Зуйское сельское поселение Белогорского района Республики Крым на 2016год» изложить  в новой редакции</w:t>
      </w:r>
      <w:r w:rsidRPr="00A8074E">
        <w:rPr>
          <w:spacing w:val="-19"/>
          <w:sz w:val="28"/>
          <w:lang w:val="ru-RU"/>
        </w:rPr>
        <w:t xml:space="preserve"> </w:t>
      </w:r>
      <w:r w:rsidRPr="00A8074E">
        <w:rPr>
          <w:sz w:val="28"/>
          <w:lang w:val="ru-RU"/>
        </w:rPr>
        <w:t>(прилагаются).</w:t>
      </w:r>
    </w:p>
    <w:p w:rsidR="00AF2BCF" w:rsidRPr="00A8074E" w:rsidRDefault="000B068C">
      <w:pPr>
        <w:pStyle w:val="a4"/>
        <w:numPr>
          <w:ilvl w:val="0"/>
          <w:numId w:val="2"/>
        </w:numPr>
        <w:tabs>
          <w:tab w:val="left" w:pos="570"/>
        </w:tabs>
        <w:ind w:left="112" w:right="100" w:firstLine="0"/>
        <w:jc w:val="both"/>
        <w:rPr>
          <w:sz w:val="28"/>
          <w:lang w:val="ru-RU"/>
        </w:rPr>
      </w:pPr>
      <w:r w:rsidRPr="00A8074E">
        <w:rPr>
          <w:sz w:val="28"/>
          <w:lang w:val="ru-RU"/>
        </w:rPr>
        <w:t xml:space="preserve">Настоящее решение подлежит обнародованию на официальном Портале Правительства Республики Крым на странице Белогорского муниципального района </w:t>
      </w:r>
      <w:hyperlink r:id="rId9">
        <w:r>
          <w:rPr>
            <w:sz w:val="28"/>
          </w:rPr>
          <w:t>http</w:t>
        </w:r>
        <w:r w:rsidRPr="00A8074E">
          <w:rPr>
            <w:sz w:val="28"/>
            <w:lang w:val="ru-RU"/>
          </w:rPr>
          <w:t>://</w:t>
        </w:r>
        <w:r>
          <w:rPr>
            <w:sz w:val="28"/>
          </w:rPr>
          <w:t>belogorskiy</w:t>
        </w:r>
        <w:r w:rsidRPr="00A8074E">
          <w:rPr>
            <w:sz w:val="28"/>
            <w:lang w:val="ru-RU"/>
          </w:rPr>
          <w:t>.</w:t>
        </w:r>
        <w:r>
          <w:rPr>
            <w:sz w:val="28"/>
          </w:rPr>
          <w:t>rk</w:t>
        </w:r>
        <w:r w:rsidRPr="00A8074E">
          <w:rPr>
            <w:sz w:val="28"/>
            <w:lang w:val="ru-RU"/>
          </w:rPr>
          <w:t>.</w:t>
        </w:r>
        <w:r>
          <w:rPr>
            <w:sz w:val="28"/>
          </w:rPr>
          <w:t>gov</w:t>
        </w:r>
        <w:r w:rsidRPr="00A8074E">
          <w:rPr>
            <w:sz w:val="28"/>
            <w:lang w:val="ru-RU"/>
          </w:rPr>
          <w:t>.</w:t>
        </w:r>
        <w:r>
          <w:rPr>
            <w:sz w:val="28"/>
          </w:rPr>
          <w:t>ru</w:t>
        </w:r>
      </w:hyperlink>
      <w:r w:rsidRPr="00A8074E">
        <w:rPr>
          <w:sz w:val="28"/>
          <w:lang w:val="ru-RU"/>
        </w:rPr>
        <w:t xml:space="preserve"> в разделе – Муниципальные образования</w:t>
      </w:r>
      <w:r w:rsidRPr="00A8074E">
        <w:rPr>
          <w:sz w:val="28"/>
          <w:lang w:val="ru-RU"/>
        </w:rPr>
        <w:t xml:space="preserve"> района, подраздел Зуйское сельское поселение, а также на информационном  стенде Зуйского сельского совета, расположенного по адресу Белогорский район, п</w:t>
      </w:r>
      <w:proofErr w:type="gramStart"/>
      <w:r w:rsidRPr="00A8074E">
        <w:rPr>
          <w:sz w:val="28"/>
          <w:lang w:val="ru-RU"/>
        </w:rPr>
        <w:t>.З</w:t>
      </w:r>
      <w:proofErr w:type="gramEnd"/>
      <w:r w:rsidRPr="00A8074E">
        <w:rPr>
          <w:sz w:val="28"/>
          <w:lang w:val="ru-RU"/>
        </w:rPr>
        <w:t>уя, ул.Шоссейная, дом 64 и вступает в силу с момента его</w:t>
      </w:r>
      <w:r w:rsidRPr="00A8074E">
        <w:rPr>
          <w:spacing w:val="-17"/>
          <w:sz w:val="28"/>
          <w:lang w:val="ru-RU"/>
        </w:rPr>
        <w:t xml:space="preserve"> </w:t>
      </w:r>
      <w:r w:rsidRPr="00A8074E">
        <w:rPr>
          <w:sz w:val="28"/>
          <w:lang w:val="ru-RU"/>
        </w:rPr>
        <w:t>обнародования.</w:t>
      </w:r>
    </w:p>
    <w:p w:rsidR="00AF2BCF" w:rsidRPr="00A8074E" w:rsidRDefault="00AF2BCF">
      <w:pPr>
        <w:pStyle w:val="a3"/>
        <w:rPr>
          <w:lang w:val="ru-RU"/>
        </w:rPr>
      </w:pPr>
    </w:p>
    <w:p w:rsidR="00AF2BCF" w:rsidRPr="00A8074E" w:rsidRDefault="00AF2BCF">
      <w:pPr>
        <w:pStyle w:val="a3"/>
        <w:rPr>
          <w:lang w:val="ru-RU"/>
        </w:rPr>
      </w:pPr>
    </w:p>
    <w:p w:rsidR="00AF2BCF" w:rsidRPr="00A8074E" w:rsidRDefault="00AF2BCF">
      <w:pPr>
        <w:pStyle w:val="a3"/>
        <w:rPr>
          <w:lang w:val="ru-RU"/>
        </w:rPr>
      </w:pPr>
    </w:p>
    <w:p w:rsidR="00AF2BCF" w:rsidRPr="00A8074E" w:rsidRDefault="00AF2BCF">
      <w:pPr>
        <w:pStyle w:val="a3"/>
        <w:rPr>
          <w:lang w:val="ru-RU"/>
        </w:rPr>
      </w:pPr>
    </w:p>
    <w:p w:rsidR="00AF2BCF" w:rsidRPr="00A8074E" w:rsidRDefault="00AF2BCF">
      <w:pPr>
        <w:pStyle w:val="a3"/>
        <w:rPr>
          <w:lang w:val="ru-RU"/>
        </w:rPr>
      </w:pPr>
    </w:p>
    <w:p w:rsidR="00AF2BCF" w:rsidRPr="00A8074E" w:rsidRDefault="00AF2BCF">
      <w:pPr>
        <w:pStyle w:val="a3"/>
        <w:rPr>
          <w:lang w:val="ru-RU"/>
        </w:rPr>
      </w:pPr>
    </w:p>
    <w:p w:rsidR="00AF2BCF" w:rsidRPr="00A8074E" w:rsidRDefault="00AF2BCF">
      <w:pPr>
        <w:pStyle w:val="a3"/>
        <w:spacing w:before="11"/>
        <w:rPr>
          <w:sz w:val="27"/>
          <w:lang w:val="ru-RU"/>
        </w:rPr>
      </w:pPr>
    </w:p>
    <w:p w:rsidR="00AF2BCF" w:rsidRPr="00A8074E" w:rsidRDefault="000B068C">
      <w:pPr>
        <w:pStyle w:val="a3"/>
        <w:spacing w:line="242" w:lineRule="auto"/>
        <w:ind w:left="112" w:right="4620"/>
        <w:rPr>
          <w:lang w:val="ru-RU"/>
        </w:rPr>
      </w:pPr>
      <w:r w:rsidRPr="00A8074E">
        <w:rPr>
          <w:lang w:val="ru-RU"/>
        </w:rPr>
        <w:t xml:space="preserve">Председатель Зуйского </w:t>
      </w:r>
      <w:r w:rsidRPr="00A8074E">
        <w:rPr>
          <w:lang w:val="ru-RU"/>
        </w:rPr>
        <w:t>сельского совета – глава администрации Зуйского</w:t>
      </w:r>
    </w:p>
    <w:p w:rsidR="00AF2BCF" w:rsidRPr="00A8074E" w:rsidRDefault="000B068C">
      <w:pPr>
        <w:pStyle w:val="a3"/>
        <w:tabs>
          <w:tab w:val="left" w:pos="8610"/>
        </w:tabs>
        <w:spacing w:line="318" w:lineRule="exact"/>
        <w:ind w:left="112"/>
        <w:jc w:val="both"/>
        <w:rPr>
          <w:lang w:val="ru-RU"/>
        </w:rPr>
      </w:pPr>
      <w:r w:rsidRPr="00A8074E">
        <w:rPr>
          <w:lang w:val="ru-RU"/>
        </w:rPr>
        <w:t>сельского</w:t>
      </w:r>
      <w:r w:rsidRPr="00A8074E">
        <w:rPr>
          <w:spacing w:val="-1"/>
          <w:lang w:val="ru-RU"/>
        </w:rPr>
        <w:t xml:space="preserve"> </w:t>
      </w:r>
      <w:r w:rsidRPr="00A8074E">
        <w:rPr>
          <w:lang w:val="ru-RU"/>
        </w:rPr>
        <w:t>поселения</w:t>
      </w:r>
      <w:r w:rsidRPr="00A8074E">
        <w:rPr>
          <w:lang w:val="ru-RU"/>
        </w:rPr>
        <w:tab/>
        <w:t>А.А.Лахин</w:t>
      </w:r>
    </w:p>
    <w:p w:rsidR="00AF2BCF" w:rsidRPr="00A8074E" w:rsidRDefault="00AF2BCF">
      <w:pPr>
        <w:spacing w:line="318" w:lineRule="exact"/>
        <w:jc w:val="both"/>
        <w:rPr>
          <w:lang w:val="ru-RU"/>
        </w:rPr>
        <w:sectPr w:rsidR="00AF2BCF" w:rsidRPr="00A8074E">
          <w:pgSz w:w="11910" w:h="16840"/>
          <w:pgMar w:top="1060" w:right="460" w:bottom="280" w:left="1020" w:header="720" w:footer="720" w:gutter="0"/>
          <w:cols w:space="720"/>
        </w:sectPr>
      </w:pPr>
    </w:p>
    <w:p w:rsidR="00AF2BCF" w:rsidRPr="00A8074E" w:rsidRDefault="000B068C">
      <w:pPr>
        <w:spacing w:before="49"/>
        <w:ind w:left="5632" w:right="1351"/>
        <w:rPr>
          <w:rFonts w:ascii="Times New Roman" w:hAnsi="Times New Roman"/>
          <w:sz w:val="18"/>
          <w:lang w:val="ru-RU"/>
        </w:rPr>
      </w:pPr>
      <w:r w:rsidRPr="00A8074E">
        <w:rPr>
          <w:rFonts w:ascii="Times New Roman" w:hAnsi="Times New Roman"/>
          <w:sz w:val="18"/>
          <w:lang w:val="ru-RU"/>
        </w:rPr>
        <w:lastRenderedPageBreak/>
        <w:t>Приложение 3</w:t>
      </w:r>
    </w:p>
    <w:p w:rsidR="00AF2BCF" w:rsidRPr="00A8074E" w:rsidRDefault="000B068C">
      <w:pPr>
        <w:spacing w:before="33" w:line="276" w:lineRule="auto"/>
        <w:ind w:left="5632" w:right="1351"/>
        <w:rPr>
          <w:rFonts w:ascii="Times New Roman" w:hAnsi="Times New Roman"/>
          <w:sz w:val="18"/>
          <w:lang w:val="ru-RU"/>
        </w:rPr>
      </w:pPr>
      <w:r w:rsidRPr="00A8074E">
        <w:rPr>
          <w:rFonts w:ascii="Times New Roman" w:hAnsi="Times New Roman"/>
          <w:sz w:val="18"/>
          <w:lang w:val="ru-RU"/>
        </w:rPr>
        <w:t>к решению Зуйского сельского совета Белогорского района Республики Крым от 30 декабря 2015 г. № 296 «О бюджете муниципального образования</w:t>
      </w:r>
    </w:p>
    <w:p w:rsidR="00AF2BCF" w:rsidRPr="00A8074E" w:rsidRDefault="000B068C">
      <w:pPr>
        <w:spacing w:line="278" w:lineRule="auto"/>
        <w:ind w:left="5632" w:right="716"/>
        <w:rPr>
          <w:rFonts w:ascii="Times New Roman" w:hAnsi="Times New Roman"/>
          <w:sz w:val="18"/>
          <w:lang w:val="ru-RU"/>
        </w:rPr>
      </w:pPr>
      <w:r w:rsidRPr="00A8074E">
        <w:rPr>
          <w:rFonts w:ascii="Times New Roman" w:hAnsi="Times New Roman"/>
          <w:sz w:val="18"/>
          <w:lang w:val="ru-RU"/>
        </w:rPr>
        <w:t>Зуйское сельское поселение Белогорского района Республики Крым на 2016год» (с изменениями)</w:t>
      </w:r>
    </w:p>
    <w:p w:rsidR="00AF2BCF" w:rsidRPr="00A8074E" w:rsidRDefault="000B068C">
      <w:pPr>
        <w:spacing w:line="276" w:lineRule="auto"/>
        <w:ind w:left="5632" w:right="902"/>
        <w:rPr>
          <w:rFonts w:ascii="Times New Roman" w:hAnsi="Times New Roman"/>
          <w:sz w:val="18"/>
          <w:lang w:val="ru-RU"/>
        </w:rPr>
      </w:pPr>
      <w:r w:rsidRPr="00A8074E">
        <w:rPr>
          <w:rFonts w:ascii="Times New Roman" w:hAnsi="Times New Roman"/>
          <w:sz w:val="18"/>
          <w:lang w:val="ru-RU"/>
        </w:rPr>
        <w:t>в редакции решения Зуйского сельского совета Белогорского района Республики Крым от 17.06.2016 г. № 325</w:t>
      </w:r>
    </w:p>
    <w:p w:rsidR="00AF2BCF" w:rsidRPr="00A8074E" w:rsidRDefault="000B068C">
      <w:pPr>
        <w:spacing w:line="276" w:lineRule="auto"/>
        <w:ind w:left="5632" w:right="633"/>
        <w:rPr>
          <w:rFonts w:ascii="Times New Roman" w:hAnsi="Times New Roman"/>
          <w:sz w:val="18"/>
          <w:lang w:val="ru-RU"/>
        </w:rPr>
      </w:pPr>
      <w:r w:rsidRPr="00A8074E">
        <w:rPr>
          <w:rFonts w:ascii="Times New Roman" w:hAnsi="Times New Roman"/>
          <w:sz w:val="18"/>
          <w:lang w:val="ru-RU"/>
        </w:rPr>
        <w:t>«О внесении изменений в решение Зуйского сельского совета Бел</w:t>
      </w:r>
      <w:r w:rsidRPr="00A8074E">
        <w:rPr>
          <w:rFonts w:ascii="Times New Roman" w:hAnsi="Times New Roman"/>
          <w:sz w:val="18"/>
          <w:lang w:val="ru-RU"/>
        </w:rPr>
        <w:t>огорского района Республики Крым от 30декабря 2015 г. № 296</w:t>
      </w:r>
    </w:p>
    <w:p w:rsidR="00AF2BCF" w:rsidRPr="00A8074E" w:rsidRDefault="000B068C">
      <w:pPr>
        <w:spacing w:line="276" w:lineRule="auto"/>
        <w:ind w:left="5632" w:right="422"/>
        <w:rPr>
          <w:rFonts w:ascii="Times New Roman" w:hAnsi="Times New Roman"/>
          <w:sz w:val="18"/>
          <w:lang w:val="ru-RU"/>
        </w:rPr>
      </w:pPr>
      <w:r w:rsidRPr="00A8074E">
        <w:rPr>
          <w:rFonts w:ascii="Times New Roman" w:hAnsi="Times New Roman"/>
          <w:sz w:val="18"/>
          <w:lang w:val="ru-RU"/>
        </w:rPr>
        <w:t>«О бюджете муниципального образования Зуйское сельское поселение Белогорского района Республики Крым на 2016год»</w:t>
      </w:r>
    </w:p>
    <w:p w:rsidR="00AF2BCF" w:rsidRPr="00A8074E" w:rsidRDefault="00AF2BCF">
      <w:pPr>
        <w:pStyle w:val="a3"/>
        <w:spacing w:before="8"/>
        <w:rPr>
          <w:sz w:val="23"/>
          <w:lang w:val="ru-RU"/>
        </w:rPr>
      </w:pPr>
    </w:p>
    <w:p w:rsidR="00AF2BCF" w:rsidRPr="00A8074E" w:rsidRDefault="000B068C">
      <w:pPr>
        <w:ind w:left="361" w:right="750"/>
        <w:jc w:val="center"/>
        <w:rPr>
          <w:rFonts w:ascii="Times New Roman" w:hAnsi="Times New Roman"/>
          <w:b/>
          <w:sz w:val="18"/>
          <w:lang w:val="ru-RU"/>
        </w:rPr>
      </w:pPr>
      <w:r w:rsidRPr="00A8074E">
        <w:rPr>
          <w:rFonts w:ascii="Times New Roman" w:hAnsi="Times New Roman"/>
          <w:b/>
          <w:sz w:val="18"/>
          <w:lang w:val="ru-RU"/>
        </w:rPr>
        <w:t>Объем поступлений доходов в бюджет муниципального образования Зуйское сельское пос</w:t>
      </w:r>
      <w:r w:rsidRPr="00A8074E">
        <w:rPr>
          <w:rFonts w:ascii="Times New Roman" w:hAnsi="Times New Roman"/>
          <w:b/>
          <w:sz w:val="18"/>
          <w:lang w:val="ru-RU"/>
        </w:rPr>
        <w:t>еление Белогорского района Республики Крым по кодам видов (подвидов) доходов и классификации операций сектора государственного управления на 2016 год</w:t>
      </w:r>
    </w:p>
    <w:p w:rsidR="00AF2BCF" w:rsidRPr="00A8074E" w:rsidRDefault="00AF2BCF">
      <w:pPr>
        <w:pStyle w:val="a3"/>
        <w:spacing w:before="1"/>
        <w:rPr>
          <w:b/>
          <w:sz w:val="18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5063"/>
        <w:gridCol w:w="2026"/>
      </w:tblGrid>
      <w:tr w:rsidR="00AF2BCF">
        <w:trPr>
          <w:trHeight w:hRule="exact" w:val="259"/>
        </w:trPr>
        <w:tc>
          <w:tcPr>
            <w:tcW w:w="2859" w:type="dxa"/>
          </w:tcPr>
          <w:p w:rsidR="00AF2BCF" w:rsidRDefault="000B068C">
            <w:pPr>
              <w:pStyle w:val="TableParagraph"/>
              <w:spacing w:before="7"/>
              <w:ind w:left="1059" w:right="10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 КБК</w:t>
            </w:r>
          </w:p>
        </w:tc>
        <w:tc>
          <w:tcPr>
            <w:tcW w:w="5063" w:type="dxa"/>
          </w:tcPr>
          <w:p w:rsidR="00AF2BCF" w:rsidRDefault="000B068C">
            <w:pPr>
              <w:pStyle w:val="TableParagraph"/>
              <w:spacing w:before="7"/>
              <w:ind w:left="167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дохода</w:t>
            </w:r>
          </w:p>
        </w:tc>
        <w:tc>
          <w:tcPr>
            <w:tcW w:w="2026" w:type="dxa"/>
          </w:tcPr>
          <w:p w:rsidR="00AF2BCF" w:rsidRDefault="000B068C">
            <w:pPr>
              <w:pStyle w:val="TableParagraph"/>
              <w:spacing w:before="7"/>
              <w:ind w:left="5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Сумма (руб.)</w:t>
            </w:r>
          </w:p>
        </w:tc>
      </w:tr>
      <w:tr w:rsidR="00AF2BCF">
        <w:trPr>
          <w:trHeight w:hRule="exact" w:val="262"/>
        </w:trPr>
        <w:tc>
          <w:tcPr>
            <w:tcW w:w="2859" w:type="dxa"/>
          </w:tcPr>
          <w:p w:rsidR="00AF2BCF" w:rsidRDefault="000B068C">
            <w:pPr>
              <w:pStyle w:val="TableParagraph"/>
              <w:spacing w:before="12"/>
              <w:ind w:left="10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1 00 00000 00 0000 000</w:t>
            </w:r>
          </w:p>
        </w:tc>
        <w:tc>
          <w:tcPr>
            <w:tcW w:w="5063" w:type="dxa"/>
          </w:tcPr>
          <w:p w:rsidR="00AF2BCF" w:rsidRDefault="000B068C">
            <w:pPr>
              <w:pStyle w:val="TableParagraph"/>
              <w:spacing w:before="0"/>
              <w:ind w:left="10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НАЛОГОВЫЕ И НЕНАЛОГОВЫЕ ДОХОДЫ</w:t>
            </w:r>
          </w:p>
        </w:tc>
        <w:tc>
          <w:tcPr>
            <w:tcW w:w="2026" w:type="dxa"/>
          </w:tcPr>
          <w:p w:rsidR="00AF2BCF" w:rsidRDefault="000B068C">
            <w:pPr>
              <w:pStyle w:val="TableParagraph"/>
              <w:spacing w:before="0"/>
              <w:ind w:right="100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2 759 500,00</w:t>
            </w:r>
          </w:p>
        </w:tc>
      </w:tr>
      <w:tr w:rsidR="00AF2BCF">
        <w:trPr>
          <w:trHeight w:hRule="exact" w:val="262"/>
        </w:trPr>
        <w:tc>
          <w:tcPr>
            <w:tcW w:w="2859" w:type="dxa"/>
          </w:tcPr>
          <w:p w:rsidR="00AF2BCF" w:rsidRDefault="000B068C">
            <w:pPr>
              <w:pStyle w:val="TableParagraph"/>
              <w:spacing w:before="7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1 01 02000 01 0000 110</w:t>
            </w:r>
          </w:p>
        </w:tc>
        <w:tc>
          <w:tcPr>
            <w:tcW w:w="5063" w:type="dxa"/>
          </w:tcPr>
          <w:p w:rsidR="00AF2BCF" w:rsidRPr="00A8074E" w:rsidRDefault="000B068C">
            <w:pPr>
              <w:pStyle w:val="TableParagraph"/>
              <w:spacing w:before="0" w:line="202" w:lineRule="exact"/>
              <w:ind w:left="103"/>
              <w:rPr>
                <w:rFonts w:ascii="Times New Roman" w:hAnsi="Times New Roman"/>
                <w:sz w:val="18"/>
                <w:lang w:val="ru-RU"/>
              </w:rPr>
            </w:pPr>
            <w:r w:rsidRPr="00A8074E">
              <w:rPr>
                <w:rFonts w:ascii="Times New Roman" w:hAnsi="Times New Roman"/>
                <w:sz w:val="18"/>
                <w:lang w:val="ru-RU"/>
              </w:rPr>
              <w:t>Налог на доходы физических лиц</w:t>
            </w:r>
          </w:p>
        </w:tc>
        <w:tc>
          <w:tcPr>
            <w:tcW w:w="2026" w:type="dxa"/>
          </w:tcPr>
          <w:p w:rsidR="00AF2BCF" w:rsidRDefault="000B068C">
            <w:pPr>
              <w:pStyle w:val="TableParagraph"/>
              <w:spacing w:before="0" w:line="202" w:lineRule="exact"/>
              <w:ind w:right="1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1 441 000,00</w:t>
            </w:r>
          </w:p>
        </w:tc>
      </w:tr>
      <w:tr w:rsidR="00AF2BCF">
        <w:trPr>
          <w:trHeight w:hRule="exact" w:val="485"/>
        </w:trPr>
        <w:tc>
          <w:tcPr>
            <w:tcW w:w="2859" w:type="dxa"/>
          </w:tcPr>
          <w:p w:rsidR="00AF2BCF" w:rsidRDefault="000B068C">
            <w:pPr>
              <w:pStyle w:val="TableParagraph"/>
              <w:spacing w:before="7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1 06 06033 10 0000 110</w:t>
            </w:r>
          </w:p>
        </w:tc>
        <w:tc>
          <w:tcPr>
            <w:tcW w:w="5063" w:type="dxa"/>
          </w:tcPr>
          <w:p w:rsidR="00AF2BCF" w:rsidRPr="00A8074E" w:rsidRDefault="000B068C">
            <w:pPr>
              <w:pStyle w:val="TableParagraph"/>
              <w:spacing w:before="0" w:line="276" w:lineRule="auto"/>
              <w:ind w:left="103"/>
              <w:rPr>
                <w:rFonts w:ascii="Times New Roman" w:hAnsi="Times New Roman"/>
                <w:sz w:val="18"/>
                <w:lang w:val="ru-RU"/>
              </w:rPr>
            </w:pPr>
            <w:r w:rsidRPr="00A8074E">
              <w:rPr>
                <w:rFonts w:ascii="Times New Roman" w:hAnsi="Times New Roman"/>
                <w:sz w:val="1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26" w:type="dxa"/>
          </w:tcPr>
          <w:p w:rsidR="00AF2BCF" w:rsidRDefault="000B068C">
            <w:pPr>
              <w:pStyle w:val="TableParagraph"/>
              <w:spacing w:before="0" w:line="202" w:lineRule="exact"/>
              <w:ind w:right="1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245 000,00</w:t>
            </w:r>
          </w:p>
        </w:tc>
      </w:tr>
      <w:tr w:rsidR="00AF2BCF">
        <w:trPr>
          <w:trHeight w:hRule="exact" w:val="1200"/>
        </w:trPr>
        <w:tc>
          <w:tcPr>
            <w:tcW w:w="2859" w:type="dxa"/>
          </w:tcPr>
          <w:p w:rsidR="00AF2BCF" w:rsidRDefault="000B068C">
            <w:pPr>
              <w:pStyle w:val="TableParagraph"/>
              <w:spacing w:before="9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1 08 04020 01 0000 110</w:t>
            </w:r>
          </w:p>
        </w:tc>
        <w:tc>
          <w:tcPr>
            <w:tcW w:w="5063" w:type="dxa"/>
          </w:tcPr>
          <w:p w:rsidR="00AF2BCF" w:rsidRPr="00A8074E" w:rsidRDefault="000B068C">
            <w:pPr>
              <w:pStyle w:val="TableParagraph"/>
              <w:spacing w:before="0" w:line="276" w:lineRule="auto"/>
              <w:ind w:left="103" w:right="97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A8074E">
              <w:rPr>
                <w:rFonts w:ascii="Times New Roman" w:hAnsi="Times New Roman"/>
                <w:sz w:val="1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 нотариальных действий</w:t>
            </w:r>
          </w:p>
        </w:tc>
        <w:tc>
          <w:tcPr>
            <w:tcW w:w="2026" w:type="dxa"/>
          </w:tcPr>
          <w:p w:rsidR="00AF2BCF" w:rsidRDefault="000B068C">
            <w:pPr>
              <w:pStyle w:val="TableParagraph"/>
              <w:spacing w:before="0" w:line="205" w:lineRule="exact"/>
              <w:ind w:right="1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2 000,00</w:t>
            </w:r>
          </w:p>
        </w:tc>
      </w:tr>
      <w:tr w:rsidR="00AF2BCF">
        <w:trPr>
          <w:trHeight w:hRule="exact" w:val="1200"/>
        </w:trPr>
        <w:tc>
          <w:tcPr>
            <w:tcW w:w="2859" w:type="dxa"/>
          </w:tcPr>
          <w:p w:rsidR="00AF2BCF" w:rsidRDefault="000B068C">
            <w:pPr>
              <w:pStyle w:val="TableParagraph"/>
              <w:spacing w:before="9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1 11 05025 10 0000 120</w:t>
            </w:r>
          </w:p>
        </w:tc>
        <w:tc>
          <w:tcPr>
            <w:tcW w:w="5063" w:type="dxa"/>
          </w:tcPr>
          <w:p w:rsidR="00AF2BCF" w:rsidRPr="00A8074E" w:rsidRDefault="000B068C">
            <w:pPr>
              <w:pStyle w:val="TableParagraph"/>
              <w:spacing w:before="0" w:line="276" w:lineRule="auto"/>
              <w:ind w:left="103" w:right="103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A8074E">
              <w:rPr>
                <w:rFonts w:ascii="Times New Roman" w:hAnsi="Times New Roman"/>
                <w:sz w:val="1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 бюджетных и автоном</w:t>
            </w:r>
            <w:r w:rsidRPr="00A8074E">
              <w:rPr>
                <w:rFonts w:ascii="Times New Roman" w:hAnsi="Times New Roman"/>
                <w:sz w:val="18"/>
                <w:lang w:val="ru-RU"/>
              </w:rPr>
              <w:t>ных</w:t>
            </w:r>
            <w:r w:rsidRPr="00A8074E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8"/>
                <w:lang w:val="ru-RU"/>
              </w:rPr>
              <w:t>учреждений)</w:t>
            </w:r>
          </w:p>
        </w:tc>
        <w:tc>
          <w:tcPr>
            <w:tcW w:w="2026" w:type="dxa"/>
          </w:tcPr>
          <w:p w:rsidR="00AF2BCF" w:rsidRDefault="000B068C">
            <w:pPr>
              <w:pStyle w:val="TableParagraph"/>
              <w:spacing w:before="0" w:line="205" w:lineRule="exact"/>
              <w:ind w:right="1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1 048 500,00</w:t>
            </w:r>
          </w:p>
        </w:tc>
      </w:tr>
      <w:tr w:rsidR="00AF2BCF">
        <w:trPr>
          <w:trHeight w:hRule="exact" w:val="1202"/>
        </w:trPr>
        <w:tc>
          <w:tcPr>
            <w:tcW w:w="2859" w:type="dxa"/>
          </w:tcPr>
          <w:p w:rsidR="00AF2BCF" w:rsidRDefault="000B068C">
            <w:pPr>
              <w:pStyle w:val="TableParagraph"/>
              <w:spacing w:before="9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1 11 05035 10 0000 120</w:t>
            </w:r>
          </w:p>
        </w:tc>
        <w:tc>
          <w:tcPr>
            <w:tcW w:w="5063" w:type="dxa"/>
          </w:tcPr>
          <w:p w:rsidR="00AF2BCF" w:rsidRPr="00A8074E" w:rsidRDefault="000B068C">
            <w:pPr>
              <w:pStyle w:val="TableParagraph"/>
              <w:spacing w:before="0" w:line="276" w:lineRule="auto"/>
              <w:ind w:left="103" w:right="103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A8074E">
              <w:rPr>
                <w:rFonts w:ascii="Times New Roman" w:hAnsi="Times New Roman"/>
                <w:sz w:val="1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</w:t>
            </w:r>
            <w:r w:rsidRPr="00A8074E">
              <w:rPr>
                <w:rFonts w:ascii="Times New Roman" w:hAnsi="Times New Roman"/>
                <w:sz w:val="18"/>
                <w:lang w:val="ru-RU"/>
              </w:rPr>
              <w:t>чреждений)</w:t>
            </w:r>
          </w:p>
        </w:tc>
        <w:tc>
          <w:tcPr>
            <w:tcW w:w="2026" w:type="dxa"/>
          </w:tcPr>
          <w:p w:rsidR="00AF2BCF" w:rsidRDefault="000B068C">
            <w:pPr>
              <w:pStyle w:val="TableParagraph"/>
              <w:spacing w:before="0" w:line="205" w:lineRule="exact"/>
              <w:ind w:right="1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20 000,00</w:t>
            </w:r>
          </w:p>
        </w:tc>
      </w:tr>
      <w:tr w:rsidR="00AF2BCF">
        <w:trPr>
          <w:trHeight w:hRule="exact" w:val="259"/>
        </w:trPr>
        <w:tc>
          <w:tcPr>
            <w:tcW w:w="2859" w:type="dxa"/>
          </w:tcPr>
          <w:p w:rsidR="00AF2BCF" w:rsidRDefault="000B068C">
            <w:pPr>
              <w:pStyle w:val="TableParagraph"/>
              <w:spacing w:before="7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1 17 05050 10 0000 180</w:t>
            </w:r>
          </w:p>
        </w:tc>
        <w:tc>
          <w:tcPr>
            <w:tcW w:w="5063" w:type="dxa"/>
          </w:tcPr>
          <w:p w:rsidR="00AF2BCF" w:rsidRPr="00A8074E" w:rsidRDefault="000B068C">
            <w:pPr>
              <w:pStyle w:val="TableParagraph"/>
              <w:spacing w:before="0" w:line="202" w:lineRule="exact"/>
              <w:ind w:left="103"/>
              <w:rPr>
                <w:rFonts w:ascii="Times New Roman" w:hAnsi="Times New Roman"/>
                <w:sz w:val="18"/>
                <w:lang w:val="ru-RU"/>
              </w:rPr>
            </w:pPr>
            <w:r w:rsidRPr="00A8074E">
              <w:rPr>
                <w:rFonts w:ascii="Times New Roman" w:hAnsi="Times New Roman"/>
                <w:sz w:val="18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2026" w:type="dxa"/>
          </w:tcPr>
          <w:p w:rsidR="00AF2BCF" w:rsidRDefault="000B068C">
            <w:pPr>
              <w:pStyle w:val="TableParagraph"/>
              <w:spacing w:before="0" w:line="202" w:lineRule="exact"/>
              <w:ind w:right="1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3 000,00</w:t>
            </w:r>
          </w:p>
        </w:tc>
      </w:tr>
      <w:tr w:rsidR="00AF2BCF">
        <w:trPr>
          <w:trHeight w:hRule="exact" w:val="262"/>
        </w:trPr>
        <w:tc>
          <w:tcPr>
            <w:tcW w:w="2859" w:type="dxa"/>
          </w:tcPr>
          <w:p w:rsidR="00AF2BCF" w:rsidRDefault="000B068C">
            <w:pPr>
              <w:pStyle w:val="TableParagraph"/>
              <w:spacing w:before="12"/>
              <w:ind w:left="10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2 00 00000 00 0000 000</w:t>
            </w:r>
          </w:p>
        </w:tc>
        <w:tc>
          <w:tcPr>
            <w:tcW w:w="5063" w:type="dxa"/>
          </w:tcPr>
          <w:p w:rsidR="00AF2BCF" w:rsidRDefault="000B068C">
            <w:pPr>
              <w:pStyle w:val="TableParagraph"/>
              <w:spacing w:before="0"/>
              <w:ind w:left="10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БЕЗВОЗМЕЗДНЫЕ ПОСТУПЛЕНИЯ</w:t>
            </w:r>
          </w:p>
        </w:tc>
        <w:tc>
          <w:tcPr>
            <w:tcW w:w="2026" w:type="dxa"/>
          </w:tcPr>
          <w:p w:rsidR="00AF2BCF" w:rsidRDefault="000B068C">
            <w:pPr>
              <w:pStyle w:val="TableParagraph"/>
              <w:spacing w:before="0"/>
              <w:ind w:right="100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8 001 882,00</w:t>
            </w:r>
          </w:p>
        </w:tc>
      </w:tr>
      <w:tr w:rsidR="00AF2BCF">
        <w:trPr>
          <w:trHeight w:hRule="exact" w:val="487"/>
        </w:trPr>
        <w:tc>
          <w:tcPr>
            <w:tcW w:w="2859" w:type="dxa"/>
          </w:tcPr>
          <w:p w:rsidR="00AF2BCF" w:rsidRDefault="000B068C">
            <w:pPr>
              <w:pStyle w:val="TableParagraph"/>
              <w:spacing w:before="7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2 02 01001 10 0000 151</w:t>
            </w:r>
          </w:p>
        </w:tc>
        <w:tc>
          <w:tcPr>
            <w:tcW w:w="5063" w:type="dxa"/>
          </w:tcPr>
          <w:p w:rsidR="00AF2BCF" w:rsidRPr="00A8074E" w:rsidRDefault="000B068C">
            <w:pPr>
              <w:pStyle w:val="TableParagraph"/>
              <w:spacing w:before="0" w:line="276" w:lineRule="auto"/>
              <w:ind w:left="103"/>
              <w:rPr>
                <w:rFonts w:ascii="Times New Roman" w:hAnsi="Times New Roman"/>
                <w:sz w:val="18"/>
                <w:lang w:val="ru-RU"/>
              </w:rPr>
            </w:pPr>
            <w:r w:rsidRPr="00A8074E">
              <w:rPr>
                <w:rFonts w:ascii="Times New Roman" w:hAnsi="Times New Roman"/>
                <w:sz w:val="1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26" w:type="dxa"/>
          </w:tcPr>
          <w:p w:rsidR="00AF2BCF" w:rsidRDefault="000B068C">
            <w:pPr>
              <w:pStyle w:val="TableParagraph"/>
              <w:spacing w:before="0" w:line="202" w:lineRule="exact"/>
              <w:ind w:right="1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6 098 402,00</w:t>
            </w:r>
          </w:p>
        </w:tc>
      </w:tr>
      <w:tr w:rsidR="00AF2BCF">
        <w:trPr>
          <w:trHeight w:hRule="exact" w:val="723"/>
        </w:trPr>
        <w:tc>
          <w:tcPr>
            <w:tcW w:w="2859" w:type="dxa"/>
          </w:tcPr>
          <w:p w:rsidR="00AF2BCF" w:rsidRDefault="000B068C">
            <w:pPr>
              <w:pStyle w:val="TableParagraph"/>
              <w:spacing w:before="7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2 02 03015 10 0000 151</w:t>
            </w:r>
          </w:p>
        </w:tc>
        <w:tc>
          <w:tcPr>
            <w:tcW w:w="5063" w:type="dxa"/>
          </w:tcPr>
          <w:p w:rsidR="00AF2BCF" w:rsidRPr="00A8074E" w:rsidRDefault="000B068C">
            <w:pPr>
              <w:pStyle w:val="TableParagraph"/>
              <w:spacing w:before="0" w:line="276" w:lineRule="auto"/>
              <w:ind w:left="103" w:right="105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A8074E">
              <w:rPr>
                <w:rFonts w:ascii="Times New Roman" w:hAnsi="Times New Roman"/>
                <w:sz w:val="1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6" w:type="dxa"/>
          </w:tcPr>
          <w:p w:rsidR="00AF2BCF" w:rsidRDefault="000B068C">
            <w:pPr>
              <w:pStyle w:val="TableParagraph"/>
              <w:spacing w:before="0" w:line="202" w:lineRule="exact"/>
              <w:ind w:right="1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332 040,00</w:t>
            </w:r>
          </w:p>
        </w:tc>
      </w:tr>
      <w:tr w:rsidR="00AF2BCF">
        <w:trPr>
          <w:trHeight w:hRule="exact" w:val="962"/>
        </w:trPr>
        <w:tc>
          <w:tcPr>
            <w:tcW w:w="2859" w:type="dxa"/>
          </w:tcPr>
          <w:p w:rsidR="00AF2BCF" w:rsidRDefault="000B068C">
            <w:pPr>
              <w:pStyle w:val="TableParagraph"/>
              <w:spacing w:before="7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2 02 04056 10 0000 151</w:t>
            </w:r>
          </w:p>
        </w:tc>
        <w:tc>
          <w:tcPr>
            <w:tcW w:w="5063" w:type="dxa"/>
          </w:tcPr>
          <w:p w:rsidR="00AF2BCF" w:rsidRPr="00A8074E" w:rsidRDefault="000B068C">
            <w:pPr>
              <w:pStyle w:val="TableParagraph"/>
              <w:spacing w:before="0" w:line="276" w:lineRule="auto"/>
              <w:ind w:left="103" w:right="101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A8074E">
              <w:rPr>
                <w:rFonts w:ascii="Times New Roman" w:hAnsi="Times New Roman"/>
                <w:sz w:val="18"/>
                <w:lang w:val="ru-RU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026" w:type="dxa"/>
          </w:tcPr>
          <w:p w:rsidR="00AF2BCF" w:rsidRDefault="000B068C">
            <w:pPr>
              <w:pStyle w:val="TableParagraph"/>
              <w:spacing w:before="0" w:line="202" w:lineRule="exact"/>
              <w:ind w:right="10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1 571 440,00</w:t>
            </w:r>
          </w:p>
        </w:tc>
      </w:tr>
      <w:tr w:rsidR="00AF2BCF">
        <w:trPr>
          <w:trHeight w:hRule="exact" w:val="262"/>
        </w:trPr>
        <w:tc>
          <w:tcPr>
            <w:tcW w:w="2859" w:type="dxa"/>
          </w:tcPr>
          <w:p w:rsidR="00AF2BCF" w:rsidRDefault="00AF2BCF"/>
        </w:tc>
        <w:tc>
          <w:tcPr>
            <w:tcW w:w="5063" w:type="dxa"/>
          </w:tcPr>
          <w:p w:rsidR="00AF2BCF" w:rsidRDefault="000B068C">
            <w:pPr>
              <w:pStyle w:val="TableParagraph"/>
              <w:spacing w:before="0"/>
              <w:ind w:left="10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ВСЕГО ДОХОДОВ</w:t>
            </w:r>
          </w:p>
        </w:tc>
        <w:tc>
          <w:tcPr>
            <w:tcW w:w="2026" w:type="dxa"/>
          </w:tcPr>
          <w:p w:rsidR="00AF2BCF" w:rsidRDefault="000B068C">
            <w:pPr>
              <w:pStyle w:val="TableParagraph"/>
              <w:spacing w:before="0"/>
              <w:ind w:right="101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10 761 382,00</w:t>
            </w:r>
          </w:p>
        </w:tc>
      </w:tr>
    </w:tbl>
    <w:p w:rsidR="00AF2BCF" w:rsidRDefault="00AF2BCF">
      <w:pPr>
        <w:pStyle w:val="a3"/>
        <w:rPr>
          <w:b/>
          <w:sz w:val="29"/>
        </w:rPr>
      </w:pPr>
    </w:p>
    <w:p w:rsidR="00AF2BCF" w:rsidRPr="00A8074E" w:rsidRDefault="000B068C">
      <w:pPr>
        <w:tabs>
          <w:tab w:val="left" w:pos="6695"/>
        </w:tabs>
        <w:spacing w:before="77"/>
        <w:ind w:left="222" w:right="2658"/>
        <w:rPr>
          <w:rFonts w:ascii="Times New Roman" w:hAnsi="Times New Roman"/>
          <w:sz w:val="18"/>
          <w:lang w:val="ru-RU"/>
        </w:rPr>
      </w:pPr>
      <w:r w:rsidRPr="00A8074E">
        <w:rPr>
          <w:rFonts w:ascii="Times New Roman" w:hAnsi="Times New Roman"/>
          <w:sz w:val="18"/>
          <w:lang w:val="ru-RU"/>
        </w:rPr>
        <w:t>Председатель Зуйского</w:t>
      </w:r>
      <w:r w:rsidRPr="00A8074E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8074E">
        <w:rPr>
          <w:rFonts w:ascii="Times New Roman" w:hAnsi="Times New Roman"/>
          <w:sz w:val="18"/>
          <w:lang w:val="ru-RU"/>
        </w:rPr>
        <w:t>сельского</w:t>
      </w:r>
      <w:r w:rsidRPr="00A8074E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A8074E">
        <w:rPr>
          <w:rFonts w:ascii="Times New Roman" w:hAnsi="Times New Roman"/>
          <w:sz w:val="18"/>
          <w:lang w:val="ru-RU"/>
        </w:rPr>
        <w:t>совета-глава</w:t>
      </w:r>
      <w:r w:rsidRPr="00A8074E">
        <w:rPr>
          <w:rFonts w:ascii="Times New Roman" w:hAnsi="Times New Roman"/>
          <w:sz w:val="18"/>
          <w:lang w:val="ru-RU"/>
        </w:rPr>
        <w:tab/>
      </w:r>
      <w:r w:rsidRPr="00A8074E">
        <w:rPr>
          <w:rFonts w:ascii="Times New Roman" w:hAnsi="Times New Roman"/>
          <w:spacing w:val="-1"/>
          <w:sz w:val="18"/>
          <w:lang w:val="ru-RU"/>
        </w:rPr>
        <w:t xml:space="preserve">А.А.Лахин </w:t>
      </w:r>
      <w:r w:rsidRPr="00A8074E">
        <w:rPr>
          <w:rFonts w:ascii="Times New Roman" w:hAnsi="Times New Roman"/>
          <w:sz w:val="18"/>
          <w:lang w:val="ru-RU"/>
        </w:rPr>
        <w:t>администрации Зуйского сельского</w:t>
      </w:r>
      <w:r w:rsidRPr="00A8074E">
        <w:rPr>
          <w:rFonts w:ascii="Times New Roman" w:hAnsi="Times New Roman"/>
          <w:spacing w:val="-16"/>
          <w:sz w:val="18"/>
          <w:lang w:val="ru-RU"/>
        </w:rPr>
        <w:t xml:space="preserve"> </w:t>
      </w:r>
      <w:r w:rsidRPr="00A8074E">
        <w:rPr>
          <w:rFonts w:ascii="Times New Roman" w:hAnsi="Times New Roman"/>
          <w:sz w:val="18"/>
          <w:lang w:val="ru-RU"/>
        </w:rPr>
        <w:t>поселения</w:t>
      </w:r>
    </w:p>
    <w:p w:rsidR="00AF2BCF" w:rsidRPr="00A8074E" w:rsidRDefault="00AF2BCF">
      <w:pPr>
        <w:rPr>
          <w:rFonts w:ascii="Times New Roman" w:hAnsi="Times New Roman"/>
          <w:sz w:val="18"/>
          <w:lang w:val="ru-RU"/>
        </w:rPr>
        <w:sectPr w:rsidR="00AF2BCF" w:rsidRPr="00A8074E">
          <w:pgSz w:w="11910" w:h="16840"/>
          <w:pgMar w:top="1060" w:right="240" w:bottom="280" w:left="1480" w:header="720" w:footer="720" w:gutter="0"/>
          <w:cols w:space="720"/>
        </w:sectPr>
      </w:pPr>
    </w:p>
    <w:p w:rsidR="00AF2BCF" w:rsidRPr="00A8074E" w:rsidRDefault="000B068C">
      <w:pPr>
        <w:spacing w:before="58" w:line="181" w:lineRule="exact"/>
        <w:ind w:left="6554" w:right="212"/>
        <w:rPr>
          <w:sz w:val="16"/>
          <w:lang w:val="ru-RU"/>
        </w:rPr>
      </w:pPr>
      <w:r w:rsidRPr="00A8074E">
        <w:rPr>
          <w:sz w:val="16"/>
          <w:lang w:val="ru-RU"/>
        </w:rPr>
        <w:lastRenderedPageBreak/>
        <w:t>Приложение 5</w:t>
      </w:r>
    </w:p>
    <w:p w:rsidR="00AF2BCF" w:rsidRPr="00A8074E" w:rsidRDefault="000B068C">
      <w:pPr>
        <w:spacing w:line="181" w:lineRule="exact"/>
        <w:ind w:right="585"/>
        <w:jc w:val="right"/>
        <w:rPr>
          <w:sz w:val="16"/>
          <w:lang w:val="ru-RU"/>
        </w:rPr>
      </w:pPr>
      <w:r w:rsidRPr="00A8074E">
        <w:rPr>
          <w:sz w:val="16"/>
          <w:lang w:val="ru-RU"/>
        </w:rPr>
        <w:t>к решению Зуйского</w:t>
      </w:r>
    </w:p>
    <w:p w:rsidR="00AF2BCF" w:rsidRPr="00A8074E" w:rsidRDefault="000B068C">
      <w:pPr>
        <w:spacing w:before="1" w:line="178" w:lineRule="exact"/>
        <w:ind w:left="6554" w:right="212"/>
        <w:rPr>
          <w:sz w:val="16"/>
          <w:lang w:val="ru-RU"/>
        </w:rPr>
      </w:pPr>
      <w:r w:rsidRPr="00A8074E">
        <w:rPr>
          <w:sz w:val="16"/>
          <w:lang w:val="ru-RU"/>
        </w:rPr>
        <w:t xml:space="preserve">сельского совета Белогорского района </w:t>
      </w:r>
      <w:r w:rsidRPr="00A8074E">
        <w:rPr>
          <w:spacing w:val="-3"/>
          <w:sz w:val="16"/>
          <w:lang w:val="ru-RU"/>
        </w:rPr>
        <w:t xml:space="preserve">Республики </w:t>
      </w:r>
      <w:r w:rsidRPr="00A8074E">
        <w:rPr>
          <w:sz w:val="16"/>
          <w:lang w:val="ru-RU"/>
        </w:rPr>
        <w:t xml:space="preserve">Крым от 30 декабря 2015 </w:t>
      </w:r>
      <w:r w:rsidRPr="00A8074E">
        <w:rPr>
          <w:spacing w:val="-6"/>
          <w:sz w:val="16"/>
          <w:lang w:val="ru-RU"/>
        </w:rPr>
        <w:t xml:space="preserve">г. </w:t>
      </w:r>
      <w:r w:rsidRPr="00A8074E">
        <w:rPr>
          <w:sz w:val="16"/>
          <w:lang w:val="ru-RU"/>
        </w:rPr>
        <w:t xml:space="preserve">№ 296 «О бюджете муниципального образования Зуйское сельское поселение Белогорского района </w:t>
      </w:r>
      <w:r w:rsidRPr="00A8074E">
        <w:rPr>
          <w:spacing w:val="-3"/>
          <w:sz w:val="16"/>
          <w:lang w:val="ru-RU"/>
        </w:rPr>
        <w:t xml:space="preserve">Республики </w:t>
      </w:r>
      <w:r w:rsidRPr="00A8074E">
        <w:rPr>
          <w:sz w:val="16"/>
          <w:lang w:val="ru-RU"/>
        </w:rPr>
        <w:t xml:space="preserve">Крым на 2016год» (с изменениями) в редакции решения Зуйского сельского совета Белогорского района </w:t>
      </w:r>
      <w:r w:rsidRPr="00A8074E">
        <w:rPr>
          <w:spacing w:val="-3"/>
          <w:sz w:val="16"/>
          <w:lang w:val="ru-RU"/>
        </w:rPr>
        <w:t xml:space="preserve">Республики </w:t>
      </w:r>
      <w:r w:rsidRPr="00A8074E">
        <w:rPr>
          <w:sz w:val="16"/>
          <w:lang w:val="ru-RU"/>
        </w:rPr>
        <w:t xml:space="preserve">Крым от  17.06.2016 </w:t>
      </w:r>
      <w:r w:rsidRPr="00A8074E">
        <w:rPr>
          <w:spacing w:val="-6"/>
          <w:sz w:val="16"/>
          <w:lang w:val="ru-RU"/>
        </w:rPr>
        <w:t xml:space="preserve">г. </w:t>
      </w:r>
      <w:r w:rsidRPr="00A8074E">
        <w:rPr>
          <w:sz w:val="16"/>
          <w:lang w:val="ru-RU"/>
        </w:rPr>
        <w:t>№    «О внесении измен</w:t>
      </w:r>
      <w:r w:rsidRPr="00A8074E">
        <w:rPr>
          <w:sz w:val="16"/>
          <w:lang w:val="ru-RU"/>
        </w:rPr>
        <w:t xml:space="preserve">ений в решение Зуйского сельского совета Белогорского района </w:t>
      </w:r>
      <w:r w:rsidRPr="00A8074E">
        <w:rPr>
          <w:spacing w:val="-3"/>
          <w:sz w:val="16"/>
          <w:lang w:val="ru-RU"/>
        </w:rPr>
        <w:t xml:space="preserve">Республики </w:t>
      </w:r>
      <w:r w:rsidRPr="00A8074E">
        <w:rPr>
          <w:sz w:val="16"/>
          <w:lang w:val="ru-RU"/>
        </w:rPr>
        <w:t xml:space="preserve">Крым от 30декабря 2015 </w:t>
      </w:r>
      <w:r w:rsidRPr="00A8074E">
        <w:rPr>
          <w:spacing w:val="-6"/>
          <w:sz w:val="16"/>
          <w:lang w:val="ru-RU"/>
        </w:rPr>
        <w:t xml:space="preserve">г. </w:t>
      </w:r>
      <w:r w:rsidRPr="00A8074E">
        <w:rPr>
          <w:sz w:val="16"/>
          <w:lang w:val="ru-RU"/>
        </w:rPr>
        <w:t xml:space="preserve">№ 296 «О бюджете муниципального образования Зуйское сельское поселение Белогорского района </w:t>
      </w:r>
      <w:r w:rsidRPr="00A8074E">
        <w:rPr>
          <w:spacing w:val="-3"/>
          <w:sz w:val="16"/>
          <w:lang w:val="ru-RU"/>
        </w:rPr>
        <w:t xml:space="preserve">Республики </w:t>
      </w:r>
      <w:r w:rsidRPr="00A8074E">
        <w:rPr>
          <w:sz w:val="16"/>
          <w:lang w:val="ru-RU"/>
        </w:rPr>
        <w:t>Крым на 2016год»</w:t>
      </w:r>
    </w:p>
    <w:p w:rsidR="00AF2BCF" w:rsidRPr="00A8074E" w:rsidRDefault="00AF2BCF">
      <w:pPr>
        <w:rPr>
          <w:sz w:val="16"/>
          <w:lang w:val="ru-RU"/>
        </w:rPr>
      </w:pPr>
    </w:p>
    <w:p w:rsidR="00AF2BCF" w:rsidRPr="00A8074E" w:rsidRDefault="00AF2BCF">
      <w:pPr>
        <w:spacing w:before="8"/>
        <w:rPr>
          <w:sz w:val="13"/>
          <w:lang w:val="ru-RU"/>
        </w:rPr>
      </w:pPr>
    </w:p>
    <w:p w:rsidR="00AF2BCF" w:rsidRPr="00A8074E" w:rsidRDefault="000B068C">
      <w:pPr>
        <w:spacing w:line="178" w:lineRule="exact"/>
        <w:ind w:left="4032" w:right="238" w:hanging="3878"/>
        <w:rPr>
          <w:b/>
          <w:sz w:val="16"/>
          <w:lang w:val="ru-RU"/>
        </w:rPr>
      </w:pPr>
      <w:r w:rsidRPr="00A8074E">
        <w:rPr>
          <w:b/>
          <w:sz w:val="16"/>
          <w:lang w:val="ru-RU"/>
        </w:rPr>
        <w:t xml:space="preserve">Ведомственная </w:t>
      </w:r>
      <w:r w:rsidRPr="00A8074E">
        <w:rPr>
          <w:b/>
          <w:spacing w:val="-3"/>
          <w:sz w:val="16"/>
          <w:lang w:val="ru-RU"/>
        </w:rPr>
        <w:t xml:space="preserve">структура </w:t>
      </w:r>
      <w:r w:rsidRPr="00A8074E">
        <w:rPr>
          <w:b/>
          <w:sz w:val="16"/>
          <w:lang w:val="ru-RU"/>
        </w:rPr>
        <w:t xml:space="preserve">расходов </w:t>
      </w:r>
      <w:r w:rsidRPr="00A8074E">
        <w:rPr>
          <w:b/>
          <w:spacing w:val="-3"/>
          <w:sz w:val="16"/>
          <w:lang w:val="ru-RU"/>
        </w:rPr>
        <w:t>бюдж</w:t>
      </w:r>
      <w:r w:rsidRPr="00A8074E">
        <w:rPr>
          <w:b/>
          <w:spacing w:val="-3"/>
          <w:sz w:val="16"/>
          <w:lang w:val="ru-RU"/>
        </w:rPr>
        <w:t xml:space="preserve">ета </w:t>
      </w:r>
      <w:r w:rsidRPr="00A8074E">
        <w:rPr>
          <w:b/>
          <w:sz w:val="16"/>
          <w:lang w:val="ru-RU"/>
        </w:rPr>
        <w:t xml:space="preserve">муниципального образования Зуйское сельское поселение Белогорского района </w:t>
      </w:r>
      <w:r w:rsidRPr="00A8074E">
        <w:rPr>
          <w:b/>
          <w:spacing w:val="-3"/>
          <w:sz w:val="16"/>
          <w:lang w:val="ru-RU"/>
        </w:rPr>
        <w:t xml:space="preserve">Республики </w:t>
      </w:r>
      <w:r w:rsidRPr="00A8074E">
        <w:rPr>
          <w:b/>
          <w:sz w:val="16"/>
          <w:lang w:val="ru-RU"/>
        </w:rPr>
        <w:t>Крым на 2016 год</w:t>
      </w:r>
    </w:p>
    <w:p w:rsidR="00AF2BCF" w:rsidRDefault="000B068C">
      <w:pPr>
        <w:spacing w:before="78" w:after="46"/>
        <w:ind w:right="191"/>
        <w:jc w:val="right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рублей</w:t>
      </w:r>
      <w:proofErr w:type="gramEnd"/>
      <w:r>
        <w:rPr>
          <w:sz w:val="16"/>
        </w:rPr>
        <w:t>)</w:t>
      </w:r>
    </w:p>
    <w:tbl>
      <w:tblPr>
        <w:tblStyle w:val="TableNormal"/>
        <w:tblW w:w="0" w:type="auto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839"/>
        <w:gridCol w:w="856"/>
        <w:gridCol w:w="1268"/>
        <w:gridCol w:w="933"/>
        <w:gridCol w:w="1712"/>
      </w:tblGrid>
      <w:tr w:rsidR="00AF2BCF">
        <w:trPr>
          <w:trHeight w:hRule="exact" w:val="282"/>
        </w:trPr>
        <w:tc>
          <w:tcPr>
            <w:tcW w:w="4810" w:type="dxa"/>
            <w:vMerge w:val="restart"/>
            <w:tcBorders>
              <w:left w:val="single" w:sz="7" w:space="0" w:color="000000"/>
              <w:right w:val="single" w:sz="14" w:space="0" w:color="000000"/>
            </w:tcBorders>
          </w:tcPr>
          <w:p w:rsidR="00AF2BCF" w:rsidRDefault="00AF2BCF">
            <w:pPr>
              <w:pStyle w:val="TableParagraph"/>
              <w:spacing w:before="0"/>
              <w:rPr>
                <w:sz w:val="16"/>
              </w:rPr>
            </w:pPr>
          </w:p>
          <w:p w:rsidR="00AF2BCF" w:rsidRDefault="000B068C">
            <w:pPr>
              <w:pStyle w:val="TableParagraph"/>
              <w:spacing w:before="130"/>
              <w:ind w:left="1816" w:right="181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3896" w:type="dxa"/>
            <w:gridSpan w:val="4"/>
            <w:tcBorders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641"/>
              <w:rPr>
                <w:sz w:val="16"/>
              </w:rPr>
            </w:pPr>
            <w:r>
              <w:rPr>
                <w:sz w:val="16"/>
              </w:rPr>
              <w:t>Код по бюджетной классификации</w:t>
            </w:r>
          </w:p>
        </w:tc>
        <w:tc>
          <w:tcPr>
            <w:tcW w:w="1712" w:type="dxa"/>
            <w:vMerge w:val="restart"/>
            <w:tcBorders>
              <w:left w:val="single" w:sz="14" w:space="0" w:color="000000"/>
              <w:right w:val="single" w:sz="14" w:space="0" w:color="000000"/>
            </w:tcBorders>
          </w:tcPr>
          <w:p w:rsidR="00AF2BCF" w:rsidRDefault="00AF2BCF">
            <w:pPr>
              <w:pStyle w:val="TableParagraph"/>
              <w:spacing w:before="0"/>
              <w:rPr>
                <w:sz w:val="16"/>
              </w:rPr>
            </w:pPr>
          </w:p>
          <w:p w:rsidR="00AF2BCF" w:rsidRDefault="000B068C">
            <w:pPr>
              <w:pStyle w:val="TableParagraph"/>
              <w:spacing w:before="130"/>
              <w:ind w:left="566" w:right="566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</w:tr>
      <w:tr w:rsidR="00AF2BCF">
        <w:trPr>
          <w:trHeight w:hRule="exact" w:val="570"/>
        </w:trPr>
        <w:tc>
          <w:tcPr>
            <w:tcW w:w="4810" w:type="dxa"/>
            <w:vMerge/>
            <w:tcBorders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>
            <w:pPr>
              <w:pStyle w:val="TableParagraph"/>
              <w:spacing w:before="9"/>
              <w:rPr>
                <w:sz w:val="15"/>
              </w:rPr>
            </w:pPr>
          </w:p>
          <w:p w:rsidR="00AF2BCF" w:rsidRDefault="000B068C">
            <w:pPr>
              <w:pStyle w:val="TableParagraph"/>
              <w:spacing w:before="0"/>
              <w:ind w:left="177" w:right="183"/>
              <w:jc w:val="center"/>
              <w:rPr>
                <w:sz w:val="16"/>
              </w:rPr>
            </w:pPr>
            <w:r>
              <w:rPr>
                <w:sz w:val="16"/>
              </w:rPr>
              <w:t>ГРБС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11" w:line="178" w:lineRule="exact"/>
              <w:ind w:left="74" w:right="69" w:hanging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Раздел, </w:t>
            </w:r>
            <w:r>
              <w:rPr>
                <w:spacing w:val="-2"/>
                <w:sz w:val="16"/>
              </w:rPr>
              <w:t xml:space="preserve">подразде </w:t>
            </w:r>
            <w:r>
              <w:rPr>
                <w:sz w:val="16"/>
              </w:rPr>
              <w:t>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>
            <w:pPr>
              <w:pStyle w:val="TableParagraph"/>
              <w:spacing w:before="9"/>
              <w:rPr>
                <w:sz w:val="15"/>
              </w:rPr>
            </w:pPr>
          </w:p>
          <w:p w:rsidR="00AF2BCF" w:rsidRDefault="000B068C">
            <w:pPr>
              <w:pStyle w:val="TableParagraph"/>
              <w:spacing w:before="0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>
            <w:pPr>
              <w:pStyle w:val="TableParagraph"/>
              <w:spacing w:before="9"/>
              <w:rPr>
                <w:sz w:val="15"/>
              </w:rPr>
            </w:pPr>
          </w:p>
          <w:p w:rsidR="00AF2BCF" w:rsidRDefault="000B068C">
            <w:pPr>
              <w:pStyle w:val="TableParagraph"/>
              <w:spacing w:before="0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ВР</w:t>
            </w:r>
          </w:p>
        </w:tc>
        <w:tc>
          <w:tcPr>
            <w:tcW w:w="1712" w:type="dxa"/>
            <w:vMerge/>
            <w:tcBorders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281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7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7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7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7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7"/>
              <w:ind w:right="413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AF2BCF">
        <w:trPr>
          <w:trHeight w:hRule="exact" w:val="281"/>
        </w:trPr>
        <w:tc>
          <w:tcPr>
            <w:tcW w:w="4810" w:type="dxa"/>
            <w:tcBorders>
              <w:top w:val="single" w:sz="14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18"/>
              <w:ind w:left="22" w:right="19"/>
              <w:rPr>
                <w:sz w:val="16"/>
              </w:rPr>
            </w:pPr>
            <w:r>
              <w:rPr>
                <w:sz w:val="16"/>
              </w:rPr>
              <w:t>Администрация Зуйского сельского поселения</w:t>
            </w:r>
          </w:p>
        </w:tc>
        <w:tc>
          <w:tcPr>
            <w:tcW w:w="839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18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6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93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1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16,481,782.00</w:t>
            </w:r>
          </w:p>
        </w:tc>
      </w:tr>
      <w:tr w:rsidR="00AF2BCF">
        <w:trPr>
          <w:trHeight w:hRule="exact" w:val="282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19"/>
              <w:rPr>
                <w:sz w:val="16"/>
              </w:rPr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11,361,968.00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AF2BCF">
        <w:trPr>
          <w:trHeight w:hRule="exact" w:val="678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515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обеспечение выплат по оплате труда председателя-главы администрации Зуйского сельского поселения Белогорского района Республики Крым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0" w:right="161"/>
              <w:jc w:val="center"/>
              <w:rPr>
                <w:sz w:val="16"/>
              </w:rPr>
            </w:pPr>
            <w:r>
              <w:rPr>
                <w:sz w:val="16"/>
              </w:rPr>
              <w:t>0110100110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2" w:line="180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0" w:right="161"/>
              <w:jc w:val="center"/>
              <w:rPr>
                <w:sz w:val="16"/>
              </w:rPr>
            </w:pPr>
            <w:r>
              <w:rPr>
                <w:sz w:val="16"/>
              </w:rPr>
              <w:t>0110100110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AF2BCF">
        <w:trPr>
          <w:trHeight w:hRule="exact" w:val="90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3,956,174.00</w:t>
            </w:r>
          </w:p>
        </w:tc>
      </w:tr>
      <w:tr w:rsidR="00AF2BCF">
        <w:trPr>
          <w:trHeight w:hRule="exact" w:val="678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обеспечение выплат по оплате труда работников администрации Зуйского сельского поселения Белогорского района Республики Крым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0" w:right="161"/>
              <w:jc w:val="center"/>
              <w:rPr>
                <w:sz w:val="16"/>
              </w:rPr>
            </w:pPr>
            <w:r>
              <w:rPr>
                <w:sz w:val="16"/>
              </w:rPr>
              <w:t>0110200110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3,713,174.00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0" w:right="161"/>
              <w:jc w:val="center"/>
              <w:rPr>
                <w:sz w:val="16"/>
              </w:rPr>
            </w:pPr>
            <w:r>
              <w:rPr>
                <w:sz w:val="16"/>
              </w:rPr>
              <w:t>0110200110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3,713,174.00</w:t>
            </w:r>
          </w:p>
        </w:tc>
      </w:tr>
      <w:tr w:rsidR="00AF2BCF">
        <w:trPr>
          <w:trHeight w:hRule="exact" w:val="678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обеспечение функций администрации Зуйского сельского поселения Белогорского района Республики Крым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0" w:right="161"/>
              <w:jc w:val="center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243,000.00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5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60" w:right="161"/>
              <w:jc w:val="center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238,000.00</w:t>
            </w:r>
          </w:p>
        </w:tc>
      </w:tr>
      <w:tr w:rsidR="00AF2BCF">
        <w:trPr>
          <w:trHeight w:hRule="exact" w:val="282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0" w:right="161"/>
              <w:jc w:val="center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AF2BCF">
        <w:trPr>
          <w:trHeight w:hRule="exact" w:val="282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19"/>
              <w:rPr>
                <w:sz w:val="16"/>
              </w:rPr>
            </w:pPr>
            <w:r>
              <w:rPr>
                <w:sz w:val="16"/>
              </w:rPr>
              <w:t>Резервные фонды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678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за счет резервного фонда администрации Зуйского сельского поселения Белогорского района Республики Крым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0" w:right="161"/>
              <w:jc w:val="center"/>
              <w:rPr>
                <w:sz w:val="16"/>
              </w:rPr>
            </w:pPr>
            <w:r>
              <w:rPr>
                <w:sz w:val="16"/>
              </w:rPr>
              <w:t>9610090100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282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19"/>
              <w:rPr>
                <w:sz w:val="16"/>
              </w:rPr>
            </w:pPr>
            <w:r>
              <w:rPr>
                <w:sz w:val="16"/>
              </w:rPr>
              <w:t>Резервные средства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0" w:right="161"/>
              <w:jc w:val="center"/>
              <w:rPr>
                <w:sz w:val="16"/>
              </w:rPr>
            </w:pPr>
            <w:r>
              <w:rPr>
                <w:sz w:val="16"/>
              </w:rPr>
              <w:t>9610090100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282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19"/>
              <w:rPr>
                <w:sz w:val="16"/>
              </w:rPr>
            </w:pPr>
            <w:r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6,644,917.00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оформление проектно-сметной документации на реконструкцию парка п.Зуя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0" w:right="161"/>
              <w:jc w:val="center"/>
              <w:rPr>
                <w:sz w:val="16"/>
              </w:rPr>
            </w:pPr>
            <w:r>
              <w:rPr>
                <w:sz w:val="16"/>
              </w:rPr>
              <w:t>0400122180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0" w:right="161"/>
              <w:jc w:val="center"/>
              <w:rPr>
                <w:sz w:val="16"/>
              </w:rPr>
            </w:pPr>
            <w:r>
              <w:rPr>
                <w:sz w:val="16"/>
              </w:rPr>
              <w:t>0400122180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AF2BCF">
        <w:trPr>
          <w:trHeight w:hRule="exact" w:val="90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0" w:right="161"/>
              <w:jc w:val="center"/>
              <w:rPr>
                <w:sz w:val="16"/>
              </w:rPr>
            </w:pPr>
            <w:r>
              <w:rPr>
                <w:sz w:val="16"/>
              </w:rPr>
              <w:t>0400222180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234,412.00</w:t>
            </w:r>
          </w:p>
        </w:tc>
      </w:tr>
      <w:tr w:rsidR="00AF2BCF">
        <w:trPr>
          <w:trHeight w:hRule="exact" w:val="478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0" w:right="161"/>
              <w:jc w:val="center"/>
              <w:rPr>
                <w:sz w:val="16"/>
              </w:rPr>
            </w:pPr>
            <w:r>
              <w:rPr>
                <w:sz w:val="16"/>
              </w:rPr>
              <w:t>0400222180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234,412.00</w:t>
            </w:r>
          </w:p>
        </w:tc>
      </w:tr>
    </w:tbl>
    <w:p w:rsidR="00AF2BCF" w:rsidRDefault="00AF2BCF">
      <w:pPr>
        <w:jc w:val="right"/>
        <w:rPr>
          <w:sz w:val="16"/>
        </w:rPr>
        <w:sectPr w:rsidR="00AF2BCF">
          <w:footerReference w:type="default" r:id="rId10"/>
          <w:pgSz w:w="11900" w:h="16840"/>
          <w:pgMar w:top="1320" w:right="1320" w:bottom="640" w:left="0" w:header="0" w:footer="444" w:gutter="0"/>
          <w:cols w:space="720"/>
        </w:sectPr>
      </w:pPr>
    </w:p>
    <w:tbl>
      <w:tblPr>
        <w:tblStyle w:val="TableNormal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839"/>
        <w:gridCol w:w="856"/>
        <w:gridCol w:w="1268"/>
        <w:gridCol w:w="933"/>
        <w:gridCol w:w="1712"/>
      </w:tblGrid>
      <w:tr w:rsidR="00AF2BCF">
        <w:trPr>
          <w:trHeight w:hRule="exact" w:val="674"/>
        </w:trPr>
        <w:tc>
          <w:tcPr>
            <w:tcW w:w="4810" w:type="dxa"/>
            <w:tcBorders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lastRenderedPageBreak/>
              <w:t>Расходы по изготовлению межевых планов и схем расположения земель Зуйского сельского поселения Белогорского района Республики Крым</w:t>
            </w:r>
          </w:p>
        </w:tc>
        <w:tc>
          <w:tcPr>
            <w:tcW w:w="839" w:type="dxa"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0400322180</w:t>
            </w:r>
          </w:p>
        </w:tc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0400322180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04" w:right="296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по уплате членских взносов в рамках непрограммных расходов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9310099000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AF2BCF">
        <w:trPr>
          <w:trHeight w:hRule="exact" w:val="281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9310099000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04" w:right="296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AF2BCF">
        <w:trPr>
          <w:trHeight w:hRule="exact" w:val="281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8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уплату налогов муниципального имущества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9310100590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</w:tr>
      <w:tr w:rsidR="00AF2BCF">
        <w:trPr>
          <w:trHeight w:hRule="exact" w:val="282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8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9310100590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304" w:right="296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</w:tr>
      <w:tr w:rsidR="00AF2BCF">
        <w:trPr>
          <w:trHeight w:hRule="exact" w:val="110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обеспечение деятельности (оказание услуг) муниципального казеного учреждения в рамках непрограммного направления расходов "</w:t>
            </w:r>
            <w:r w:rsidRPr="00A8074E">
              <w:rPr>
                <w:sz w:val="16"/>
                <w:lang w:val="ru-RU"/>
              </w:rPr>
              <w:t>Обеспечение деятельности МКУ "УОДОМС МО Зуйского сельского поселения Белогорского района Республики Крым"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4,620,505.00</w:t>
            </w:r>
          </w:p>
        </w:tc>
      </w:tr>
      <w:tr w:rsidR="00AF2BCF">
        <w:trPr>
          <w:trHeight w:hRule="exact" w:val="281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04" w:right="296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1,771,800.00</w:t>
            </w:r>
          </w:p>
        </w:tc>
      </w:tr>
      <w:tr w:rsidR="00AF2BCF">
        <w:trPr>
          <w:trHeight w:hRule="exact" w:val="479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5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304" w:right="296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2,796,705.00</w:t>
            </w:r>
          </w:p>
        </w:tc>
      </w:tr>
      <w:tr w:rsidR="00AF2BCF">
        <w:trPr>
          <w:trHeight w:hRule="exact" w:val="282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04" w:right="296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AF2BCF">
        <w:trPr>
          <w:trHeight w:hRule="exact" w:val="282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19"/>
              <w:rPr>
                <w:sz w:val="16"/>
              </w:rPr>
            </w:pPr>
            <w:r>
              <w:rPr>
                <w:sz w:val="16"/>
              </w:rPr>
              <w:t>НАЦИОНАЛЬНАЯ ОБОРОНА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AF2BCF">
        <w:trPr>
          <w:trHeight w:hRule="exact" w:val="282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19"/>
              <w:rPr>
                <w:sz w:val="16"/>
              </w:rPr>
            </w:pPr>
            <w:r>
              <w:rPr>
                <w:sz w:val="16"/>
              </w:rPr>
              <w:t>Мобилизационная и вневойсковая подготовка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04" w:right="29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310,240.00</w:t>
            </w:r>
          </w:p>
        </w:tc>
      </w:tr>
      <w:tr w:rsidR="00AF2BCF">
        <w:trPr>
          <w:trHeight w:hRule="exact" w:val="478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04" w:right="296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21,800.00</w:t>
            </w:r>
          </w:p>
        </w:tc>
      </w:tr>
      <w:tr w:rsidR="00AF2BCF">
        <w:trPr>
          <w:trHeight w:hRule="exact" w:val="282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2" w:right="19"/>
              <w:rPr>
                <w:sz w:val="16"/>
              </w:rPr>
            </w:pPr>
            <w:r>
              <w:rPr>
                <w:sz w:val="16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0400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2,571,440.00</w:t>
            </w:r>
          </w:p>
        </w:tc>
      </w:tr>
      <w:tr w:rsidR="00AF2BCF">
        <w:trPr>
          <w:trHeight w:hRule="exact" w:val="282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19"/>
              <w:rPr>
                <w:sz w:val="16"/>
              </w:rPr>
            </w:pPr>
            <w:r>
              <w:rPr>
                <w:sz w:val="16"/>
              </w:rPr>
              <w:t>Дорожное хозяйство (дорожные фонды)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2,571,440.00</w:t>
            </w:r>
          </w:p>
        </w:tc>
      </w:tr>
      <w:tr w:rsidR="00AF2BCF">
        <w:trPr>
          <w:trHeight w:hRule="exact" w:val="90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 w:firstLine="44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развитие дорожного хозяйства в рамках реализации Государственной программы Республики Крым</w:t>
            </w:r>
          </w:p>
          <w:p w:rsidR="00AF2BCF" w:rsidRPr="00A8074E" w:rsidRDefault="000B068C">
            <w:pPr>
              <w:pStyle w:val="TableParagraph"/>
              <w:spacing w:before="0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«Развитие транспортно-дорожного комплекса Республики Крым» на 2015-2017 годы»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9810078880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1,571,440.00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9810078880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04" w:right="296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1,571,440.00</w:t>
            </w:r>
          </w:p>
        </w:tc>
      </w:tr>
      <w:tr w:rsidR="00AF2BCF">
        <w:trPr>
          <w:trHeight w:hRule="exact" w:val="282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содержание дорог местного значения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04" w:right="296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AF2BCF">
        <w:trPr>
          <w:trHeight w:hRule="exact" w:val="2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19"/>
              <w:rPr>
                <w:sz w:val="16"/>
              </w:rPr>
            </w:pPr>
            <w:r>
              <w:rPr>
                <w:sz w:val="16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1,751,332.00</w:t>
            </w:r>
          </w:p>
        </w:tc>
      </w:tr>
      <w:tr w:rsidR="00AF2BCF">
        <w:trPr>
          <w:trHeight w:hRule="exact" w:val="282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2" w:right="19"/>
              <w:rPr>
                <w:sz w:val="16"/>
              </w:rPr>
            </w:pPr>
            <w:r>
              <w:rPr>
                <w:sz w:val="16"/>
              </w:rPr>
              <w:t>Благоустройство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1,751,332.00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по уличному освещению на территории муниципального образования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0200122160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0200122160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04" w:right="296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по благоустройству и озеленению территории муниципального образования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0200222160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700,300.00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0200222160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04" w:right="296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700,300.00</w:t>
            </w:r>
          </w:p>
        </w:tc>
      </w:tr>
      <w:tr w:rsidR="00AF2BCF">
        <w:trPr>
          <w:trHeight w:hRule="exact" w:val="478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по содержанию сооружений, мест захоронений на территории муниципального образования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0200322160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301,032.00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0200322160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04" w:right="296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301,032.00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участие в федеральных и республиканских целевых программах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0200422160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0200422160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04" w:right="296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AF2BCF">
        <w:trPr>
          <w:trHeight w:hRule="exact" w:val="282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приобретение детских площадок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0200522160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AF2BCF">
        <w:trPr>
          <w:trHeight w:hRule="exact" w:val="479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0200522160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04" w:right="296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AF2BCF">
        <w:trPr>
          <w:trHeight w:hRule="exact" w:val="281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2" w:right="19"/>
              <w:rPr>
                <w:sz w:val="16"/>
              </w:rPr>
            </w:pPr>
            <w:r>
              <w:rPr>
                <w:sz w:val="16"/>
              </w:rPr>
              <w:t>КУЛЬТУРА, КИНЕМАТОГРАФИЯ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0800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AF2BCF">
        <w:trPr>
          <w:trHeight w:hRule="exact" w:val="282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Другие вопросы в области культуры, кинематографии.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AF2BCF">
        <w:trPr>
          <w:trHeight w:hRule="exact" w:val="282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проведение мероприятий местного значения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04" w:right="296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AF2BCF">
        <w:trPr>
          <w:trHeight w:hRule="exact" w:val="282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19"/>
              <w:rPr>
                <w:sz w:val="16"/>
              </w:rPr>
            </w:pPr>
            <w:r>
              <w:rPr>
                <w:sz w:val="16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400,002.00</w:t>
            </w:r>
          </w:p>
        </w:tc>
      </w:tr>
    </w:tbl>
    <w:p w:rsidR="00AF2BCF" w:rsidRDefault="00AF2BCF">
      <w:pPr>
        <w:jc w:val="right"/>
        <w:rPr>
          <w:sz w:val="16"/>
        </w:rPr>
        <w:sectPr w:rsidR="00AF2BCF">
          <w:pgSz w:w="11900" w:h="16840"/>
          <w:pgMar w:top="0" w:right="1320" w:bottom="640" w:left="0" w:header="0" w:footer="444" w:gutter="0"/>
          <w:cols w:space="720"/>
        </w:sectPr>
      </w:pPr>
    </w:p>
    <w:tbl>
      <w:tblPr>
        <w:tblStyle w:val="TableNormal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839"/>
        <w:gridCol w:w="856"/>
        <w:gridCol w:w="1268"/>
        <w:gridCol w:w="933"/>
        <w:gridCol w:w="1712"/>
      </w:tblGrid>
      <w:tr w:rsidR="00AF2BCF">
        <w:trPr>
          <w:trHeight w:hRule="exact" w:val="278"/>
        </w:trPr>
        <w:tc>
          <w:tcPr>
            <w:tcW w:w="4810" w:type="dxa"/>
            <w:tcBorders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lastRenderedPageBreak/>
              <w:t>Другие вопросы в области физической культуры и спорта.</w:t>
            </w:r>
          </w:p>
        </w:tc>
        <w:tc>
          <w:tcPr>
            <w:tcW w:w="839" w:type="dxa"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400,002.00</w:t>
            </w:r>
          </w:p>
        </w:tc>
      </w:tr>
      <w:tr w:rsidR="00AF2BCF">
        <w:trPr>
          <w:trHeight w:hRule="exact" w:val="678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по содержанию физкультурно-оздоровительных и спортивных объектов на территории муниципального образования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AF2BCF">
        <w:trPr>
          <w:trHeight w:hRule="exact" w:val="479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5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организацию соревнований и участие в районных, областных спортивных соревнованиях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0300200630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AF2BCF">
        <w:trPr>
          <w:trHeight w:hRule="exact" w:val="479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5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0300200630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AF2BCF">
        <w:trPr>
          <w:trHeight w:hRule="exact" w:val="282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приобретение спортивного инвентаря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0300300630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0300300630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480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по участию в федеральных и республиканских целевых программах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0300400630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30,002.00</w:t>
            </w:r>
          </w:p>
        </w:tc>
      </w:tr>
      <w:tr w:rsidR="00AF2BCF">
        <w:trPr>
          <w:trHeight w:hRule="exact" w:val="479"/>
        </w:trPr>
        <w:tc>
          <w:tcPr>
            <w:tcW w:w="4810" w:type="dxa"/>
            <w:tcBorders>
              <w:top w:val="single" w:sz="6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9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76" w:right="183"/>
              <w:jc w:val="center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21" w:right="222"/>
              <w:jc w:val="center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0300400630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30,002.00</w:t>
            </w:r>
          </w:p>
        </w:tc>
      </w:tr>
      <w:tr w:rsidR="00AF2BCF">
        <w:trPr>
          <w:trHeight w:hRule="exact" w:val="300"/>
        </w:trPr>
        <w:tc>
          <w:tcPr>
            <w:tcW w:w="4810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nil"/>
            </w:tcBorders>
          </w:tcPr>
          <w:p w:rsidR="00AF2BCF" w:rsidRDefault="00AF2BCF"/>
        </w:tc>
        <w:tc>
          <w:tcPr>
            <w:tcW w:w="839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AF2BCF" w:rsidRDefault="00AF2BCF"/>
        </w:tc>
        <w:tc>
          <w:tcPr>
            <w:tcW w:w="856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AF2BCF" w:rsidRDefault="00AF2BCF"/>
        </w:tc>
        <w:tc>
          <w:tcPr>
            <w:tcW w:w="1268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AF2BCF" w:rsidRDefault="00AF2BCF"/>
        </w:tc>
        <w:tc>
          <w:tcPr>
            <w:tcW w:w="93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18"/>
              <w:ind w:left="473" w:right="-2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71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1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16,481,782.00</w:t>
            </w:r>
          </w:p>
        </w:tc>
      </w:tr>
    </w:tbl>
    <w:p w:rsidR="00AF2BCF" w:rsidRDefault="00AF2BCF">
      <w:pPr>
        <w:rPr>
          <w:sz w:val="20"/>
        </w:rPr>
      </w:pPr>
    </w:p>
    <w:p w:rsidR="00AF2BCF" w:rsidRDefault="00AF2BCF">
      <w:pPr>
        <w:spacing w:before="9"/>
        <w:rPr>
          <w:sz w:val="17"/>
        </w:rPr>
      </w:pPr>
    </w:p>
    <w:p w:rsidR="00AF2BCF" w:rsidRDefault="000B068C">
      <w:pPr>
        <w:ind w:left="40"/>
        <w:rPr>
          <w:sz w:val="16"/>
        </w:rPr>
      </w:pPr>
      <w:r>
        <w:rPr>
          <w:sz w:val="16"/>
        </w:rPr>
        <w:t>Председатель Зуйского сельского совета-</w:t>
      </w:r>
    </w:p>
    <w:p w:rsidR="00AF2BCF" w:rsidRPr="00A8074E" w:rsidRDefault="000B068C">
      <w:pPr>
        <w:tabs>
          <w:tab w:val="left" w:pos="8931"/>
        </w:tabs>
        <w:spacing w:before="72"/>
        <w:ind w:left="40"/>
        <w:rPr>
          <w:sz w:val="16"/>
          <w:lang w:val="ru-RU"/>
        </w:rPr>
      </w:pPr>
      <w:r w:rsidRPr="00A8074E">
        <w:rPr>
          <w:sz w:val="16"/>
          <w:lang w:val="ru-RU"/>
        </w:rPr>
        <w:t>глава администрации Зуйского</w:t>
      </w:r>
      <w:r w:rsidRPr="00A8074E">
        <w:rPr>
          <w:spacing w:val="-22"/>
          <w:sz w:val="16"/>
          <w:lang w:val="ru-RU"/>
        </w:rPr>
        <w:t xml:space="preserve"> </w:t>
      </w:r>
      <w:r w:rsidRPr="00A8074E">
        <w:rPr>
          <w:sz w:val="16"/>
          <w:lang w:val="ru-RU"/>
        </w:rPr>
        <w:t>сельского</w:t>
      </w:r>
      <w:r w:rsidRPr="00A8074E">
        <w:rPr>
          <w:spacing w:val="-8"/>
          <w:sz w:val="16"/>
          <w:lang w:val="ru-RU"/>
        </w:rPr>
        <w:t xml:space="preserve"> </w:t>
      </w:r>
      <w:r w:rsidRPr="00A8074E">
        <w:rPr>
          <w:sz w:val="16"/>
          <w:lang w:val="ru-RU"/>
        </w:rPr>
        <w:t>поселения</w:t>
      </w:r>
      <w:r w:rsidRPr="00A8074E">
        <w:rPr>
          <w:sz w:val="16"/>
          <w:lang w:val="ru-RU"/>
        </w:rPr>
        <w:tab/>
        <w:t>А.А.Лахин</w:t>
      </w:r>
    </w:p>
    <w:p w:rsidR="00AF2BCF" w:rsidRPr="00A8074E" w:rsidRDefault="00AF2BCF">
      <w:pPr>
        <w:rPr>
          <w:sz w:val="16"/>
          <w:lang w:val="ru-RU"/>
        </w:rPr>
        <w:sectPr w:rsidR="00AF2BCF" w:rsidRPr="00A8074E">
          <w:pgSz w:w="11900" w:h="16840"/>
          <w:pgMar w:top="0" w:right="1340" w:bottom="700" w:left="0" w:header="0" w:footer="444" w:gutter="0"/>
          <w:cols w:space="720"/>
        </w:sectPr>
      </w:pPr>
    </w:p>
    <w:p w:rsidR="00AF2BCF" w:rsidRPr="00A8074E" w:rsidRDefault="000B068C">
      <w:pPr>
        <w:spacing w:before="102" w:line="180" w:lineRule="exact"/>
        <w:ind w:left="6428" w:right="261"/>
        <w:rPr>
          <w:rFonts w:ascii="Times New Roman" w:hAnsi="Times New Roman"/>
          <w:sz w:val="16"/>
          <w:lang w:val="ru-RU"/>
        </w:rPr>
      </w:pPr>
      <w:r w:rsidRPr="00A8074E">
        <w:rPr>
          <w:rFonts w:ascii="Times New Roman" w:hAnsi="Times New Roman"/>
          <w:sz w:val="16"/>
          <w:lang w:val="ru-RU"/>
        </w:rPr>
        <w:lastRenderedPageBreak/>
        <w:t>Приложение 6</w:t>
      </w:r>
    </w:p>
    <w:p w:rsidR="00AF2BCF" w:rsidRPr="00A8074E" w:rsidRDefault="000B068C">
      <w:pPr>
        <w:spacing w:line="180" w:lineRule="exact"/>
        <w:ind w:right="437"/>
        <w:jc w:val="right"/>
        <w:rPr>
          <w:rFonts w:ascii="Times New Roman" w:hAnsi="Times New Roman"/>
          <w:sz w:val="16"/>
          <w:lang w:val="ru-RU"/>
        </w:rPr>
      </w:pPr>
      <w:r w:rsidRPr="00A8074E">
        <w:rPr>
          <w:rFonts w:ascii="Times New Roman" w:hAnsi="Times New Roman"/>
          <w:sz w:val="16"/>
          <w:lang w:val="ru-RU"/>
        </w:rPr>
        <w:t>к решению Зуйского сельского совета</w:t>
      </w:r>
    </w:p>
    <w:p w:rsidR="00AF2BCF" w:rsidRPr="00A8074E" w:rsidRDefault="000B068C">
      <w:pPr>
        <w:spacing w:line="228" w:lineRule="auto"/>
        <w:ind w:left="6428" w:right="261"/>
        <w:rPr>
          <w:rFonts w:ascii="Times New Roman" w:hAnsi="Times New Roman"/>
          <w:sz w:val="16"/>
          <w:lang w:val="ru-RU"/>
        </w:rPr>
      </w:pPr>
      <w:r w:rsidRPr="00A8074E">
        <w:rPr>
          <w:rFonts w:ascii="Times New Roman" w:hAnsi="Times New Roman"/>
          <w:sz w:val="16"/>
          <w:lang w:val="ru-RU"/>
        </w:rPr>
        <w:t>Белогорского района Республики Крым от 30декабря 2015 г. № 296 «О бюджете муниципального образования Зуйское сельское поселение Белогорского района Республики Крым на 2016год» (с изменениями) в редакции решения Зуйского сельского совета Белогорского района</w:t>
      </w:r>
      <w:r w:rsidRPr="00A8074E">
        <w:rPr>
          <w:rFonts w:ascii="Times New Roman" w:hAnsi="Times New Roman"/>
          <w:sz w:val="16"/>
          <w:lang w:val="ru-RU"/>
        </w:rPr>
        <w:t xml:space="preserve"> Республики Крым от 17.06.2016 г.</w:t>
      </w:r>
    </w:p>
    <w:p w:rsidR="00AF2BCF" w:rsidRPr="00A8074E" w:rsidRDefault="000B068C">
      <w:pPr>
        <w:spacing w:before="1" w:line="228" w:lineRule="auto"/>
        <w:ind w:left="6428" w:right="136"/>
        <w:rPr>
          <w:rFonts w:ascii="Times New Roman" w:hAnsi="Times New Roman"/>
          <w:sz w:val="16"/>
          <w:lang w:val="ru-RU"/>
        </w:rPr>
      </w:pPr>
      <w:r w:rsidRPr="00A8074E">
        <w:rPr>
          <w:rFonts w:ascii="Times New Roman" w:hAnsi="Times New Roman"/>
          <w:sz w:val="16"/>
          <w:lang w:val="ru-RU"/>
        </w:rPr>
        <w:t>№ 325 «О внесении изменений в решение Зуйского сельского совета Белогорского района Республики Крым от 30декабря 2015 г. № 296 «О бюджете муниципального образования Зуйское сельское поселение Белогорского района Республики</w:t>
      </w:r>
      <w:r w:rsidRPr="00A8074E">
        <w:rPr>
          <w:rFonts w:ascii="Times New Roman" w:hAnsi="Times New Roman"/>
          <w:sz w:val="16"/>
          <w:lang w:val="ru-RU"/>
        </w:rPr>
        <w:t xml:space="preserve"> Крым на 2016 год»</w:t>
      </w:r>
    </w:p>
    <w:p w:rsidR="00AF2BCF" w:rsidRPr="00A8074E" w:rsidRDefault="00AF2BCF">
      <w:pPr>
        <w:pStyle w:val="a3"/>
        <w:rPr>
          <w:sz w:val="16"/>
          <w:lang w:val="ru-RU"/>
        </w:rPr>
      </w:pPr>
    </w:p>
    <w:p w:rsidR="00AF2BCF" w:rsidRPr="00A8074E" w:rsidRDefault="000B068C">
      <w:pPr>
        <w:spacing w:before="112" w:line="174" w:lineRule="exact"/>
        <w:ind w:left="494" w:right="388" w:hanging="166"/>
        <w:rPr>
          <w:rFonts w:ascii="Times New Roman" w:hAnsi="Times New Roman"/>
          <w:b/>
          <w:sz w:val="16"/>
          <w:lang w:val="ru-RU"/>
        </w:rPr>
      </w:pPr>
      <w:r w:rsidRPr="00A8074E">
        <w:rPr>
          <w:rFonts w:ascii="Times New Roman" w:hAnsi="Times New Roman"/>
          <w:b/>
          <w:sz w:val="16"/>
          <w:lang w:val="ru-RU"/>
        </w:rPr>
        <w:t>Распределение расходов бюджета муниципального образования Зуйское сельское поселение Белогорского района Республики Крым по разделам, подразделам, целевым статьям расходов, группам видов расходов функциональной классификации расходов на</w:t>
      </w:r>
      <w:r w:rsidRPr="00A8074E">
        <w:rPr>
          <w:rFonts w:ascii="Times New Roman" w:hAnsi="Times New Roman"/>
          <w:b/>
          <w:sz w:val="16"/>
          <w:lang w:val="ru-RU"/>
        </w:rPr>
        <w:t xml:space="preserve"> 2016 год</w:t>
      </w:r>
    </w:p>
    <w:p w:rsidR="00AF2BCF" w:rsidRPr="00A8074E" w:rsidRDefault="00AF2BCF">
      <w:pPr>
        <w:pStyle w:val="a3"/>
        <w:spacing w:before="2"/>
        <w:rPr>
          <w:b/>
          <w:sz w:val="14"/>
          <w:lang w:val="ru-RU"/>
        </w:rPr>
      </w:pPr>
    </w:p>
    <w:p w:rsidR="00AF2BCF" w:rsidRDefault="000B068C">
      <w:pPr>
        <w:spacing w:before="1"/>
        <w:ind w:right="17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</w:t>
      </w:r>
      <w:proofErr w:type="gramStart"/>
      <w:r>
        <w:rPr>
          <w:rFonts w:ascii="Times New Roman" w:hAnsi="Times New Roman"/>
          <w:sz w:val="16"/>
        </w:rPr>
        <w:t>рублей</w:t>
      </w:r>
      <w:proofErr w:type="gramEnd"/>
      <w:r>
        <w:rPr>
          <w:rFonts w:ascii="Times New Roman" w:hAnsi="Times New Roman"/>
          <w:sz w:val="16"/>
        </w:rPr>
        <w:t>)</w:t>
      </w:r>
    </w:p>
    <w:p w:rsidR="00AF2BCF" w:rsidRDefault="00AF2BCF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967"/>
        <w:gridCol w:w="1205"/>
        <w:gridCol w:w="1045"/>
        <w:gridCol w:w="1823"/>
      </w:tblGrid>
      <w:tr w:rsidR="00AF2BCF">
        <w:trPr>
          <w:trHeight w:hRule="exact" w:val="282"/>
        </w:trPr>
        <w:tc>
          <w:tcPr>
            <w:tcW w:w="5411" w:type="dxa"/>
            <w:vMerge w:val="restart"/>
            <w:tcBorders>
              <w:left w:val="single" w:sz="7" w:space="0" w:color="000000"/>
            </w:tcBorders>
          </w:tcPr>
          <w:p w:rsidR="00AF2BCF" w:rsidRDefault="00AF2BCF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F2BCF" w:rsidRDefault="000B068C">
            <w:pPr>
              <w:pStyle w:val="TableParagraph"/>
              <w:spacing w:before="0"/>
              <w:ind w:left="2116" w:right="211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3217" w:type="dxa"/>
            <w:gridSpan w:val="3"/>
            <w:tcBorders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40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по бюджетной классификации</w:t>
            </w:r>
          </w:p>
        </w:tc>
        <w:tc>
          <w:tcPr>
            <w:tcW w:w="1823" w:type="dxa"/>
            <w:vMerge w:val="restart"/>
            <w:tcBorders>
              <w:left w:val="single" w:sz="14" w:space="0" w:color="000000"/>
            </w:tcBorders>
          </w:tcPr>
          <w:p w:rsidR="00AF2BCF" w:rsidRDefault="00AF2BCF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F2BCF" w:rsidRDefault="000B068C">
            <w:pPr>
              <w:pStyle w:val="TableParagraph"/>
              <w:spacing w:before="0"/>
              <w:ind w:left="621" w:right="62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Сумма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vMerge/>
            <w:tcBorders>
              <w:left w:val="single" w:sz="7" w:space="0" w:color="000000"/>
              <w:bottom w:val="single" w:sz="6" w:space="0" w:color="000000"/>
            </w:tcBorders>
          </w:tcPr>
          <w:p w:rsidR="00AF2BCF" w:rsidRDefault="00AF2BCF"/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57" w:line="176" w:lineRule="exact"/>
              <w:ind w:left="122" w:firstLine="9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Раздел, подраздел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136"/>
              <w:ind w:left="174" w:right="17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ЦСР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136"/>
              <w:ind w:left="315" w:right="30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ВР</w:t>
            </w:r>
          </w:p>
        </w:tc>
        <w:tc>
          <w:tcPr>
            <w:tcW w:w="1823" w:type="dxa"/>
            <w:vMerge/>
            <w:tcBorders>
              <w:left w:val="single" w:sz="14" w:space="0" w:color="000000"/>
              <w:bottom w:val="single" w:sz="6" w:space="0" w:color="000000"/>
            </w:tcBorders>
          </w:tcPr>
          <w:p w:rsidR="00AF2BCF" w:rsidRDefault="00AF2BCF"/>
        </w:tc>
      </w:tr>
      <w:tr w:rsidR="00AF2BCF">
        <w:trPr>
          <w:trHeight w:hRule="exact" w:val="28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14" w:space="0" w:color="000000"/>
            </w:tcBorders>
          </w:tcPr>
          <w:p w:rsidR="00AF2BCF" w:rsidRDefault="000B068C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9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8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</w:tcBorders>
          </w:tcPr>
          <w:p w:rsidR="00AF2BCF" w:rsidRDefault="000B068C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</w:tr>
      <w:tr w:rsidR="00AF2BCF">
        <w:trPr>
          <w:trHeight w:hRule="exact" w:val="281"/>
        </w:trPr>
        <w:tc>
          <w:tcPr>
            <w:tcW w:w="5411" w:type="dxa"/>
            <w:tcBorders>
              <w:top w:val="single" w:sz="14" w:space="0" w:color="000000"/>
              <w:left w:val="single" w:sz="7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14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1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0100</w:t>
            </w:r>
          </w:p>
        </w:tc>
        <w:tc>
          <w:tcPr>
            <w:tcW w:w="120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1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11,361,968.00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6" w:lineRule="exact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0102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710,877.00</w:t>
            </w:r>
          </w:p>
        </w:tc>
      </w:tr>
      <w:tr w:rsidR="00AF2BCF">
        <w:trPr>
          <w:trHeight w:hRule="exact" w:val="6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6" w:lineRule="exact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Основное мероприятие "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Обеспечение деятельности председателя-главы администрации Зуйского сельского поселения Белогорского района Республики Крым"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0102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76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0110100000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710,877.00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0102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76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0110100110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545,989.00</w:t>
            </w:r>
          </w:p>
        </w:tc>
      </w:tr>
      <w:tr w:rsidR="00AF2BCF">
        <w:trPr>
          <w:trHeight w:hRule="exact" w:val="6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6" w:lineRule="exact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0102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76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0110100110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129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164,888.00</w:t>
            </w:r>
          </w:p>
        </w:tc>
      </w:tr>
      <w:tr w:rsidR="00AF2BCF">
        <w:trPr>
          <w:trHeight w:hRule="exact" w:val="6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2" w:line="228" w:lineRule="auto"/>
              <w:ind w:left="22" w:right="371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3,956,174.00</w:t>
            </w:r>
          </w:p>
        </w:tc>
      </w:tr>
      <w:tr w:rsidR="00AF2BCF">
        <w:trPr>
          <w:trHeight w:hRule="exact" w:val="6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6" w:lineRule="exact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Основное мероприятие "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Обеспечение деятельности администрации Зуйского сельского поселения Белогорского района Республики Крым"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76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0110200000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3,956,174.00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76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0110200110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2,851,900.00</w:t>
            </w:r>
          </w:p>
        </w:tc>
      </w:tr>
      <w:tr w:rsidR="00AF2BCF">
        <w:trPr>
          <w:trHeight w:hRule="exact" w:val="6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6" w:lineRule="exact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76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0110200110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129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861,274.00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6" w:lineRule="exact"/>
              <w:ind w:left="22" w:right="31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76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0110200190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238,000.00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Уплата прочих налогов, сборов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76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0110200190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Резервные фонды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5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Расходы за счет резервного фонда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5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76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9610000000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Резервные средства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5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76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9610090100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870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6,644,917.00</w:t>
            </w:r>
          </w:p>
        </w:tc>
      </w:tr>
      <w:tr w:rsidR="00AF2BCF">
        <w:trPr>
          <w:trHeight w:hRule="exact" w:val="4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5" w:line="174" w:lineRule="exact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Основное мероприятие "Разработка проектно-сметной документации на реконструкцию парка п.Зуя"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76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0400100000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1,000,000.00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6" w:lineRule="exact"/>
              <w:ind w:left="22" w:right="31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76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0400122180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1,000,000.00</w:t>
            </w:r>
          </w:p>
        </w:tc>
      </w:tr>
      <w:tr w:rsidR="00AF2BCF">
        <w:trPr>
          <w:trHeight w:hRule="exact" w:val="90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6" w:lineRule="exact"/>
              <w:ind w:left="22" w:right="33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Основное мероприятие "Изготовление технических паспортов и технических планов</w:t>
            </w:r>
            <w:r w:rsidRPr="00A8074E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8074E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объекты</w:t>
            </w:r>
            <w:r w:rsidRPr="00A8074E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A8074E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A8074E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pacing w:val="-3"/>
                <w:sz w:val="16"/>
                <w:lang w:val="ru-RU"/>
              </w:rPr>
              <w:t>Зуйского</w:t>
            </w:r>
            <w:r w:rsidRPr="00A8074E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сельского</w:t>
            </w:r>
            <w:r w:rsidRPr="00A8074E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поселения Белогорского</w:t>
            </w:r>
            <w:r w:rsidRPr="00A8074E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района</w:t>
            </w:r>
            <w:r w:rsidRPr="00A8074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Республики</w:t>
            </w:r>
            <w:r w:rsidRPr="00A8074E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Крым"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76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0400200000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234,412.00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6" w:lineRule="exact"/>
              <w:ind w:left="22" w:right="31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76" w:right="17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0400222180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234,412.00</w:t>
            </w:r>
          </w:p>
        </w:tc>
      </w:tr>
    </w:tbl>
    <w:p w:rsidR="00AF2BCF" w:rsidRDefault="00AF2BCF">
      <w:pPr>
        <w:jc w:val="right"/>
        <w:rPr>
          <w:rFonts w:ascii="Times New Roman"/>
          <w:sz w:val="16"/>
        </w:rPr>
        <w:sectPr w:rsidR="00AF2BCF">
          <w:pgSz w:w="11900" w:h="16840"/>
          <w:pgMar w:top="1600" w:right="1300" w:bottom="700" w:left="0" w:header="0" w:footer="444" w:gutter="0"/>
          <w:cols w:space="720"/>
        </w:sectPr>
      </w:pPr>
    </w:p>
    <w:tbl>
      <w:tblPr>
        <w:tblStyle w:val="TableNormal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967"/>
        <w:gridCol w:w="1205"/>
        <w:gridCol w:w="1045"/>
        <w:gridCol w:w="1823"/>
      </w:tblGrid>
      <w:tr w:rsidR="00AF2BCF">
        <w:trPr>
          <w:trHeight w:hRule="exact" w:val="674"/>
        </w:trPr>
        <w:tc>
          <w:tcPr>
            <w:tcW w:w="5411" w:type="dxa"/>
            <w:tcBorders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2" w:line="228" w:lineRule="auto"/>
              <w:ind w:left="22" w:right="28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lastRenderedPageBreak/>
              <w:t>Основное мероприятие "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Изготовление межевых планов и схем расположения земель Зуйского сельского поселения Белогорского района Республики Крым"</w:t>
            </w:r>
          </w:p>
        </w:tc>
        <w:tc>
          <w:tcPr>
            <w:tcW w:w="967" w:type="dxa"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0400300000</w:t>
            </w:r>
          </w:p>
        </w:tc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700,000.00</w:t>
            </w:r>
          </w:p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0400322180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700,000.00</w:t>
            </w:r>
          </w:p>
        </w:tc>
      </w:tr>
      <w:tr w:rsidR="00AF2BCF">
        <w:trPr>
          <w:trHeight w:hRule="exact" w:val="259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 нужд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Непрограммные расходы муниципальных органов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9310000000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Уплата иных платежей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9310099000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10,000.00</w:t>
            </w:r>
          </w:p>
        </w:tc>
      </w:tr>
      <w:tr w:rsidR="00AF2BCF">
        <w:trPr>
          <w:trHeight w:hRule="exact" w:val="4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Другие непрограммные расходы на содержание муниципального имущества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9310100000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9310100590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80,000.00</w:t>
            </w:r>
          </w:p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Непрограммные расходы "Обеспечение деятельности МКУ "УОДОМС МО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9400000000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4,620,505.00</w:t>
            </w:r>
          </w:p>
        </w:tc>
      </w:tr>
      <w:tr w:rsidR="00AF2BCF" w:rsidRPr="00A8074E">
        <w:trPr>
          <w:trHeight w:hRule="exact" w:val="459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Зуйского сельского поселения Белогорского района Республики Крым"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</w:tr>
      <w:tr w:rsidR="00AF2BCF">
        <w:trPr>
          <w:trHeight w:hRule="exact" w:val="28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оплаты труда учреждений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9400000590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1,360,829.00</w:t>
            </w:r>
          </w:p>
        </w:tc>
      </w:tr>
      <w:tr w:rsidR="00AF2BCF">
        <w:trPr>
          <w:trHeight w:hRule="exact" w:val="22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Взносы по обязательному социальному страхованию на выплаты по оплате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9400000590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119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410,971.00</w:t>
            </w:r>
          </w:p>
        </w:tc>
      </w:tr>
      <w:tr w:rsidR="00AF2BCF" w:rsidRPr="00A8074E">
        <w:trPr>
          <w:trHeight w:hRule="exact" w:val="459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труда работников и иные выплаты работникам учреждений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Закупка</w:t>
            </w:r>
            <w:r w:rsidRPr="00A8074E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товаров,</w:t>
            </w:r>
            <w:r w:rsidRPr="00A8074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pacing w:val="-2"/>
                <w:sz w:val="16"/>
                <w:lang w:val="ru-RU"/>
              </w:rPr>
              <w:t>работ,</w:t>
            </w:r>
            <w:r w:rsidRPr="00A8074E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A8074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8074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A8074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капитального</w:t>
            </w:r>
            <w:r w:rsidRPr="00A8074E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ремонта</w:t>
            </w:r>
            <w:r w:rsidRPr="00A8074E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государственного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9400000590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1,016,000.00</w:t>
            </w:r>
          </w:p>
        </w:tc>
      </w:tr>
      <w:tr w:rsidR="00AF2BCF">
        <w:trPr>
          <w:trHeight w:hRule="exact" w:val="259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(муниципального) имущества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4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5" w:line="174" w:lineRule="exact"/>
              <w:ind w:left="22" w:right="31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9400000590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1,780,705.00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9400000590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42,000.00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Уплата прочих налогов, сборов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9400000590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НАЦИОНАЛЬНАЯ ОБОРОНА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0200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332,040.00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Мобилизационная и вневойсковая подготовка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332,040.00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Выполнение полномочий по первичному воинскому учету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7510000000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332,040.00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7510051180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238,280.00</w:t>
            </w:r>
          </w:p>
        </w:tc>
      </w:tr>
      <w:tr w:rsidR="00AF2BCF">
        <w:trPr>
          <w:trHeight w:hRule="exact" w:val="395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5" w:line="174" w:lineRule="exact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7510051180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129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71,960.00</w:t>
            </w:r>
          </w:p>
        </w:tc>
      </w:tr>
      <w:tr w:rsidR="00AF2BCF">
        <w:trPr>
          <w:trHeight w:hRule="exact" w:val="283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органов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7510051180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21,800.00</w:t>
            </w:r>
          </w:p>
        </w:tc>
      </w:tr>
      <w:tr w:rsidR="00AF2BCF">
        <w:trPr>
          <w:trHeight w:hRule="exact" w:val="259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 нужд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НАЦИОНАЛЬНАЯ ЭКОНОМИКА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0400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2,571,440.00</w:t>
            </w:r>
          </w:p>
        </w:tc>
      </w:tr>
      <w:tr w:rsidR="00AF2BCF">
        <w:trPr>
          <w:trHeight w:hRule="exact" w:val="28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Дорожное хозяйство (дорожные фонды)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2,571,440.00</w:t>
            </w:r>
          </w:p>
        </w:tc>
      </w:tr>
      <w:tr w:rsidR="00AF2BCF">
        <w:trPr>
          <w:trHeight w:hRule="exact" w:val="28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Осуществление полномочий в сфере дорожной деятельности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9810000000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2,571,440.00</w:t>
            </w:r>
          </w:p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9810078880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1,571,440.00</w:t>
            </w:r>
          </w:p>
        </w:tc>
      </w:tr>
      <w:tr w:rsidR="00AF2BCF">
        <w:trPr>
          <w:trHeight w:hRule="exact" w:val="259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 нужд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9810092130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1,000,000.00</w:t>
            </w:r>
          </w:p>
        </w:tc>
      </w:tr>
      <w:tr w:rsidR="00AF2BCF">
        <w:trPr>
          <w:trHeight w:hRule="exact" w:val="259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 нужд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ЖИЛИЩНО-КОММУНАЛЬНОЕ ХОЗЯЙСТВО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0500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1,751,332.00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Благоустройство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1,751,332.00</w:t>
            </w:r>
          </w:p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Основное мероприятие "Уличное освещение территории Зуйского сельского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0200100000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50,000.00</w:t>
            </w:r>
          </w:p>
        </w:tc>
      </w:tr>
      <w:tr w:rsidR="00AF2BCF" w:rsidRPr="00A8074E">
        <w:trPr>
          <w:trHeight w:hRule="exact" w:val="457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поселения Белогорского района республики Крым на 2016 год"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0200122160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50,000.00</w:t>
            </w:r>
          </w:p>
        </w:tc>
      </w:tr>
      <w:tr w:rsidR="00AF2BCF">
        <w:trPr>
          <w:trHeight w:hRule="exact" w:val="259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 нужд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Основное мероприятие "Обеспечение мероприятий по благоустройству 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0200200000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700,300.00</w:t>
            </w:r>
          </w:p>
        </w:tc>
      </w:tr>
      <w:tr w:rsidR="00AF2BCF" w:rsidRPr="00A8074E">
        <w:trPr>
          <w:trHeight w:hRule="exact" w:val="176"/>
        </w:trPr>
        <w:tc>
          <w:tcPr>
            <w:tcW w:w="5411" w:type="dxa"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озеленению территории Зуйского сельского поселения Белогорского района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823" w:type="dxa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</w:tr>
      <w:tr w:rsidR="00AF2BCF">
        <w:trPr>
          <w:trHeight w:hRule="exact" w:val="281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республики Крым на 2016 год"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0200222160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700,300.00</w:t>
            </w:r>
          </w:p>
        </w:tc>
      </w:tr>
      <w:tr w:rsidR="00AF2BCF">
        <w:trPr>
          <w:trHeight w:hRule="exact" w:val="259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 нужд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Основное мероприятие "Прочее благоустройство территории Зуйского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0200300000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301,032.00</w:t>
            </w:r>
          </w:p>
        </w:tc>
      </w:tr>
      <w:tr w:rsidR="00AF2BCF" w:rsidRPr="00A8074E">
        <w:trPr>
          <w:trHeight w:hRule="exact" w:val="457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сельского поселения Белогорского района республики Крым на 2016 год"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0200322160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301,032.00</w:t>
            </w:r>
          </w:p>
        </w:tc>
      </w:tr>
      <w:tr w:rsidR="00AF2BCF">
        <w:trPr>
          <w:trHeight w:hRule="exact" w:val="259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 нужд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Основное мероприятие "Участие в федеральных, республиканских целевых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0200400000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200,000.00</w:t>
            </w:r>
          </w:p>
        </w:tc>
      </w:tr>
      <w:tr w:rsidR="00AF2BCF" w:rsidRPr="00A8074E">
        <w:trPr>
          <w:trHeight w:hRule="exact" w:val="457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программах на 2016 год и на период до 2020 года"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0200422160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200,000.00</w:t>
            </w:r>
          </w:p>
        </w:tc>
      </w:tr>
      <w:tr w:rsidR="00AF2BCF">
        <w:trPr>
          <w:trHeight w:hRule="exact" w:val="259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 нужд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Основное мероприятие"Обеспечение территории поселения детскими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0200500000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500,000.00</w:t>
            </w:r>
          </w:p>
        </w:tc>
      </w:tr>
      <w:tr w:rsidR="00AF2BCF">
        <w:trPr>
          <w:trHeight w:hRule="exact" w:val="259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площадками"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0200522160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15" w:right="30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500,000.00</w:t>
            </w:r>
          </w:p>
        </w:tc>
      </w:tr>
      <w:tr w:rsidR="00AF2BCF">
        <w:trPr>
          <w:trHeight w:hRule="exact" w:val="259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 нужд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</w:tbl>
    <w:p w:rsidR="00AF2BCF" w:rsidRDefault="00AF2BCF">
      <w:pPr>
        <w:sectPr w:rsidR="00AF2BCF">
          <w:pgSz w:w="11900" w:h="16840"/>
          <w:pgMar w:top="0" w:right="1320" w:bottom="700" w:left="0" w:header="0" w:footer="444" w:gutter="0"/>
          <w:cols w:space="720"/>
        </w:sectPr>
      </w:pPr>
    </w:p>
    <w:tbl>
      <w:tblPr>
        <w:tblStyle w:val="TableNormal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967"/>
        <w:gridCol w:w="1205"/>
        <w:gridCol w:w="1045"/>
        <w:gridCol w:w="1823"/>
      </w:tblGrid>
      <w:tr w:rsidR="00AF2BCF">
        <w:trPr>
          <w:trHeight w:hRule="exact" w:val="278"/>
        </w:trPr>
        <w:tc>
          <w:tcPr>
            <w:tcW w:w="5411" w:type="dxa"/>
            <w:tcBorders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КУЛЬТУРА, КИНЕМАТОГРАФИЯ</w:t>
            </w:r>
          </w:p>
        </w:tc>
        <w:tc>
          <w:tcPr>
            <w:tcW w:w="967" w:type="dxa"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0800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65,000.00</w:t>
            </w:r>
          </w:p>
        </w:tc>
      </w:tr>
      <w:tr w:rsidR="00AF2BCF">
        <w:trPr>
          <w:trHeight w:hRule="exact" w:val="28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Другие вопросы в области культуры, кинематографии.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65,000.00</w:t>
            </w:r>
          </w:p>
        </w:tc>
      </w:tr>
      <w:tr w:rsidR="00AF2BCF">
        <w:trPr>
          <w:trHeight w:hRule="exact" w:val="22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Другие непрограммные расходы органов местного самоуправления,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9710000000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65,000.00</w:t>
            </w:r>
          </w:p>
        </w:tc>
      </w:tr>
      <w:tr w:rsidR="00AF2BCF">
        <w:trPr>
          <w:trHeight w:hRule="exact" w:val="259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связанные с культурной деятельностью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0804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9710022170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65,000.00</w:t>
            </w:r>
          </w:p>
        </w:tc>
      </w:tr>
      <w:tr w:rsidR="00AF2BCF">
        <w:trPr>
          <w:trHeight w:hRule="exact" w:val="259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 нужд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ФИЗИЧЕСКАЯ КУЛЬТУРА И СПОРТ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400,002.00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Другие вопросы в области физической культуры и спорта.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1105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400,002.00</w:t>
            </w:r>
          </w:p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Основное мероприятие "Содержание физкультурно-оздоровительных 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1105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0300100000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300,000.00</w:t>
            </w:r>
          </w:p>
        </w:tc>
      </w:tr>
      <w:tr w:rsidR="00AF2BCF" w:rsidRPr="00A8074E">
        <w:trPr>
          <w:trHeight w:hRule="exact" w:val="176"/>
        </w:trPr>
        <w:tc>
          <w:tcPr>
            <w:tcW w:w="5411" w:type="dxa"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спортивных объектов Зуйского сельского поселения Белогорского района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823" w:type="dxa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</w:tr>
      <w:tr w:rsidR="00AF2BCF">
        <w:trPr>
          <w:trHeight w:hRule="exact" w:val="503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республики Крым"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1105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0300100630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300,000.00</w:t>
            </w:r>
          </w:p>
        </w:tc>
      </w:tr>
      <w:tr w:rsidR="00AF2BCF">
        <w:trPr>
          <w:trHeight w:hRule="exact" w:val="259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 нужд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395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5" w:line="174" w:lineRule="exact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Основное мероприятие "</w:t>
            </w:r>
            <w:r w:rsidRPr="00A8074E">
              <w:rPr>
                <w:rFonts w:ascii="Times New Roman" w:hAnsi="Times New Roman"/>
                <w:sz w:val="16"/>
                <w:lang w:val="ru-RU"/>
              </w:rPr>
              <w:t>Организация и участие в спортивных соревнованиях команд Зуйского сельского поселения Белогорского района Республики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1105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0300200000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20,000.00</w:t>
            </w:r>
          </w:p>
        </w:tc>
      </w:tr>
      <w:tr w:rsidR="00AF2BCF">
        <w:trPr>
          <w:trHeight w:hRule="exact" w:val="283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Крым"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1105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0300200630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20,000.00</w:t>
            </w:r>
          </w:p>
        </w:tc>
      </w:tr>
      <w:tr w:rsidR="00AF2BCF">
        <w:trPr>
          <w:trHeight w:hRule="exact" w:val="259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 нужд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Основное мероприятие "Обеспечение спортивным инвентарем команд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1105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0300300000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50,000.00</w:t>
            </w:r>
          </w:p>
        </w:tc>
      </w:tr>
      <w:tr w:rsidR="00AF2BCF" w:rsidRPr="00A8074E">
        <w:trPr>
          <w:trHeight w:hRule="exact" w:val="457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Зуйского сельского поселения Белогорского района Республики Крым"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AF2BCF">
            <w:pPr>
              <w:rPr>
                <w:lang w:val="ru-RU"/>
              </w:rPr>
            </w:pPr>
          </w:p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1105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0300300630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50,000.00</w:t>
            </w:r>
          </w:p>
        </w:tc>
      </w:tr>
      <w:tr w:rsidR="00AF2BCF">
        <w:trPr>
          <w:trHeight w:hRule="exact" w:val="259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(муниципальных) нужд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22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nil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22" w:right="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Основное мероприятие "Участие в федеральных и республиканских целевых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1105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0300400000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30,002.00</w:t>
            </w:r>
          </w:p>
        </w:tc>
      </w:tr>
      <w:tr w:rsidR="00AF2BCF">
        <w:trPr>
          <w:trHeight w:hRule="exact" w:val="259"/>
        </w:trPr>
        <w:tc>
          <w:tcPr>
            <w:tcW w:w="5411" w:type="dxa"/>
            <w:tcBorders>
              <w:top w:val="nil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0" w:line="171" w:lineRule="exact"/>
              <w:ind w:left="22" w:right="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программах на 2016 год"</w:t>
            </w:r>
          </w:p>
        </w:tc>
        <w:tc>
          <w:tcPr>
            <w:tcW w:w="96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</w:tr>
      <w:tr w:rsidR="00AF2BCF">
        <w:trPr>
          <w:trHeight w:hRule="exact" w:val="479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5" w:line="174" w:lineRule="exact"/>
              <w:ind w:left="22" w:right="312"/>
              <w:rPr>
                <w:rFonts w:ascii="Times New Roman" w:hAnsi="Times New Roman"/>
                <w:sz w:val="16"/>
                <w:lang w:val="ru-RU"/>
              </w:rPr>
            </w:pPr>
            <w:r w:rsidRPr="00A8074E">
              <w:rPr>
                <w:rFonts w:ascii="Times New Roman" w:hAnsi="Times New Roman"/>
                <w:sz w:val="16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86" w:right="29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1105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9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0300400630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39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30,002.00</w:t>
            </w:r>
          </w:p>
        </w:tc>
      </w:tr>
      <w:tr w:rsidR="00AF2BCF">
        <w:trPr>
          <w:trHeight w:hRule="exact" w:val="300"/>
        </w:trPr>
        <w:tc>
          <w:tcPr>
            <w:tcW w:w="5411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nil"/>
            </w:tcBorders>
          </w:tcPr>
          <w:p w:rsidR="00AF2BCF" w:rsidRDefault="00AF2BCF"/>
        </w:tc>
        <w:tc>
          <w:tcPr>
            <w:tcW w:w="967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AF2BCF" w:rsidRDefault="00AF2BCF"/>
        </w:tc>
        <w:tc>
          <w:tcPr>
            <w:tcW w:w="1205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AF2BCF" w:rsidRDefault="00AF2BCF"/>
        </w:tc>
        <w:tc>
          <w:tcPr>
            <w:tcW w:w="1045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14"/>
              <w:ind w:left="605" w:right="-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18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14"/>
              <w:ind w:right="2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16,481,782.00</w:t>
            </w:r>
          </w:p>
        </w:tc>
      </w:tr>
    </w:tbl>
    <w:p w:rsidR="00AF2BCF" w:rsidRDefault="00AF2BCF">
      <w:pPr>
        <w:pStyle w:val="a3"/>
        <w:rPr>
          <w:sz w:val="20"/>
        </w:rPr>
      </w:pPr>
    </w:p>
    <w:p w:rsidR="00AF2BCF" w:rsidRDefault="00AF2BCF">
      <w:pPr>
        <w:pStyle w:val="a3"/>
        <w:rPr>
          <w:sz w:val="16"/>
        </w:rPr>
      </w:pPr>
    </w:p>
    <w:p w:rsidR="00AF2BCF" w:rsidRDefault="000B068C">
      <w:pPr>
        <w:spacing w:before="79"/>
        <w:ind w:left="40" w:right="21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Председатель Зуйского сельского совета-</w:t>
      </w:r>
    </w:p>
    <w:p w:rsidR="00AF2BCF" w:rsidRPr="00A8074E" w:rsidRDefault="000B068C">
      <w:pPr>
        <w:tabs>
          <w:tab w:val="left" w:pos="8005"/>
        </w:tabs>
        <w:spacing w:before="98"/>
        <w:ind w:left="40" w:right="212"/>
        <w:rPr>
          <w:rFonts w:ascii="Times New Roman" w:hAnsi="Times New Roman"/>
          <w:sz w:val="16"/>
          <w:lang w:val="ru-RU"/>
        </w:rPr>
      </w:pPr>
      <w:r w:rsidRPr="00A8074E">
        <w:rPr>
          <w:rFonts w:ascii="Times New Roman" w:hAnsi="Times New Roman"/>
          <w:spacing w:val="-3"/>
          <w:sz w:val="16"/>
          <w:lang w:val="ru-RU"/>
        </w:rPr>
        <w:t xml:space="preserve">глава </w:t>
      </w:r>
      <w:r w:rsidRPr="00A8074E">
        <w:rPr>
          <w:rFonts w:ascii="Times New Roman" w:hAnsi="Times New Roman"/>
          <w:sz w:val="16"/>
          <w:lang w:val="ru-RU"/>
        </w:rPr>
        <w:t xml:space="preserve">администрации </w:t>
      </w:r>
      <w:r w:rsidRPr="00A8074E">
        <w:rPr>
          <w:rFonts w:ascii="Times New Roman" w:hAnsi="Times New Roman"/>
          <w:spacing w:val="-3"/>
          <w:sz w:val="16"/>
          <w:lang w:val="ru-RU"/>
        </w:rPr>
        <w:t>Зуйского</w:t>
      </w:r>
      <w:r w:rsidRPr="00A8074E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A8074E">
        <w:rPr>
          <w:rFonts w:ascii="Times New Roman" w:hAnsi="Times New Roman"/>
          <w:sz w:val="16"/>
          <w:lang w:val="ru-RU"/>
        </w:rPr>
        <w:t>сельского</w:t>
      </w:r>
      <w:r w:rsidRPr="00A8074E">
        <w:rPr>
          <w:rFonts w:ascii="Times New Roman" w:hAnsi="Times New Roman"/>
          <w:spacing w:val="-5"/>
          <w:sz w:val="16"/>
          <w:lang w:val="ru-RU"/>
        </w:rPr>
        <w:t xml:space="preserve"> </w:t>
      </w:r>
      <w:r w:rsidRPr="00A8074E">
        <w:rPr>
          <w:rFonts w:ascii="Times New Roman" w:hAnsi="Times New Roman"/>
          <w:sz w:val="16"/>
          <w:lang w:val="ru-RU"/>
        </w:rPr>
        <w:t>поселения</w:t>
      </w:r>
      <w:r w:rsidRPr="00A8074E">
        <w:rPr>
          <w:rFonts w:ascii="Times New Roman" w:hAnsi="Times New Roman"/>
          <w:sz w:val="16"/>
          <w:lang w:val="ru-RU"/>
        </w:rPr>
        <w:tab/>
        <w:t>А.А.Лахин</w:t>
      </w:r>
    </w:p>
    <w:p w:rsidR="00AF2BCF" w:rsidRPr="00A8074E" w:rsidRDefault="00AF2BCF">
      <w:pPr>
        <w:rPr>
          <w:rFonts w:ascii="Times New Roman" w:hAnsi="Times New Roman"/>
          <w:sz w:val="16"/>
          <w:lang w:val="ru-RU"/>
        </w:rPr>
        <w:sectPr w:rsidR="00AF2BCF" w:rsidRPr="00A8074E">
          <w:pgSz w:w="11900" w:h="16840"/>
          <w:pgMar w:top="0" w:right="1320" w:bottom="700" w:left="0" w:header="0" w:footer="444" w:gutter="0"/>
          <w:cols w:space="720"/>
        </w:sectPr>
      </w:pPr>
    </w:p>
    <w:p w:rsidR="00AF2BCF" w:rsidRPr="00A8074E" w:rsidRDefault="000B068C">
      <w:pPr>
        <w:spacing w:before="56" w:line="181" w:lineRule="exact"/>
        <w:ind w:left="6760" w:right="261"/>
        <w:rPr>
          <w:sz w:val="16"/>
          <w:lang w:val="ru-RU"/>
        </w:rPr>
      </w:pPr>
      <w:r w:rsidRPr="00A8074E">
        <w:rPr>
          <w:sz w:val="16"/>
          <w:lang w:val="ru-RU"/>
        </w:rPr>
        <w:lastRenderedPageBreak/>
        <w:t>Приложение 7</w:t>
      </w:r>
    </w:p>
    <w:p w:rsidR="00AF2BCF" w:rsidRPr="00A8074E" w:rsidRDefault="000B068C">
      <w:pPr>
        <w:spacing w:line="181" w:lineRule="exact"/>
        <w:ind w:right="267"/>
        <w:jc w:val="right"/>
        <w:rPr>
          <w:sz w:val="16"/>
          <w:lang w:val="ru-RU"/>
        </w:rPr>
      </w:pPr>
      <w:r w:rsidRPr="00A8074E">
        <w:rPr>
          <w:sz w:val="16"/>
          <w:lang w:val="ru-RU"/>
        </w:rPr>
        <w:t>к решению Зуйского</w:t>
      </w:r>
    </w:p>
    <w:p w:rsidR="00AF2BCF" w:rsidRPr="00A8074E" w:rsidRDefault="000B068C">
      <w:pPr>
        <w:spacing w:before="1" w:line="178" w:lineRule="exact"/>
        <w:ind w:left="6760" w:right="261"/>
        <w:rPr>
          <w:sz w:val="16"/>
          <w:lang w:val="ru-RU"/>
        </w:rPr>
      </w:pPr>
      <w:r w:rsidRPr="00A8074E">
        <w:rPr>
          <w:sz w:val="16"/>
          <w:lang w:val="ru-RU"/>
        </w:rPr>
        <w:t>сельского совета Белогорского района Республики Крым от 30 декабря  2015 г. № 296</w:t>
      </w:r>
    </w:p>
    <w:p w:rsidR="00AF2BCF" w:rsidRPr="00A8074E" w:rsidRDefault="000B068C">
      <w:pPr>
        <w:spacing w:line="178" w:lineRule="exact"/>
        <w:ind w:left="6760" w:right="261"/>
        <w:rPr>
          <w:sz w:val="16"/>
          <w:lang w:val="ru-RU"/>
        </w:rPr>
      </w:pPr>
      <w:r w:rsidRPr="00A8074E">
        <w:rPr>
          <w:sz w:val="16"/>
          <w:lang w:val="ru-RU"/>
        </w:rPr>
        <w:t>«О бюджете муниципального образования Зуйское сельское поселение Белогорского района Республики Крым на 2016год» (с изменен</w:t>
      </w:r>
      <w:r w:rsidRPr="00A8074E">
        <w:rPr>
          <w:sz w:val="16"/>
          <w:lang w:val="ru-RU"/>
        </w:rPr>
        <w:t>иями) в редакции решения Зуйского сельского совета Белогорского района Республики Крым от 17.06.2016 г. № 325 «О внесении изменений в решение Зуйского сельского совета Белогорского района Республики Крым от 30декабря 2015 г. № 296</w:t>
      </w:r>
    </w:p>
    <w:p w:rsidR="00AF2BCF" w:rsidRPr="00A8074E" w:rsidRDefault="000B068C">
      <w:pPr>
        <w:spacing w:line="178" w:lineRule="exact"/>
        <w:ind w:left="6760" w:right="571"/>
        <w:jc w:val="both"/>
        <w:rPr>
          <w:sz w:val="16"/>
          <w:lang w:val="ru-RU"/>
        </w:rPr>
      </w:pPr>
      <w:r w:rsidRPr="00A8074E">
        <w:rPr>
          <w:sz w:val="16"/>
          <w:lang w:val="ru-RU"/>
        </w:rPr>
        <w:t>«О бюджете муниципального</w:t>
      </w:r>
      <w:r w:rsidRPr="00A8074E">
        <w:rPr>
          <w:sz w:val="16"/>
          <w:lang w:val="ru-RU"/>
        </w:rPr>
        <w:t xml:space="preserve"> образования Зуйское сельское поселение Белогорского района Республики Крым на 2016год»</w:t>
      </w:r>
    </w:p>
    <w:p w:rsidR="00AF2BCF" w:rsidRPr="00A8074E" w:rsidRDefault="00AF2BCF">
      <w:pPr>
        <w:rPr>
          <w:sz w:val="16"/>
          <w:lang w:val="ru-RU"/>
        </w:rPr>
      </w:pPr>
    </w:p>
    <w:p w:rsidR="00AF2BCF" w:rsidRPr="00A8074E" w:rsidRDefault="00AF2BCF">
      <w:pPr>
        <w:rPr>
          <w:sz w:val="16"/>
          <w:lang w:val="ru-RU"/>
        </w:rPr>
      </w:pPr>
    </w:p>
    <w:p w:rsidR="00AF2BCF" w:rsidRPr="00A8074E" w:rsidRDefault="000B068C">
      <w:pPr>
        <w:spacing w:before="142" w:line="181" w:lineRule="exact"/>
        <w:ind w:left="246" w:right="388"/>
        <w:jc w:val="center"/>
        <w:rPr>
          <w:b/>
          <w:sz w:val="16"/>
          <w:lang w:val="ru-RU"/>
        </w:rPr>
      </w:pPr>
      <w:r w:rsidRPr="00A8074E">
        <w:rPr>
          <w:b/>
          <w:sz w:val="16"/>
          <w:lang w:val="ru-RU"/>
        </w:rPr>
        <w:t>Распределение расходов бюджета муниципального образования Зуйское сельское поселение</w:t>
      </w:r>
    </w:p>
    <w:p w:rsidR="00AF2BCF" w:rsidRPr="00A8074E" w:rsidRDefault="000B068C">
      <w:pPr>
        <w:spacing w:line="181" w:lineRule="exact"/>
        <w:ind w:left="246" w:right="389"/>
        <w:jc w:val="center"/>
        <w:rPr>
          <w:b/>
          <w:sz w:val="16"/>
          <w:lang w:val="ru-RU"/>
        </w:rPr>
      </w:pPr>
      <w:r w:rsidRPr="00A8074E">
        <w:rPr>
          <w:b/>
          <w:sz w:val="16"/>
          <w:lang w:val="ru-RU"/>
        </w:rPr>
        <w:t>Белогорского района Республика Крым по целевым статьям, группам видов расходов, р</w:t>
      </w:r>
      <w:r w:rsidRPr="00A8074E">
        <w:rPr>
          <w:b/>
          <w:sz w:val="16"/>
          <w:lang w:val="ru-RU"/>
        </w:rPr>
        <w:t>азделам, подразделам на 2016 год</w:t>
      </w:r>
    </w:p>
    <w:p w:rsidR="00AF2BCF" w:rsidRPr="00A8074E" w:rsidRDefault="00AF2BCF">
      <w:pPr>
        <w:rPr>
          <w:b/>
          <w:sz w:val="13"/>
          <w:lang w:val="ru-RU"/>
        </w:rPr>
      </w:pPr>
    </w:p>
    <w:p w:rsidR="00AF2BCF" w:rsidRDefault="000B068C">
      <w:pPr>
        <w:spacing w:before="80" w:after="46"/>
        <w:ind w:right="179"/>
        <w:jc w:val="right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рублей</w:t>
      </w:r>
      <w:proofErr w:type="gramEnd"/>
      <w:r>
        <w:rPr>
          <w:sz w:val="16"/>
        </w:rPr>
        <w:t>)</w:t>
      </w:r>
    </w:p>
    <w:tbl>
      <w:tblPr>
        <w:tblStyle w:val="TableNormal"/>
        <w:tblW w:w="0" w:type="auto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1300"/>
        <w:gridCol w:w="872"/>
        <w:gridCol w:w="1045"/>
        <w:gridCol w:w="1823"/>
      </w:tblGrid>
      <w:tr w:rsidR="00AF2BCF">
        <w:trPr>
          <w:trHeight w:hRule="exact" w:val="282"/>
        </w:trPr>
        <w:tc>
          <w:tcPr>
            <w:tcW w:w="5411" w:type="dxa"/>
            <w:vMerge w:val="restart"/>
            <w:tcBorders>
              <w:left w:val="single" w:sz="7" w:space="0" w:color="000000"/>
            </w:tcBorders>
          </w:tcPr>
          <w:p w:rsidR="00AF2BCF" w:rsidRDefault="00AF2BCF">
            <w:pPr>
              <w:pStyle w:val="TableParagraph"/>
              <w:spacing w:before="0"/>
              <w:rPr>
                <w:sz w:val="16"/>
              </w:rPr>
            </w:pPr>
          </w:p>
          <w:p w:rsidR="00AF2BCF" w:rsidRDefault="000B068C">
            <w:pPr>
              <w:pStyle w:val="TableParagraph"/>
              <w:spacing w:before="100"/>
              <w:ind w:left="2116" w:right="2116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3217" w:type="dxa"/>
            <w:gridSpan w:val="3"/>
            <w:tcBorders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302"/>
              <w:rPr>
                <w:sz w:val="16"/>
              </w:rPr>
            </w:pPr>
            <w:r>
              <w:rPr>
                <w:sz w:val="16"/>
              </w:rPr>
              <w:t>Код по бюджетной классификации</w:t>
            </w:r>
          </w:p>
        </w:tc>
        <w:tc>
          <w:tcPr>
            <w:tcW w:w="1823" w:type="dxa"/>
            <w:vMerge w:val="restart"/>
            <w:tcBorders>
              <w:left w:val="single" w:sz="14" w:space="0" w:color="000000"/>
            </w:tcBorders>
          </w:tcPr>
          <w:p w:rsidR="00AF2BCF" w:rsidRDefault="00AF2BCF">
            <w:pPr>
              <w:pStyle w:val="TableParagraph"/>
              <w:spacing w:before="0"/>
              <w:rPr>
                <w:sz w:val="16"/>
              </w:rPr>
            </w:pPr>
          </w:p>
          <w:p w:rsidR="00AF2BCF" w:rsidRDefault="000B068C">
            <w:pPr>
              <w:pStyle w:val="TableParagraph"/>
              <w:spacing w:before="100"/>
              <w:ind w:left="621" w:right="622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</w:tr>
      <w:tr w:rsidR="00AF2BCF">
        <w:trPr>
          <w:trHeight w:hRule="exact" w:val="510"/>
        </w:trPr>
        <w:tc>
          <w:tcPr>
            <w:tcW w:w="5411" w:type="dxa"/>
            <w:vMerge/>
            <w:tcBorders>
              <w:left w:val="single" w:sz="7" w:space="0" w:color="000000"/>
              <w:bottom w:val="single" w:sz="6" w:space="0" w:color="000000"/>
            </w:tcBorders>
          </w:tcPr>
          <w:p w:rsidR="00AF2BCF" w:rsidRDefault="00AF2BCF"/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>
            <w:pPr>
              <w:pStyle w:val="TableParagraph"/>
              <w:spacing w:before="2"/>
              <w:rPr>
                <w:sz w:val="13"/>
              </w:rPr>
            </w:pPr>
          </w:p>
          <w:p w:rsidR="00AF2BCF" w:rsidRDefault="000B068C">
            <w:pPr>
              <w:pStyle w:val="TableParagraph"/>
              <w:spacing w:before="0"/>
              <w:ind w:left="167" w:right="174"/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>
            <w:pPr>
              <w:pStyle w:val="TableParagraph"/>
              <w:spacing w:before="2"/>
              <w:rPr>
                <w:sz w:val="13"/>
              </w:rPr>
            </w:pPr>
          </w:p>
          <w:p w:rsidR="00AF2BCF" w:rsidRDefault="000B068C">
            <w:pPr>
              <w:pStyle w:val="TableParagraph"/>
              <w:spacing w:before="0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ВР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69" w:line="178" w:lineRule="exact"/>
              <w:ind w:left="123" w:firstLine="106"/>
              <w:rPr>
                <w:sz w:val="16"/>
              </w:rPr>
            </w:pPr>
            <w:r>
              <w:rPr>
                <w:sz w:val="16"/>
              </w:rPr>
              <w:t>Раздел, подраздел</w:t>
            </w:r>
          </w:p>
        </w:tc>
        <w:tc>
          <w:tcPr>
            <w:tcW w:w="1823" w:type="dxa"/>
            <w:vMerge/>
            <w:tcBorders>
              <w:left w:val="single" w:sz="14" w:space="0" w:color="000000"/>
              <w:bottom w:val="single" w:sz="6" w:space="0" w:color="000000"/>
            </w:tcBorders>
          </w:tcPr>
          <w:p w:rsidR="00AF2BCF" w:rsidRDefault="00AF2BCF"/>
        </w:tc>
      </w:tr>
      <w:tr w:rsidR="00AF2BCF">
        <w:trPr>
          <w:trHeight w:hRule="exact" w:val="28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14" w:space="0" w:color="000000"/>
            </w:tcBorders>
          </w:tcPr>
          <w:p w:rsidR="00AF2BCF" w:rsidRDefault="000B068C">
            <w:pPr>
              <w:pStyle w:val="TableParagraph"/>
              <w:spacing w:before="27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7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7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7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</w:tcBorders>
          </w:tcPr>
          <w:p w:rsidR="00AF2BCF" w:rsidRDefault="000B068C">
            <w:pPr>
              <w:pStyle w:val="TableParagraph"/>
              <w:spacing w:before="27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AF2BCF">
        <w:trPr>
          <w:trHeight w:hRule="exact" w:val="899"/>
        </w:trPr>
        <w:tc>
          <w:tcPr>
            <w:tcW w:w="5411" w:type="dxa"/>
            <w:tcBorders>
              <w:top w:val="single" w:sz="14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5" w:line="178" w:lineRule="exact"/>
              <w:ind w:left="22" w:right="158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Программа "</w:t>
            </w:r>
            <w:r w:rsidRPr="00A8074E">
              <w:rPr>
                <w:sz w:val="16"/>
                <w:lang w:val="ru-RU"/>
              </w:rPr>
              <w:t>Повышение эффективности местного самоуправления в муниципальном образовании Зуйского сельского поселения Белогорского района республики Крым на 2016 год</w:t>
            </w:r>
          </w:p>
        </w:tc>
        <w:tc>
          <w:tcPr>
            <w:tcW w:w="1300" w:type="dxa"/>
            <w:tcBorders>
              <w:top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18"/>
              <w:ind w:left="167" w:right="176"/>
              <w:jc w:val="center"/>
              <w:rPr>
                <w:sz w:val="16"/>
              </w:rPr>
            </w:pPr>
            <w:r>
              <w:rPr>
                <w:sz w:val="16"/>
              </w:rPr>
              <w:t>0100000000</w:t>
            </w:r>
          </w:p>
        </w:tc>
        <w:tc>
          <w:tcPr>
            <w:tcW w:w="87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1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4,667,051.00</w:t>
            </w:r>
          </w:p>
        </w:tc>
      </w:tr>
      <w:tr w:rsidR="00AF2BCF">
        <w:trPr>
          <w:trHeight w:hRule="exact" w:val="90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0" w:line="232" w:lineRule="auto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Подпрограмма "</w:t>
            </w:r>
            <w:r w:rsidRPr="00A8074E">
              <w:rPr>
                <w:sz w:val="16"/>
                <w:lang w:val="ru-RU"/>
              </w:rPr>
              <w:t>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Крым"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7" w:right="176"/>
              <w:jc w:val="center"/>
              <w:rPr>
                <w:sz w:val="16"/>
              </w:rPr>
            </w:pPr>
            <w:r>
              <w:rPr>
                <w:sz w:val="16"/>
              </w:rPr>
              <w:t>0110000000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4,667,051.00</w:t>
            </w:r>
          </w:p>
        </w:tc>
      </w:tr>
      <w:tr w:rsidR="00AF2BCF">
        <w:trPr>
          <w:trHeight w:hRule="exact" w:val="6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03"/>
              <w:jc w:val="both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Основное</w:t>
            </w:r>
            <w:r w:rsidRPr="00A8074E">
              <w:rPr>
                <w:spacing w:val="-12"/>
                <w:sz w:val="16"/>
                <w:lang w:val="ru-RU"/>
              </w:rPr>
              <w:t xml:space="preserve"> </w:t>
            </w:r>
            <w:r w:rsidRPr="00A8074E">
              <w:rPr>
                <w:sz w:val="16"/>
                <w:lang w:val="ru-RU"/>
              </w:rPr>
              <w:t>мероприятие</w:t>
            </w:r>
            <w:r w:rsidRPr="00A8074E">
              <w:rPr>
                <w:spacing w:val="-12"/>
                <w:sz w:val="16"/>
                <w:lang w:val="ru-RU"/>
              </w:rPr>
              <w:t xml:space="preserve"> </w:t>
            </w:r>
            <w:r w:rsidRPr="00A8074E">
              <w:rPr>
                <w:sz w:val="16"/>
                <w:lang w:val="ru-RU"/>
              </w:rPr>
              <w:t>"Обеспечение</w:t>
            </w:r>
            <w:r w:rsidRPr="00A8074E">
              <w:rPr>
                <w:spacing w:val="-12"/>
                <w:sz w:val="16"/>
                <w:lang w:val="ru-RU"/>
              </w:rPr>
              <w:t xml:space="preserve"> </w:t>
            </w:r>
            <w:r w:rsidRPr="00A8074E">
              <w:rPr>
                <w:sz w:val="16"/>
                <w:lang w:val="ru-RU"/>
              </w:rPr>
              <w:t>деятельности</w:t>
            </w:r>
            <w:r w:rsidRPr="00A8074E">
              <w:rPr>
                <w:spacing w:val="-12"/>
                <w:sz w:val="16"/>
                <w:lang w:val="ru-RU"/>
              </w:rPr>
              <w:t xml:space="preserve"> </w:t>
            </w:r>
            <w:r w:rsidRPr="00A8074E">
              <w:rPr>
                <w:sz w:val="16"/>
                <w:lang w:val="ru-RU"/>
              </w:rPr>
              <w:t xml:space="preserve">председателя- главы администрации Зуйского сельского поселения Белогорского района </w:t>
            </w:r>
            <w:r w:rsidRPr="00A8074E">
              <w:rPr>
                <w:spacing w:val="-3"/>
                <w:sz w:val="16"/>
                <w:lang w:val="ru-RU"/>
              </w:rPr>
              <w:t>Республики</w:t>
            </w:r>
            <w:r w:rsidRPr="00A8074E">
              <w:rPr>
                <w:spacing w:val="5"/>
                <w:sz w:val="16"/>
                <w:lang w:val="ru-RU"/>
              </w:rPr>
              <w:t xml:space="preserve"> </w:t>
            </w:r>
            <w:r w:rsidRPr="00A8074E">
              <w:rPr>
                <w:sz w:val="16"/>
                <w:lang w:val="ru-RU"/>
              </w:rPr>
              <w:t>Крым"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7" w:right="176"/>
              <w:jc w:val="center"/>
              <w:rPr>
                <w:sz w:val="16"/>
              </w:rPr>
            </w:pPr>
            <w:r>
              <w:rPr>
                <w:sz w:val="16"/>
              </w:rPr>
              <w:t>0110100000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AF2BCF">
        <w:trPr>
          <w:trHeight w:hRule="exact" w:val="6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обеспечение выплат по оплате труда председателя-главы администрации Зуйского сельского поселения Белогорского района Республики Крым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7" w:right="176"/>
              <w:jc w:val="center"/>
              <w:rPr>
                <w:sz w:val="16"/>
              </w:rPr>
            </w:pPr>
            <w:r>
              <w:rPr>
                <w:sz w:val="16"/>
              </w:rPr>
              <w:t>0110100110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7" w:right="176"/>
              <w:jc w:val="center"/>
              <w:rPr>
                <w:sz w:val="16"/>
              </w:rPr>
            </w:pPr>
            <w:r>
              <w:rPr>
                <w:sz w:val="16"/>
              </w:rPr>
              <w:t>0110100110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AF2BCF">
        <w:trPr>
          <w:trHeight w:hRule="exact" w:val="4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7" w:right="176"/>
              <w:jc w:val="center"/>
              <w:rPr>
                <w:sz w:val="16"/>
              </w:rPr>
            </w:pPr>
            <w:r>
              <w:rPr>
                <w:sz w:val="16"/>
              </w:rPr>
              <w:t>0110100110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15" w:right="309"/>
              <w:jc w:val="center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AF2BCF">
        <w:trPr>
          <w:trHeight w:hRule="exact" w:val="6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5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Основное мероприятие "</w:t>
            </w:r>
            <w:r w:rsidRPr="00A8074E">
              <w:rPr>
                <w:sz w:val="16"/>
                <w:lang w:val="ru-RU"/>
              </w:rPr>
              <w:t>Обеспечение деятельности администрации Зуйского сельского поселения Белогорского района Республики Крым"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67" w:right="176"/>
              <w:jc w:val="center"/>
              <w:rPr>
                <w:sz w:val="16"/>
              </w:rPr>
            </w:pPr>
            <w:r>
              <w:rPr>
                <w:sz w:val="16"/>
              </w:rPr>
              <w:t>0110200000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3,956,174.00</w:t>
            </w:r>
          </w:p>
        </w:tc>
      </w:tr>
      <w:tr w:rsidR="00AF2BCF">
        <w:trPr>
          <w:trHeight w:hRule="exact" w:val="6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обеспечение выплат по оплате труда работников администрации Зуйского сельского поселения Белогорского района Республики Крым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7" w:right="176"/>
              <w:jc w:val="center"/>
              <w:rPr>
                <w:sz w:val="16"/>
              </w:rPr>
            </w:pPr>
            <w:r>
              <w:rPr>
                <w:sz w:val="16"/>
              </w:rPr>
              <w:t>0110200110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3,713,174.00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7" w:right="176"/>
              <w:jc w:val="center"/>
              <w:rPr>
                <w:sz w:val="16"/>
              </w:rPr>
            </w:pPr>
            <w:r>
              <w:rPr>
                <w:sz w:val="16"/>
              </w:rPr>
              <w:t>0110200110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3,713,174.00</w:t>
            </w:r>
          </w:p>
        </w:tc>
      </w:tr>
      <w:tr w:rsidR="00AF2BCF">
        <w:trPr>
          <w:trHeight w:hRule="exact" w:val="6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7" w:right="176"/>
              <w:jc w:val="center"/>
              <w:rPr>
                <w:sz w:val="16"/>
              </w:rPr>
            </w:pPr>
            <w:r>
              <w:rPr>
                <w:sz w:val="16"/>
              </w:rPr>
              <w:t>0110200110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15" w:right="309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3,713,174.00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94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обеспечение функций администрации Зуйского сельского поселения Белогорского района Республики Крым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7" w:right="176"/>
              <w:jc w:val="center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243,000.00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7" w:right="176"/>
              <w:jc w:val="center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238,000.00</w:t>
            </w:r>
          </w:p>
        </w:tc>
      </w:tr>
      <w:tr w:rsidR="00AF2BCF">
        <w:trPr>
          <w:trHeight w:hRule="exact" w:val="6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7" w:right="176"/>
              <w:jc w:val="center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15" w:right="309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238,000.00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7" w:right="176"/>
              <w:jc w:val="center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AF2BCF">
        <w:trPr>
          <w:trHeight w:hRule="exact" w:val="6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67" w:right="176"/>
              <w:jc w:val="center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15" w:right="309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</w:tbl>
    <w:p w:rsidR="00AF2BCF" w:rsidRDefault="00AF2BCF">
      <w:pPr>
        <w:jc w:val="right"/>
        <w:rPr>
          <w:sz w:val="16"/>
        </w:rPr>
        <w:sectPr w:rsidR="00AF2BCF">
          <w:pgSz w:w="11900" w:h="16840"/>
          <w:pgMar w:top="1340" w:right="1300" w:bottom="700" w:left="0" w:header="0" w:footer="444" w:gutter="0"/>
          <w:cols w:space="720"/>
        </w:sectPr>
      </w:pPr>
    </w:p>
    <w:tbl>
      <w:tblPr>
        <w:tblStyle w:val="TableNormal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1300"/>
        <w:gridCol w:w="872"/>
        <w:gridCol w:w="1045"/>
        <w:gridCol w:w="1823"/>
      </w:tblGrid>
      <w:tr w:rsidR="00AF2BCF">
        <w:trPr>
          <w:trHeight w:hRule="exact" w:val="475"/>
        </w:trPr>
        <w:tc>
          <w:tcPr>
            <w:tcW w:w="5411" w:type="dxa"/>
            <w:tcBorders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lastRenderedPageBreak/>
              <w:t>Программа "</w:t>
            </w:r>
            <w:r w:rsidRPr="00A8074E">
              <w:rPr>
                <w:sz w:val="16"/>
                <w:lang w:val="ru-RU"/>
              </w:rPr>
              <w:t>Благоустройство территории Зуйского сельского поселения Белогорского района республики Крым на 2016 год"</w:t>
            </w:r>
          </w:p>
        </w:tc>
        <w:tc>
          <w:tcPr>
            <w:tcW w:w="1300" w:type="dxa"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0200000000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1,751,332.00</w:t>
            </w:r>
          </w:p>
        </w:tc>
      </w:tr>
      <w:tr w:rsidR="00AF2BCF">
        <w:trPr>
          <w:trHeight w:hRule="exact" w:val="479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5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Программа "Благоустройство территории Зуйского сельского поселения Белогорского района республики Крым на 2016 год"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82"/>
              <w:rPr>
                <w:sz w:val="16"/>
              </w:rPr>
            </w:pPr>
            <w:r>
              <w:rPr>
                <w:sz w:val="16"/>
              </w:rPr>
              <w:t>0200000000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1,751,332.00</w:t>
            </w:r>
          </w:p>
        </w:tc>
      </w:tr>
      <w:tr w:rsidR="00AF2BCF">
        <w:trPr>
          <w:trHeight w:hRule="exact" w:val="6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Основное мероприятие "Уличное освещение территории Зуйского сельского поселения Белогорского района республики Крым на 2016 год"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0200100000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4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по уличному освещению на территории муниципального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0200122160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5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82"/>
              <w:rPr>
                <w:sz w:val="16"/>
              </w:rPr>
            </w:pPr>
            <w:r>
              <w:rPr>
                <w:sz w:val="16"/>
              </w:rPr>
              <w:t>0200122160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2"/>
              <w:rPr>
                <w:sz w:val="16"/>
              </w:rPr>
            </w:pPr>
            <w:r>
              <w:rPr>
                <w:sz w:val="16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0200122160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15" w:right="309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6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Основное мероприятие "</w:t>
            </w:r>
            <w:r w:rsidRPr="00A8074E">
              <w:rPr>
                <w:sz w:val="16"/>
                <w:lang w:val="ru-RU"/>
              </w:rPr>
              <w:t>Обеспечение мероприятий по благоустройству и озеленению территории Зуйского сельского поселения Белогорского района республики Крым на 2016 год"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0200200000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700,300.00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5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по благоустройству и озеленению территории муниципального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82"/>
              <w:rPr>
                <w:sz w:val="16"/>
              </w:rPr>
            </w:pPr>
            <w:r>
              <w:rPr>
                <w:sz w:val="16"/>
              </w:rPr>
              <w:t>0200222160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700,300.00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0200222160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700,300.00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2"/>
              <w:rPr>
                <w:sz w:val="16"/>
              </w:rPr>
            </w:pPr>
            <w:r>
              <w:rPr>
                <w:sz w:val="16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0200222160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15" w:right="309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700,300.00</w:t>
            </w:r>
          </w:p>
        </w:tc>
      </w:tr>
      <w:tr w:rsidR="00AF2BCF">
        <w:trPr>
          <w:trHeight w:hRule="exact" w:val="6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Основное мероприятие "</w:t>
            </w:r>
            <w:r w:rsidRPr="00A8074E">
              <w:rPr>
                <w:sz w:val="16"/>
                <w:lang w:val="ru-RU"/>
              </w:rPr>
              <w:t>Прочее благоустройство территории Зуйского сельского поселения Белогорского района республики Крым на 2016 год"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0200300000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301,032.00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по содержанию сооружений, мест захоронений на территории муниципального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0200322160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301,032.00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0200322160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301,032.00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2"/>
              <w:rPr>
                <w:sz w:val="16"/>
              </w:rPr>
            </w:pPr>
            <w:r>
              <w:rPr>
                <w:sz w:val="16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0200322160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15" w:right="309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301,032.00</w:t>
            </w:r>
          </w:p>
        </w:tc>
      </w:tr>
      <w:tr w:rsidR="00AF2BCF">
        <w:trPr>
          <w:trHeight w:hRule="exact" w:val="6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07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Основное мероприятие "</w:t>
            </w:r>
            <w:r w:rsidRPr="00A8074E">
              <w:rPr>
                <w:sz w:val="16"/>
                <w:lang w:val="ru-RU"/>
              </w:rPr>
              <w:t>Участие в федеральных, республиканских целевых программах на 2016 год и на период до 2020 года"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0200400000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участие в федеральных и республиканских целевых программах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0200422160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0200422160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2"/>
              <w:rPr>
                <w:sz w:val="16"/>
              </w:rPr>
            </w:pPr>
            <w:r>
              <w:rPr>
                <w:sz w:val="16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0200422160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15" w:right="309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AF2BCF">
        <w:trPr>
          <w:trHeight w:hRule="exact" w:val="4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Основное мероприятие"Обеспечение территории поселения детскими площадками"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0200500000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8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приобретение детских площадок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82"/>
              <w:rPr>
                <w:sz w:val="16"/>
              </w:rPr>
            </w:pPr>
            <w:r>
              <w:rPr>
                <w:sz w:val="16"/>
              </w:rPr>
              <w:t>0200522160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0200522160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2"/>
              <w:rPr>
                <w:sz w:val="16"/>
              </w:rPr>
            </w:pPr>
            <w:r>
              <w:rPr>
                <w:sz w:val="16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0200522160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15" w:right="309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Программа "</w:t>
            </w:r>
            <w:r w:rsidRPr="00A8074E">
              <w:rPr>
                <w:sz w:val="16"/>
                <w:lang w:val="ru-RU"/>
              </w:rPr>
              <w:t>Развитие физической культуры и спорта в Зуйском сельском поселении на 2016 год"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0300000000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400,002.00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Программа "Развитие физической культуры и спорта в Зуйском сельском поселении на 2016 год"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0300000000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400,002.00</w:t>
            </w:r>
          </w:p>
        </w:tc>
      </w:tr>
      <w:tr w:rsidR="00AF2BCF">
        <w:trPr>
          <w:trHeight w:hRule="exact" w:val="89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Основное мероприятие "</w:t>
            </w:r>
            <w:r w:rsidRPr="00A8074E">
              <w:rPr>
                <w:sz w:val="16"/>
                <w:lang w:val="ru-RU"/>
              </w:rPr>
              <w:t>Содержание физкультурно-оздоровительных и спортивных объектов Зуйского сельского поселения Белогорского района республики Крым"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0300100000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AF2BCF">
        <w:trPr>
          <w:trHeight w:hRule="exact" w:val="6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5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pacing w:val="-3"/>
                <w:sz w:val="16"/>
                <w:lang w:val="ru-RU"/>
              </w:rPr>
              <w:t xml:space="preserve">Расходы </w:t>
            </w:r>
            <w:r w:rsidRPr="00A8074E">
              <w:rPr>
                <w:sz w:val="16"/>
                <w:lang w:val="ru-RU"/>
              </w:rPr>
              <w:t>по содержанию физкультурно-оздоровительных и спортивных объектов на территории муниципального образования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82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AF2BCF">
        <w:trPr>
          <w:trHeight w:hRule="exact" w:val="2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Другие вопросы в области физической культуры и спорта.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15" w:right="309"/>
              <w:jc w:val="center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AF2BCF">
        <w:trPr>
          <w:trHeight w:hRule="exact" w:val="6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5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Основное мероприятие "Организация и участие в спортивных соревнованиях команд Зуйского сельского поселения Белогорского района Республики Крым"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82"/>
              <w:rPr>
                <w:sz w:val="16"/>
              </w:rPr>
            </w:pPr>
            <w:r>
              <w:rPr>
                <w:sz w:val="16"/>
              </w:rPr>
              <w:t>0300200000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65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организацию соревнований и участие в районных, областных спортивных соревнованиях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0300200630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AF2BCF">
        <w:trPr>
          <w:trHeight w:hRule="exact" w:val="4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0300200630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8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Другие вопросы в области физической культуры и спорта.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82"/>
              <w:rPr>
                <w:sz w:val="16"/>
              </w:rPr>
            </w:pPr>
            <w:r>
              <w:rPr>
                <w:sz w:val="16"/>
              </w:rPr>
              <w:t>0300200630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315" w:right="309"/>
              <w:jc w:val="center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AF2BCF">
        <w:trPr>
          <w:trHeight w:hRule="exact" w:val="6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4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Основное мероприятие "Обеспечение спортивным инвентарем команд Зуйского сельского поселения Белогорского района Республики Крым"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0300300000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</w:tbl>
    <w:p w:rsidR="00AF2BCF" w:rsidRDefault="00AF2BCF">
      <w:pPr>
        <w:jc w:val="right"/>
        <w:rPr>
          <w:sz w:val="16"/>
        </w:rPr>
        <w:sectPr w:rsidR="00AF2BCF">
          <w:pgSz w:w="11900" w:h="16840"/>
          <w:pgMar w:top="0" w:right="1320" w:bottom="700" w:left="0" w:header="0" w:footer="444" w:gutter="0"/>
          <w:cols w:space="720"/>
        </w:sectPr>
      </w:pPr>
    </w:p>
    <w:tbl>
      <w:tblPr>
        <w:tblStyle w:val="TableNormal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1300"/>
        <w:gridCol w:w="872"/>
        <w:gridCol w:w="1045"/>
        <w:gridCol w:w="1823"/>
      </w:tblGrid>
      <w:tr w:rsidR="00AF2BCF">
        <w:trPr>
          <w:trHeight w:hRule="exact" w:val="278"/>
        </w:trPr>
        <w:tc>
          <w:tcPr>
            <w:tcW w:w="5411" w:type="dxa"/>
            <w:tcBorders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lastRenderedPageBreak/>
              <w:t>Расходы на приобретение спортивного инвентаря</w:t>
            </w:r>
          </w:p>
        </w:tc>
        <w:tc>
          <w:tcPr>
            <w:tcW w:w="1300" w:type="dxa"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0300300630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4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0300300630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8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Другие вопросы в области физической культуры и спорта.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82"/>
              <w:rPr>
                <w:sz w:val="16"/>
              </w:rPr>
            </w:pPr>
            <w:r>
              <w:rPr>
                <w:sz w:val="16"/>
              </w:rPr>
              <w:t>0300300630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315" w:right="309"/>
              <w:jc w:val="center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18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Основное мероприятие "Участие в федеральных и республиканских целевых программах на 2016 год"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0300400000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30,002.00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по участию в федеральных и республиканских целевых программах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0300400630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30,002.00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0300400630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30,002.00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Другие вопросы в области физической культуры и спорта.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0300400630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15" w:right="309"/>
              <w:jc w:val="center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30,002.00</w:t>
            </w:r>
          </w:p>
        </w:tc>
      </w:tr>
      <w:tr w:rsidR="00AF2BCF">
        <w:trPr>
          <w:trHeight w:hRule="exact" w:val="6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Программа "</w:t>
            </w:r>
            <w:r w:rsidRPr="00A8074E">
              <w:rPr>
                <w:sz w:val="16"/>
                <w:lang w:val="ru-RU"/>
              </w:rPr>
              <w:t>Управление муниципальным имуществом Зуйского сельского поселения Белогорского района Республики Крым на 2016 год"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0400000000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1,934,412.00</w:t>
            </w:r>
          </w:p>
        </w:tc>
      </w:tr>
      <w:tr w:rsidR="00AF2BCF">
        <w:trPr>
          <w:trHeight w:hRule="exact" w:val="6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Программа "</w:t>
            </w:r>
            <w:r w:rsidRPr="00A8074E">
              <w:rPr>
                <w:sz w:val="16"/>
                <w:lang w:val="ru-RU"/>
              </w:rPr>
              <w:t>Управление муниципальным имуществом Зуйского сельского поселения Белогорского района Республики Крым на 2016 год"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0400000000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1,934,412.00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Основное мероприятие "Разработка проектно-сметной документации на реконструкцию парка п.Зуя"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0400100000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оформление проектно-сметной документации на реконструкцию парка п.Зуя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0400122180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0400122180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2"/>
              <w:rPr>
                <w:sz w:val="16"/>
              </w:rPr>
            </w:pPr>
            <w:r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0400122180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15" w:right="309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AF2BCF">
        <w:trPr>
          <w:trHeight w:hRule="exact" w:val="89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Основное мероприятие "Изготовление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0400200000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234,412.00</w:t>
            </w:r>
          </w:p>
        </w:tc>
      </w:tr>
      <w:tr w:rsidR="00AF2BCF">
        <w:trPr>
          <w:trHeight w:hRule="exact" w:val="90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5" w:line="178" w:lineRule="exact"/>
              <w:ind w:left="22" w:right="158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82"/>
              <w:rPr>
                <w:sz w:val="16"/>
              </w:rPr>
            </w:pPr>
            <w:r>
              <w:rPr>
                <w:sz w:val="16"/>
              </w:rPr>
              <w:t>0400222180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234,412.00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0400222180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234,412.00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2"/>
              <w:rPr>
                <w:sz w:val="16"/>
              </w:rPr>
            </w:pPr>
            <w:r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0400222180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15" w:right="309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234,412.00</w:t>
            </w:r>
          </w:p>
        </w:tc>
      </w:tr>
      <w:tr w:rsidR="00AF2BCF">
        <w:trPr>
          <w:trHeight w:hRule="exact" w:val="6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Основное мероприятие "</w:t>
            </w:r>
            <w:r w:rsidRPr="00A8074E">
              <w:rPr>
                <w:sz w:val="16"/>
                <w:lang w:val="ru-RU"/>
              </w:rPr>
              <w:t>Изготовление межевых планов и схем расположения земель Зуйского сельского поселения Белогорского района Республики Крым"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0400300000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</w:tr>
      <w:tr w:rsidR="00AF2BCF">
        <w:trPr>
          <w:trHeight w:hRule="exact" w:val="6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по изготовлению межевых планов и схем расположения земель Зуйского сельского поселения Белогорского района Республики Крым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0400322180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</w:tr>
      <w:tr w:rsidR="00AF2BCF">
        <w:trPr>
          <w:trHeight w:hRule="exact" w:val="4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0400322180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2"/>
              <w:rPr>
                <w:sz w:val="16"/>
              </w:rPr>
            </w:pPr>
            <w:r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0400322180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15" w:right="309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Реализация функций федеральных органов государственной власти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7500000000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Выполнение полномочий по первичному воинскому учету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7510000000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Выполнение полномочий по первичному воинскому учету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7510000000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AF2BCF">
        <w:trPr>
          <w:trHeight w:hRule="exact" w:val="4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310,240.00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2" w:right="2"/>
              <w:rPr>
                <w:sz w:val="16"/>
              </w:rPr>
            </w:pPr>
            <w:r>
              <w:rPr>
                <w:sz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88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315" w:right="309"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310,240.00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21,800.00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2"/>
              <w:rPr>
                <w:sz w:val="16"/>
              </w:rPr>
            </w:pPr>
            <w:r>
              <w:rPr>
                <w:sz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15" w:right="309"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21,800.00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2"/>
              <w:rPr>
                <w:sz w:val="16"/>
              </w:rPr>
            </w:pPr>
            <w:r>
              <w:rPr>
                <w:sz w:val="16"/>
              </w:rPr>
              <w:t>Непрограммные расходы общегосударственных вопросов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9300000000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2"/>
              <w:rPr>
                <w:sz w:val="16"/>
              </w:rPr>
            </w:pPr>
            <w:r>
              <w:rPr>
                <w:sz w:val="16"/>
              </w:rPr>
              <w:t>Непрограммные расходы муниципальных органов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9310000000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2"/>
              <w:rPr>
                <w:sz w:val="16"/>
              </w:rPr>
            </w:pPr>
            <w:r>
              <w:rPr>
                <w:sz w:val="16"/>
              </w:rPr>
              <w:t>Непрограммные расходы муниципальных органов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9310000000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AF2BCF">
        <w:trPr>
          <w:trHeight w:hRule="exact" w:val="479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по уплате членских взносов в рамках непрограммных расходов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9310099000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AF2BCF">
        <w:trPr>
          <w:trHeight w:hRule="exact" w:val="28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8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82"/>
              <w:rPr>
                <w:sz w:val="16"/>
              </w:rPr>
            </w:pPr>
            <w:r>
              <w:rPr>
                <w:sz w:val="16"/>
              </w:rPr>
              <w:t>9310099000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2"/>
              <w:rPr>
                <w:sz w:val="16"/>
              </w:rPr>
            </w:pPr>
            <w:r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9310099000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15" w:right="309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Другие непрограммные расходы на содержание муниципального имущества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9310100000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</w:tr>
    </w:tbl>
    <w:p w:rsidR="00AF2BCF" w:rsidRDefault="00AF2BCF">
      <w:pPr>
        <w:jc w:val="right"/>
        <w:rPr>
          <w:sz w:val="16"/>
        </w:rPr>
        <w:sectPr w:rsidR="00AF2BCF">
          <w:pgSz w:w="11900" w:h="16840"/>
          <w:pgMar w:top="0" w:right="1320" w:bottom="700" w:left="0" w:header="0" w:footer="444" w:gutter="0"/>
          <w:cols w:space="720"/>
        </w:sectPr>
      </w:pPr>
    </w:p>
    <w:tbl>
      <w:tblPr>
        <w:tblStyle w:val="TableNormal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1300"/>
        <w:gridCol w:w="872"/>
        <w:gridCol w:w="1045"/>
        <w:gridCol w:w="1823"/>
      </w:tblGrid>
      <w:tr w:rsidR="00AF2BCF">
        <w:trPr>
          <w:trHeight w:hRule="exact" w:val="278"/>
        </w:trPr>
        <w:tc>
          <w:tcPr>
            <w:tcW w:w="5411" w:type="dxa"/>
            <w:tcBorders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lastRenderedPageBreak/>
              <w:t>Расходы на уплату налогов муниципального имущества</w:t>
            </w:r>
          </w:p>
        </w:tc>
        <w:tc>
          <w:tcPr>
            <w:tcW w:w="1300" w:type="dxa"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9310100590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</w:tr>
      <w:tr w:rsidR="00AF2BCF">
        <w:trPr>
          <w:trHeight w:hRule="exact" w:val="28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9310100590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</w:tr>
      <w:tr w:rsidR="00AF2BCF">
        <w:trPr>
          <w:trHeight w:hRule="exact" w:val="28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2" w:right="2"/>
              <w:rPr>
                <w:sz w:val="16"/>
              </w:rPr>
            </w:pPr>
            <w:r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82"/>
              <w:rPr>
                <w:sz w:val="16"/>
              </w:rPr>
            </w:pPr>
            <w:r>
              <w:rPr>
                <w:sz w:val="16"/>
              </w:rPr>
              <w:t>9310100590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340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</w:tr>
      <w:tr w:rsidR="00AF2BCF">
        <w:trPr>
          <w:trHeight w:hRule="exact" w:val="6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0" w:line="232" w:lineRule="auto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Непрограммные расходы "</w:t>
            </w:r>
            <w:r w:rsidRPr="00A8074E">
              <w:rPr>
                <w:sz w:val="16"/>
                <w:lang w:val="ru-RU"/>
              </w:rPr>
              <w:t>Обеспечение деятельности МКУ "УОДОМС МО Зуйского сельского поселения Белогорского района Республики Крым"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9400000000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4,620,505.00</w:t>
            </w:r>
          </w:p>
        </w:tc>
      </w:tr>
      <w:tr w:rsidR="00AF2BCF">
        <w:trPr>
          <w:trHeight w:hRule="exact" w:val="6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Непрограммные расходы "Обеспечение деятельности МКУ "</w:t>
            </w:r>
            <w:r w:rsidRPr="00A8074E">
              <w:rPr>
                <w:sz w:val="16"/>
                <w:lang w:val="ru-RU"/>
              </w:rPr>
              <w:t>УОДОМС МО Зуйского сельского поселения Белогорского района Республики Крым"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9400000000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4,620,505.00</w:t>
            </w:r>
          </w:p>
        </w:tc>
      </w:tr>
      <w:tr w:rsidR="00AF2BCF">
        <w:trPr>
          <w:trHeight w:hRule="exact" w:val="6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Непрограммные расходы "Обеспечение деятельности МКУ "УОДОМС МО Зуйского сельского поселения Белогорского района Республики Крым"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9400000000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4,620,505.00</w:t>
            </w:r>
          </w:p>
        </w:tc>
      </w:tr>
      <w:tr w:rsidR="00AF2BCF">
        <w:trPr>
          <w:trHeight w:hRule="exact" w:val="110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158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обеспечение деятельности (оказание услуг) муниципального казеного учреждения в рамках непрограммного направления расходов "Обеспечение деятельности МКУ "УОДОМС МО Зуйского сельского поселения Белогорского района Республики Крым"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4,620,505.00</w:t>
            </w:r>
          </w:p>
        </w:tc>
      </w:tr>
      <w:tr w:rsidR="00AF2BCF">
        <w:trPr>
          <w:trHeight w:hRule="exact" w:val="28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1,771,800.00</w:t>
            </w:r>
          </w:p>
        </w:tc>
      </w:tr>
      <w:tr w:rsidR="00AF2BCF">
        <w:trPr>
          <w:trHeight w:hRule="exact" w:val="28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2" w:right="2"/>
              <w:rPr>
                <w:sz w:val="16"/>
              </w:rPr>
            </w:pPr>
            <w:r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82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340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1,771,800.00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5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82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2,796,705.00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2"/>
              <w:rPr>
                <w:sz w:val="16"/>
              </w:rPr>
            </w:pPr>
            <w:r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2,796,705.00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2"/>
              <w:rPr>
                <w:sz w:val="16"/>
              </w:rPr>
            </w:pPr>
            <w:r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2"/>
              <w:rPr>
                <w:sz w:val="16"/>
              </w:rPr>
            </w:pPr>
            <w:r>
              <w:rPr>
                <w:sz w:val="16"/>
              </w:rPr>
              <w:t>Резервные фонды муниципальных образований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9600000000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за счет резервного фонда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9610000000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28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за счет резервного фонда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9610000000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479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5" w:line="178" w:lineRule="exact"/>
              <w:ind w:left="22" w:right="14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за счет резервного фонда администрации Зуйского сельского поселения Белогорского района Республики Крым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82"/>
              <w:rPr>
                <w:sz w:val="16"/>
              </w:rPr>
            </w:pPr>
            <w:r>
              <w:rPr>
                <w:sz w:val="16"/>
              </w:rPr>
              <w:t>9610090100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2"/>
              <w:rPr>
                <w:sz w:val="16"/>
              </w:rPr>
            </w:pPr>
            <w:r>
              <w:rPr>
                <w:sz w:val="16"/>
              </w:rPr>
              <w:t>Резервные средства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9610090100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2"/>
              <w:rPr>
                <w:sz w:val="16"/>
              </w:rPr>
            </w:pPr>
            <w:r>
              <w:rPr>
                <w:sz w:val="16"/>
              </w:rPr>
              <w:t>Резервные фонды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9610090100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Другие непрограммные расходы органов местного самоуправления в области культуры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9700000000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Другие непрограммные расходы органов местного самоуправления, связанные с культурной деятельностью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9710000000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AF2BCF">
        <w:trPr>
          <w:trHeight w:hRule="exact" w:val="479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Другие непрограммные расходы органов местного самоуправления, связанные с культурной деятельностью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9710000000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AF2BCF">
        <w:trPr>
          <w:trHeight w:hRule="exact" w:val="281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28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проведение мероприятий местного значения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82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5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82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Другие вопросы в области культуры, кинематографии.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Непрограммные расходы в сфере дорожной деятельности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9800000000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2,571,440.00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Осуществление полномочий в сфере дорожной деятельности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9810000000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2,571,440.00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Осуществление полномочий в сфере дорожной деятельности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9810000000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2,571,440.00</w:t>
            </w:r>
          </w:p>
        </w:tc>
      </w:tr>
      <w:tr w:rsidR="00AF2BCF">
        <w:trPr>
          <w:trHeight w:hRule="exact" w:val="90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229" w:firstLine="44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развитие дорожного хозяйства в рамках реализации Государственной программы Республики Крым «Развитие транспортно-дорожного комплекса Республики Крым» на 2015-2017 годы»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9810078880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1,571,440.00</w:t>
            </w:r>
          </w:p>
        </w:tc>
      </w:tr>
      <w:tr w:rsidR="00AF2BCF">
        <w:trPr>
          <w:trHeight w:hRule="exact" w:val="478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9810078880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1,571,440.00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2" w:right="2"/>
              <w:rPr>
                <w:sz w:val="16"/>
              </w:rPr>
            </w:pPr>
            <w:r>
              <w:rPr>
                <w:sz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182"/>
              <w:rPr>
                <w:sz w:val="16"/>
              </w:rPr>
            </w:pPr>
            <w:r>
              <w:rPr>
                <w:sz w:val="16"/>
              </w:rPr>
              <w:t>9810078880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left="333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2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1,571,440.00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ind w:left="22" w:right="2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Расходы на содержание дорог местного значения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AF2BCF"/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AF2BCF">
        <w:trPr>
          <w:trHeight w:hRule="exact" w:val="480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:rsidR="00AF2BCF" w:rsidRPr="00A8074E" w:rsidRDefault="000B068C">
            <w:pPr>
              <w:pStyle w:val="TableParagraph"/>
              <w:spacing w:before="33" w:line="178" w:lineRule="exact"/>
              <w:ind w:left="22" w:right="371"/>
              <w:rPr>
                <w:sz w:val="16"/>
                <w:lang w:val="ru-RU"/>
              </w:rPr>
            </w:pPr>
            <w:r w:rsidRPr="00A8074E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AF2BCF"/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AF2BCF">
        <w:trPr>
          <w:trHeight w:hRule="exact" w:val="282"/>
        </w:trPr>
        <w:tc>
          <w:tcPr>
            <w:tcW w:w="5411" w:type="dxa"/>
            <w:tcBorders>
              <w:top w:val="single" w:sz="6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22" w:right="2"/>
              <w:rPr>
                <w:sz w:val="16"/>
              </w:rPr>
            </w:pPr>
            <w:r>
              <w:rPr>
                <w:sz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274" w:right="274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AF2BCF">
        <w:trPr>
          <w:trHeight w:hRule="exact" w:val="300"/>
        </w:trPr>
        <w:tc>
          <w:tcPr>
            <w:tcW w:w="5411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nil"/>
            </w:tcBorders>
          </w:tcPr>
          <w:p w:rsidR="00AF2BCF" w:rsidRDefault="00AF2BCF"/>
        </w:tc>
        <w:tc>
          <w:tcPr>
            <w:tcW w:w="1300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AF2BCF" w:rsidRDefault="00AF2BCF"/>
        </w:tc>
        <w:tc>
          <w:tcPr>
            <w:tcW w:w="872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AF2BCF" w:rsidRDefault="00AF2BCF"/>
        </w:tc>
        <w:tc>
          <w:tcPr>
            <w:tcW w:w="1045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16"/>
              <w:ind w:left="585" w:right="-2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8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F2BCF" w:rsidRDefault="000B068C">
            <w:pPr>
              <w:pStyle w:val="TableParagraph"/>
              <w:spacing w:before="1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16,481,782.00</w:t>
            </w:r>
          </w:p>
        </w:tc>
      </w:tr>
    </w:tbl>
    <w:p w:rsidR="00AF2BCF" w:rsidRDefault="00AF2BCF">
      <w:pPr>
        <w:rPr>
          <w:sz w:val="20"/>
        </w:rPr>
      </w:pPr>
    </w:p>
    <w:p w:rsidR="00AF2BCF" w:rsidRDefault="00AF2BCF">
      <w:pPr>
        <w:rPr>
          <w:sz w:val="24"/>
        </w:rPr>
      </w:pPr>
    </w:p>
    <w:p w:rsidR="00AF2BCF" w:rsidRDefault="000B068C">
      <w:pPr>
        <w:spacing w:before="80"/>
        <w:ind w:left="40" w:right="212"/>
        <w:rPr>
          <w:sz w:val="16"/>
        </w:rPr>
      </w:pPr>
      <w:r>
        <w:rPr>
          <w:sz w:val="16"/>
        </w:rPr>
        <w:t>Председатель Зуйского сельского совета-</w:t>
      </w:r>
    </w:p>
    <w:p w:rsidR="00AF2BCF" w:rsidRPr="00A8074E" w:rsidRDefault="000B068C">
      <w:pPr>
        <w:tabs>
          <w:tab w:val="left" w:pos="8553"/>
        </w:tabs>
        <w:spacing w:before="48"/>
        <w:ind w:left="40" w:right="212"/>
        <w:rPr>
          <w:sz w:val="20"/>
          <w:lang w:val="ru-RU"/>
        </w:rPr>
      </w:pPr>
      <w:r w:rsidRPr="00A8074E">
        <w:rPr>
          <w:sz w:val="16"/>
          <w:lang w:val="ru-RU"/>
        </w:rPr>
        <w:t>глава администрации Зуйского</w:t>
      </w:r>
      <w:r w:rsidRPr="00A8074E">
        <w:rPr>
          <w:spacing w:val="-20"/>
          <w:sz w:val="16"/>
          <w:lang w:val="ru-RU"/>
        </w:rPr>
        <w:t xml:space="preserve"> </w:t>
      </w:r>
      <w:r w:rsidRPr="00A8074E">
        <w:rPr>
          <w:sz w:val="16"/>
          <w:lang w:val="ru-RU"/>
        </w:rPr>
        <w:t>сельского</w:t>
      </w:r>
      <w:r w:rsidRPr="00A8074E">
        <w:rPr>
          <w:spacing w:val="-7"/>
          <w:sz w:val="16"/>
          <w:lang w:val="ru-RU"/>
        </w:rPr>
        <w:t xml:space="preserve"> </w:t>
      </w:r>
      <w:r w:rsidRPr="00A8074E">
        <w:rPr>
          <w:sz w:val="16"/>
          <w:lang w:val="ru-RU"/>
        </w:rPr>
        <w:t>поселения</w:t>
      </w:r>
      <w:r w:rsidRPr="00A8074E">
        <w:rPr>
          <w:sz w:val="16"/>
          <w:lang w:val="ru-RU"/>
        </w:rPr>
        <w:tab/>
      </w:r>
      <w:r w:rsidRPr="00A8074E">
        <w:rPr>
          <w:position w:val="1"/>
          <w:sz w:val="20"/>
          <w:lang w:val="ru-RU"/>
        </w:rPr>
        <w:t>А.А.Лахин</w:t>
      </w:r>
    </w:p>
    <w:p w:rsidR="00AF2BCF" w:rsidRPr="00A8074E" w:rsidRDefault="00AF2BCF">
      <w:pPr>
        <w:rPr>
          <w:sz w:val="20"/>
          <w:lang w:val="ru-RU"/>
        </w:rPr>
        <w:sectPr w:rsidR="00AF2BCF" w:rsidRPr="00A8074E">
          <w:pgSz w:w="11900" w:h="16840"/>
          <w:pgMar w:top="0" w:right="1320" w:bottom="700" w:left="0" w:header="0" w:footer="444" w:gutter="0"/>
          <w:cols w:space="720"/>
        </w:sectPr>
      </w:pPr>
    </w:p>
    <w:p w:rsidR="00AF2BCF" w:rsidRPr="00A8074E" w:rsidRDefault="000B068C">
      <w:pPr>
        <w:spacing w:before="66"/>
        <w:ind w:left="5902" w:right="1011"/>
        <w:rPr>
          <w:rFonts w:ascii="Times New Roman" w:hAnsi="Times New Roman"/>
          <w:sz w:val="18"/>
          <w:lang w:val="ru-RU"/>
        </w:rPr>
      </w:pPr>
      <w:r w:rsidRPr="00A8074E">
        <w:rPr>
          <w:rFonts w:ascii="Times New Roman" w:hAnsi="Times New Roman"/>
          <w:sz w:val="18"/>
          <w:lang w:val="ru-RU"/>
        </w:rPr>
        <w:lastRenderedPageBreak/>
        <w:t>Приложение 8</w:t>
      </w:r>
    </w:p>
    <w:p w:rsidR="00AF2BCF" w:rsidRPr="00A8074E" w:rsidRDefault="000B068C">
      <w:pPr>
        <w:spacing w:before="31" w:line="276" w:lineRule="auto"/>
        <w:ind w:left="5902" w:right="1011"/>
        <w:rPr>
          <w:rFonts w:ascii="Times New Roman" w:hAnsi="Times New Roman"/>
          <w:sz w:val="18"/>
          <w:lang w:val="ru-RU"/>
        </w:rPr>
      </w:pPr>
      <w:r w:rsidRPr="00A8074E">
        <w:rPr>
          <w:rFonts w:ascii="Times New Roman" w:hAnsi="Times New Roman"/>
          <w:sz w:val="18"/>
          <w:lang w:val="ru-RU"/>
        </w:rPr>
        <w:t>к решению Зуйского сельского совета Белогорского района Республики Крым от 30 декабря  2015 г. № 296</w:t>
      </w:r>
    </w:p>
    <w:p w:rsidR="00AF2BCF" w:rsidRPr="00A8074E" w:rsidRDefault="000B068C">
      <w:pPr>
        <w:spacing w:before="1" w:line="276" w:lineRule="auto"/>
        <w:ind w:left="5902" w:right="348"/>
        <w:rPr>
          <w:rFonts w:ascii="Times New Roman" w:hAnsi="Times New Roman"/>
          <w:sz w:val="18"/>
          <w:lang w:val="ru-RU"/>
        </w:rPr>
      </w:pPr>
      <w:r w:rsidRPr="00A8074E">
        <w:rPr>
          <w:rFonts w:ascii="Times New Roman" w:hAnsi="Times New Roman"/>
          <w:sz w:val="18"/>
          <w:lang w:val="ru-RU"/>
        </w:rPr>
        <w:t>«О бюджете муниципального образования Зуйское сельское поселение Белогорского района Республики Крым на 2016год» (с изменениями)</w:t>
      </w:r>
    </w:p>
    <w:p w:rsidR="00AF2BCF" w:rsidRPr="00A8074E" w:rsidRDefault="000B068C">
      <w:pPr>
        <w:spacing w:before="1" w:line="276" w:lineRule="auto"/>
        <w:ind w:left="5902" w:right="348"/>
        <w:rPr>
          <w:rFonts w:ascii="Times New Roman" w:hAnsi="Times New Roman"/>
          <w:sz w:val="18"/>
          <w:lang w:val="ru-RU"/>
        </w:rPr>
      </w:pPr>
      <w:r w:rsidRPr="00A8074E">
        <w:rPr>
          <w:rFonts w:ascii="Times New Roman" w:hAnsi="Times New Roman"/>
          <w:sz w:val="18"/>
          <w:lang w:val="ru-RU"/>
        </w:rPr>
        <w:t>в редакции решения Зуйского сельского совета Белогорского района Республики Крым</w:t>
      </w:r>
    </w:p>
    <w:p w:rsidR="00AF2BCF" w:rsidRPr="00A8074E" w:rsidRDefault="000B068C">
      <w:pPr>
        <w:spacing w:before="1"/>
        <w:ind w:left="5902" w:right="1011"/>
        <w:rPr>
          <w:rFonts w:ascii="Times New Roman" w:hAnsi="Times New Roman"/>
          <w:sz w:val="18"/>
          <w:lang w:val="ru-RU"/>
        </w:rPr>
      </w:pPr>
      <w:r w:rsidRPr="00A8074E">
        <w:rPr>
          <w:rFonts w:ascii="Times New Roman" w:hAnsi="Times New Roman"/>
          <w:sz w:val="18"/>
          <w:lang w:val="ru-RU"/>
        </w:rPr>
        <w:t>от  17.06.2016 г. № 325</w:t>
      </w:r>
    </w:p>
    <w:p w:rsidR="00AF2BCF" w:rsidRPr="00A8074E" w:rsidRDefault="000B068C">
      <w:pPr>
        <w:spacing w:before="31" w:line="276" w:lineRule="auto"/>
        <w:ind w:left="5902" w:right="60"/>
        <w:rPr>
          <w:rFonts w:ascii="Times New Roman" w:hAnsi="Times New Roman"/>
          <w:sz w:val="18"/>
          <w:lang w:val="ru-RU"/>
        </w:rPr>
      </w:pPr>
      <w:r w:rsidRPr="00A8074E">
        <w:rPr>
          <w:rFonts w:ascii="Times New Roman" w:hAnsi="Times New Roman"/>
          <w:sz w:val="18"/>
          <w:lang w:val="ru-RU"/>
        </w:rPr>
        <w:t xml:space="preserve">«О внесении изменений </w:t>
      </w:r>
      <w:r w:rsidRPr="00A8074E">
        <w:rPr>
          <w:rFonts w:ascii="Times New Roman" w:hAnsi="Times New Roman"/>
          <w:sz w:val="18"/>
          <w:lang w:val="ru-RU"/>
        </w:rPr>
        <w:t>в решение Зуйского сельского совета Белогорского района Республики Крым от 30 декабря 2015 г. № 296 «О бюджете муниципального образования Зуйское сельское поселение Белогорского района Республики Крым на 2016год»</w:t>
      </w:r>
    </w:p>
    <w:p w:rsidR="00AF2BCF" w:rsidRPr="00A8074E" w:rsidRDefault="00AF2BCF">
      <w:pPr>
        <w:pStyle w:val="a3"/>
        <w:rPr>
          <w:sz w:val="20"/>
          <w:lang w:val="ru-RU"/>
        </w:rPr>
      </w:pPr>
    </w:p>
    <w:p w:rsidR="00AF2BCF" w:rsidRPr="00A8074E" w:rsidRDefault="00AF2BCF">
      <w:pPr>
        <w:pStyle w:val="a3"/>
        <w:spacing w:before="3"/>
        <w:rPr>
          <w:sz w:val="18"/>
          <w:lang w:val="ru-RU"/>
        </w:rPr>
      </w:pPr>
    </w:p>
    <w:p w:rsidR="00AF2BCF" w:rsidRPr="00A8074E" w:rsidRDefault="000B068C">
      <w:pPr>
        <w:spacing w:before="74"/>
        <w:ind w:left="2336" w:right="2507" w:firstLine="1"/>
        <w:jc w:val="center"/>
        <w:rPr>
          <w:rFonts w:ascii="Times New Roman" w:hAnsi="Times New Roman"/>
          <w:b/>
          <w:sz w:val="20"/>
          <w:lang w:val="ru-RU"/>
        </w:rPr>
      </w:pPr>
      <w:r w:rsidRPr="00A8074E">
        <w:rPr>
          <w:rFonts w:ascii="Times New Roman" w:hAnsi="Times New Roman"/>
          <w:b/>
          <w:sz w:val="20"/>
          <w:lang w:val="ru-RU"/>
        </w:rPr>
        <w:t>Источники финансирования дефицита бюджета</w:t>
      </w:r>
      <w:r w:rsidRPr="00A8074E">
        <w:rPr>
          <w:rFonts w:ascii="Times New Roman" w:hAnsi="Times New Roman"/>
          <w:b/>
          <w:sz w:val="20"/>
          <w:lang w:val="ru-RU"/>
        </w:rPr>
        <w:t xml:space="preserve"> муниципального образования Зуйское сельское</w:t>
      </w:r>
      <w:r w:rsidRPr="00A8074E">
        <w:rPr>
          <w:rFonts w:ascii="Times New Roman" w:hAnsi="Times New Roman"/>
          <w:b/>
          <w:spacing w:val="-31"/>
          <w:sz w:val="20"/>
          <w:lang w:val="ru-RU"/>
        </w:rPr>
        <w:t xml:space="preserve"> </w:t>
      </w:r>
      <w:r w:rsidRPr="00A8074E">
        <w:rPr>
          <w:rFonts w:ascii="Times New Roman" w:hAnsi="Times New Roman"/>
          <w:b/>
          <w:sz w:val="20"/>
          <w:lang w:val="ru-RU"/>
        </w:rPr>
        <w:t>поселение Белогорского</w:t>
      </w:r>
      <w:r w:rsidRPr="00A8074E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A8074E">
        <w:rPr>
          <w:rFonts w:ascii="Times New Roman" w:hAnsi="Times New Roman"/>
          <w:b/>
          <w:sz w:val="20"/>
          <w:lang w:val="ru-RU"/>
        </w:rPr>
        <w:t>района</w:t>
      </w:r>
      <w:r w:rsidRPr="00A8074E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A8074E">
        <w:rPr>
          <w:rFonts w:ascii="Times New Roman" w:hAnsi="Times New Roman"/>
          <w:b/>
          <w:sz w:val="20"/>
          <w:lang w:val="ru-RU"/>
        </w:rPr>
        <w:t>Республика</w:t>
      </w:r>
      <w:r w:rsidRPr="00A8074E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A8074E">
        <w:rPr>
          <w:rFonts w:ascii="Times New Roman" w:hAnsi="Times New Roman"/>
          <w:b/>
          <w:sz w:val="20"/>
          <w:lang w:val="ru-RU"/>
        </w:rPr>
        <w:t>Крым</w:t>
      </w:r>
      <w:r w:rsidRPr="00A8074E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A8074E">
        <w:rPr>
          <w:rFonts w:ascii="Times New Roman" w:hAnsi="Times New Roman"/>
          <w:b/>
          <w:sz w:val="20"/>
          <w:lang w:val="ru-RU"/>
        </w:rPr>
        <w:t>на</w:t>
      </w:r>
      <w:r w:rsidRPr="00A8074E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A8074E">
        <w:rPr>
          <w:rFonts w:ascii="Times New Roman" w:hAnsi="Times New Roman"/>
          <w:b/>
          <w:sz w:val="20"/>
          <w:lang w:val="ru-RU"/>
        </w:rPr>
        <w:t>2016</w:t>
      </w:r>
      <w:r w:rsidRPr="00A8074E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A8074E">
        <w:rPr>
          <w:rFonts w:ascii="Times New Roman" w:hAnsi="Times New Roman"/>
          <w:b/>
          <w:spacing w:val="-3"/>
          <w:sz w:val="20"/>
          <w:lang w:val="ru-RU"/>
        </w:rPr>
        <w:t>год</w:t>
      </w:r>
    </w:p>
    <w:p w:rsidR="00AF2BCF" w:rsidRDefault="000B068C">
      <w:pPr>
        <w:spacing w:before="2"/>
        <w:ind w:right="491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рублей</w:t>
      </w:r>
      <w:proofErr w:type="gramEnd"/>
      <w:r>
        <w:rPr>
          <w:rFonts w:ascii="Times New Roman" w:hAnsi="Times New Roman"/>
          <w:b/>
          <w:sz w:val="20"/>
        </w:rPr>
        <w:t>)</w:t>
      </w: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4576"/>
        <w:gridCol w:w="1854"/>
      </w:tblGrid>
      <w:tr w:rsidR="00AF2BCF">
        <w:trPr>
          <w:trHeight w:hRule="exact" w:val="240"/>
        </w:trPr>
        <w:tc>
          <w:tcPr>
            <w:tcW w:w="3470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left="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76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left="1639" w:right="16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854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left="1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</w:t>
            </w:r>
          </w:p>
        </w:tc>
      </w:tr>
      <w:tr w:rsidR="00AF2BCF">
        <w:trPr>
          <w:trHeight w:hRule="exact" w:val="242"/>
        </w:trPr>
        <w:tc>
          <w:tcPr>
            <w:tcW w:w="80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9" w:lineRule="exact"/>
              <w:ind w:left="223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 финансирования дефицита</w:t>
            </w:r>
          </w:p>
        </w:tc>
        <w:tc>
          <w:tcPr>
            <w:tcW w:w="1854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9" w:lineRule="exact"/>
              <w:ind w:right="39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5 720 400,00</w:t>
            </w:r>
          </w:p>
        </w:tc>
      </w:tr>
      <w:tr w:rsidR="00AF2BCF">
        <w:trPr>
          <w:trHeight w:hRule="exact" w:val="472"/>
        </w:trPr>
        <w:tc>
          <w:tcPr>
            <w:tcW w:w="3470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left="10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000 01 00 00 00 0000 000</w:t>
            </w:r>
          </w:p>
        </w:tc>
        <w:tc>
          <w:tcPr>
            <w:tcW w:w="4576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Pr="00A8074E" w:rsidRDefault="000B068C">
            <w:pPr>
              <w:pStyle w:val="TableParagraph"/>
              <w:spacing w:before="0" w:line="242" w:lineRule="auto"/>
              <w:ind w:left="1336" w:hanging="940"/>
              <w:rPr>
                <w:rFonts w:ascii="Times New Roman" w:hAnsi="Times New Roman"/>
                <w:b/>
                <w:sz w:val="20"/>
                <w:lang w:val="ru-RU"/>
              </w:rPr>
            </w:pPr>
            <w:r w:rsidRPr="00A8074E">
              <w:rPr>
                <w:rFonts w:ascii="Times New Roman" w:hAnsi="Times New Roman"/>
                <w:b/>
                <w:sz w:val="2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854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right="39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5 720 400,00</w:t>
            </w:r>
          </w:p>
        </w:tc>
      </w:tr>
      <w:tr w:rsidR="00AF2BCF">
        <w:trPr>
          <w:trHeight w:hRule="exact" w:val="240"/>
        </w:trPr>
        <w:tc>
          <w:tcPr>
            <w:tcW w:w="99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left="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AF2BCF">
        <w:trPr>
          <w:trHeight w:hRule="exact" w:val="704"/>
        </w:trPr>
        <w:tc>
          <w:tcPr>
            <w:tcW w:w="3470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9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000 01 05 00 00 00 0000 000</w:t>
            </w:r>
          </w:p>
        </w:tc>
        <w:tc>
          <w:tcPr>
            <w:tcW w:w="4576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Pr="00A8074E" w:rsidRDefault="000B068C">
            <w:pPr>
              <w:pStyle w:val="TableParagraph"/>
              <w:spacing w:before="0"/>
              <w:ind w:left="104"/>
              <w:rPr>
                <w:rFonts w:ascii="Times New Roman" w:hAnsi="Times New Roman"/>
                <w:b/>
                <w:sz w:val="20"/>
                <w:lang w:val="ru-RU"/>
              </w:rPr>
            </w:pPr>
            <w:r w:rsidRPr="00A8074E">
              <w:rPr>
                <w:rFonts w:ascii="Times New Roman" w:hAnsi="Times New Roman"/>
                <w:b/>
                <w:sz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4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9" w:lineRule="exact"/>
              <w:ind w:right="39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5 720 400,00</w:t>
            </w:r>
          </w:p>
        </w:tc>
      </w:tr>
      <w:tr w:rsidR="00AF2BCF">
        <w:trPr>
          <w:trHeight w:hRule="exact" w:val="472"/>
        </w:trPr>
        <w:tc>
          <w:tcPr>
            <w:tcW w:w="3470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000 01 05 00 00 00 0000 000</w:t>
            </w:r>
          </w:p>
        </w:tc>
        <w:tc>
          <w:tcPr>
            <w:tcW w:w="4576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left="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остатков средств бюджетов</w:t>
            </w:r>
          </w:p>
        </w:tc>
        <w:tc>
          <w:tcPr>
            <w:tcW w:w="1854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right="34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10 761 382,00</w:t>
            </w:r>
          </w:p>
        </w:tc>
      </w:tr>
      <w:tr w:rsidR="00AF2BCF">
        <w:trPr>
          <w:trHeight w:hRule="exact" w:val="592"/>
        </w:trPr>
        <w:tc>
          <w:tcPr>
            <w:tcW w:w="3470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000 01 05 02 00 00 0000 500</w:t>
            </w:r>
          </w:p>
        </w:tc>
        <w:tc>
          <w:tcPr>
            <w:tcW w:w="4576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Pr="00A8074E" w:rsidRDefault="000B068C">
            <w:pPr>
              <w:pStyle w:val="TableParagraph"/>
              <w:spacing w:before="0" w:line="227" w:lineRule="exact"/>
              <w:ind w:left="104"/>
              <w:rPr>
                <w:rFonts w:ascii="Times New Roman" w:hAnsi="Times New Roman"/>
                <w:sz w:val="20"/>
                <w:lang w:val="ru-RU"/>
              </w:rPr>
            </w:pPr>
            <w:r w:rsidRPr="00A8074E">
              <w:rPr>
                <w:rFonts w:ascii="Times New Roman" w:hAnsi="Times New Roman"/>
                <w:sz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854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right="34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10 761 382,00</w:t>
            </w:r>
          </w:p>
        </w:tc>
      </w:tr>
      <w:tr w:rsidR="00AF2BCF">
        <w:trPr>
          <w:trHeight w:hRule="exact" w:val="702"/>
        </w:trPr>
        <w:tc>
          <w:tcPr>
            <w:tcW w:w="3470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000 01 05 02 01 00 0000 500</w:t>
            </w:r>
          </w:p>
        </w:tc>
        <w:tc>
          <w:tcPr>
            <w:tcW w:w="4576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Pr="00A8074E" w:rsidRDefault="000B068C">
            <w:pPr>
              <w:pStyle w:val="TableParagraph"/>
              <w:spacing w:before="0" w:line="242" w:lineRule="auto"/>
              <w:ind w:left="104"/>
              <w:rPr>
                <w:rFonts w:ascii="Times New Roman" w:hAnsi="Times New Roman"/>
                <w:sz w:val="20"/>
                <w:lang w:val="ru-RU"/>
              </w:rPr>
            </w:pPr>
            <w:r w:rsidRPr="00A8074E">
              <w:rPr>
                <w:rFonts w:ascii="Times New Roman" w:hAnsi="Times New Roman"/>
                <w:sz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854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right="34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10 761 382,00</w:t>
            </w:r>
          </w:p>
        </w:tc>
      </w:tr>
      <w:tr w:rsidR="00AF2BCF">
        <w:trPr>
          <w:trHeight w:hRule="exact" w:val="704"/>
        </w:trPr>
        <w:tc>
          <w:tcPr>
            <w:tcW w:w="3470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9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000 01 05 02 01 10 0000 510</w:t>
            </w:r>
          </w:p>
        </w:tc>
        <w:tc>
          <w:tcPr>
            <w:tcW w:w="4576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Pr="00A8074E" w:rsidRDefault="000B068C">
            <w:pPr>
              <w:pStyle w:val="TableParagraph"/>
              <w:spacing w:before="0"/>
              <w:ind w:left="104"/>
              <w:rPr>
                <w:rFonts w:ascii="Times New Roman" w:hAnsi="Times New Roman"/>
                <w:sz w:val="20"/>
                <w:lang w:val="ru-RU"/>
              </w:rPr>
            </w:pPr>
            <w:r w:rsidRPr="00A8074E">
              <w:rPr>
                <w:rFonts w:ascii="Times New Roman" w:hAnsi="Times New Roman"/>
                <w:sz w:val="2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54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9" w:lineRule="exact"/>
              <w:ind w:right="34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10 761 382,00</w:t>
            </w:r>
          </w:p>
        </w:tc>
      </w:tr>
      <w:tr w:rsidR="00AF2BCF">
        <w:trPr>
          <w:trHeight w:hRule="exact" w:val="472"/>
        </w:trPr>
        <w:tc>
          <w:tcPr>
            <w:tcW w:w="3470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000 01 05 02 00 00 0000 600</w:t>
            </w:r>
          </w:p>
        </w:tc>
        <w:tc>
          <w:tcPr>
            <w:tcW w:w="4576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left="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Уменьшение остатков средств бюджетов</w:t>
            </w:r>
          </w:p>
        </w:tc>
        <w:tc>
          <w:tcPr>
            <w:tcW w:w="1854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right="34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16 481 782,00</w:t>
            </w:r>
          </w:p>
        </w:tc>
      </w:tr>
      <w:tr w:rsidR="00AF2BCF">
        <w:trPr>
          <w:trHeight w:hRule="exact" w:val="472"/>
        </w:trPr>
        <w:tc>
          <w:tcPr>
            <w:tcW w:w="3470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000 01 05 02 01 00 0000 600</w:t>
            </w:r>
          </w:p>
        </w:tc>
        <w:tc>
          <w:tcPr>
            <w:tcW w:w="4576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Pr="00A8074E" w:rsidRDefault="000B068C">
            <w:pPr>
              <w:pStyle w:val="TableParagraph"/>
              <w:spacing w:before="0" w:line="227" w:lineRule="exact"/>
              <w:ind w:left="104"/>
              <w:rPr>
                <w:rFonts w:ascii="Times New Roman" w:hAnsi="Times New Roman"/>
                <w:sz w:val="20"/>
                <w:lang w:val="ru-RU"/>
              </w:rPr>
            </w:pPr>
            <w:r w:rsidRPr="00A8074E">
              <w:rPr>
                <w:rFonts w:ascii="Times New Roman" w:hAnsi="Times New Roman"/>
                <w:sz w:val="20"/>
                <w:lang w:val="ru-RU"/>
              </w:rPr>
              <w:t>Уменьшение прочих остатков  средств бюджетов</w:t>
            </w:r>
          </w:p>
        </w:tc>
        <w:tc>
          <w:tcPr>
            <w:tcW w:w="1854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right="34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16 481 782,00</w:t>
            </w:r>
          </w:p>
        </w:tc>
      </w:tr>
      <w:tr w:rsidR="00AF2BCF">
        <w:trPr>
          <w:trHeight w:hRule="exact" w:val="702"/>
        </w:trPr>
        <w:tc>
          <w:tcPr>
            <w:tcW w:w="3470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000 01 05 02 01 00 0000 610</w:t>
            </w:r>
          </w:p>
        </w:tc>
        <w:tc>
          <w:tcPr>
            <w:tcW w:w="4576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Pr="00A8074E" w:rsidRDefault="000B068C">
            <w:pPr>
              <w:pStyle w:val="TableParagraph"/>
              <w:spacing w:before="0" w:line="242" w:lineRule="auto"/>
              <w:ind w:left="104"/>
              <w:rPr>
                <w:rFonts w:ascii="Times New Roman" w:hAnsi="Times New Roman"/>
                <w:sz w:val="20"/>
                <w:lang w:val="ru-RU"/>
              </w:rPr>
            </w:pPr>
            <w:r w:rsidRPr="00A8074E">
              <w:rPr>
                <w:rFonts w:ascii="Times New Roman" w:hAnsi="Times New Roman"/>
                <w:sz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854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7" w:lineRule="exact"/>
              <w:ind w:right="34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16 481 782,00</w:t>
            </w:r>
          </w:p>
        </w:tc>
      </w:tr>
      <w:tr w:rsidR="00AF2BCF">
        <w:trPr>
          <w:trHeight w:hRule="exact" w:val="704"/>
        </w:trPr>
        <w:tc>
          <w:tcPr>
            <w:tcW w:w="3470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9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000 01 05 02 01 10 0000 610</w:t>
            </w:r>
          </w:p>
        </w:tc>
        <w:tc>
          <w:tcPr>
            <w:tcW w:w="4576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Pr="00A8074E" w:rsidRDefault="000B068C">
            <w:pPr>
              <w:pStyle w:val="TableParagraph"/>
              <w:spacing w:before="0"/>
              <w:ind w:left="104"/>
              <w:rPr>
                <w:rFonts w:ascii="Times New Roman" w:hAnsi="Times New Roman"/>
                <w:sz w:val="20"/>
                <w:lang w:val="ru-RU"/>
              </w:rPr>
            </w:pPr>
            <w:r w:rsidRPr="00A8074E">
              <w:rPr>
                <w:rFonts w:ascii="Times New Roman" w:hAnsi="Times New Roman"/>
                <w:sz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54" w:type="dxa"/>
            <w:tcBorders>
              <w:left w:val="single" w:sz="4" w:space="0" w:color="000000"/>
              <w:right w:val="single" w:sz="4" w:space="0" w:color="000000"/>
            </w:tcBorders>
          </w:tcPr>
          <w:p w:rsidR="00AF2BCF" w:rsidRDefault="000B068C">
            <w:pPr>
              <w:pStyle w:val="TableParagraph"/>
              <w:spacing w:before="0" w:line="229" w:lineRule="exact"/>
              <w:ind w:right="34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16 481 782,00</w:t>
            </w:r>
          </w:p>
        </w:tc>
      </w:tr>
    </w:tbl>
    <w:p w:rsidR="00AF2BCF" w:rsidRDefault="00AF2BCF">
      <w:pPr>
        <w:pStyle w:val="a3"/>
        <w:rPr>
          <w:b/>
          <w:sz w:val="20"/>
        </w:rPr>
      </w:pPr>
    </w:p>
    <w:p w:rsidR="00AF2BCF" w:rsidRDefault="00AF2BCF">
      <w:pPr>
        <w:pStyle w:val="a3"/>
        <w:rPr>
          <w:b/>
          <w:sz w:val="20"/>
        </w:rPr>
      </w:pPr>
    </w:p>
    <w:p w:rsidR="00AF2BCF" w:rsidRDefault="00AF2BCF">
      <w:pPr>
        <w:pStyle w:val="a3"/>
        <w:rPr>
          <w:b/>
          <w:sz w:val="20"/>
        </w:rPr>
      </w:pPr>
    </w:p>
    <w:p w:rsidR="00AF2BCF" w:rsidRDefault="00AF2BCF">
      <w:pPr>
        <w:pStyle w:val="a3"/>
        <w:rPr>
          <w:b/>
          <w:sz w:val="20"/>
        </w:rPr>
      </w:pPr>
    </w:p>
    <w:p w:rsidR="00AF2BCF" w:rsidRDefault="00AF2BCF">
      <w:pPr>
        <w:pStyle w:val="a3"/>
        <w:spacing w:before="10"/>
        <w:rPr>
          <w:b/>
          <w:sz w:val="18"/>
        </w:rPr>
      </w:pPr>
    </w:p>
    <w:p w:rsidR="00AF2BCF" w:rsidRDefault="000B068C">
      <w:pPr>
        <w:spacing w:before="74"/>
        <w:ind w:left="324" w:right="10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Председатель Зуйского сельского совета-</w:t>
      </w:r>
    </w:p>
    <w:p w:rsidR="00AF2BCF" w:rsidRPr="00A8074E" w:rsidRDefault="000B068C">
      <w:pPr>
        <w:tabs>
          <w:tab w:val="left" w:pos="7095"/>
        </w:tabs>
        <w:ind w:left="324" w:right="1011"/>
        <w:rPr>
          <w:rFonts w:ascii="Times New Roman" w:hAnsi="Times New Roman"/>
          <w:sz w:val="20"/>
          <w:lang w:val="ru-RU"/>
        </w:rPr>
      </w:pPr>
      <w:r w:rsidRPr="00A8074E">
        <w:rPr>
          <w:rFonts w:ascii="Times New Roman" w:hAnsi="Times New Roman"/>
          <w:spacing w:val="-3"/>
          <w:sz w:val="20"/>
          <w:lang w:val="ru-RU"/>
        </w:rPr>
        <w:t xml:space="preserve">глава </w:t>
      </w:r>
      <w:r w:rsidRPr="00A8074E">
        <w:rPr>
          <w:rFonts w:ascii="Times New Roman" w:hAnsi="Times New Roman"/>
          <w:sz w:val="20"/>
          <w:lang w:val="ru-RU"/>
        </w:rPr>
        <w:t xml:space="preserve">администрации </w:t>
      </w:r>
      <w:r w:rsidRPr="00A8074E">
        <w:rPr>
          <w:rFonts w:ascii="Times New Roman" w:hAnsi="Times New Roman"/>
          <w:spacing w:val="-3"/>
          <w:sz w:val="20"/>
          <w:lang w:val="ru-RU"/>
        </w:rPr>
        <w:t>Зуйского</w:t>
      </w:r>
      <w:r w:rsidRPr="00A8074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8074E">
        <w:rPr>
          <w:rFonts w:ascii="Times New Roman" w:hAnsi="Times New Roman"/>
          <w:sz w:val="20"/>
          <w:lang w:val="ru-RU"/>
        </w:rPr>
        <w:t>сельского</w:t>
      </w:r>
      <w:r w:rsidRPr="00A8074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8074E">
        <w:rPr>
          <w:rFonts w:ascii="Times New Roman" w:hAnsi="Times New Roman"/>
          <w:sz w:val="20"/>
          <w:lang w:val="ru-RU"/>
        </w:rPr>
        <w:t>поселения</w:t>
      </w:r>
      <w:r w:rsidRPr="00A8074E">
        <w:rPr>
          <w:rFonts w:ascii="Times New Roman" w:hAnsi="Times New Roman"/>
          <w:sz w:val="20"/>
          <w:lang w:val="ru-RU"/>
        </w:rPr>
        <w:tab/>
        <w:t>А.А.Лахин</w:t>
      </w:r>
    </w:p>
    <w:p w:rsidR="00AF2BCF" w:rsidRPr="00A8074E" w:rsidRDefault="00AF2BCF">
      <w:pPr>
        <w:rPr>
          <w:rFonts w:ascii="Times New Roman" w:hAnsi="Times New Roman"/>
          <w:sz w:val="20"/>
          <w:lang w:val="ru-RU"/>
        </w:rPr>
        <w:sectPr w:rsidR="00AF2BCF" w:rsidRPr="00A8074E">
          <w:footerReference w:type="default" r:id="rId11"/>
          <w:pgSz w:w="11900" w:h="16840"/>
          <w:pgMar w:top="1300" w:right="400" w:bottom="280" w:left="1380" w:header="0" w:footer="0" w:gutter="0"/>
          <w:cols w:space="720"/>
        </w:sectPr>
      </w:pPr>
    </w:p>
    <w:p w:rsidR="00AF2BCF" w:rsidRPr="00A8074E" w:rsidRDefault="000B068C">
      <w:pPr>
        <w:spacing w:before="55"/>
        <w:ind w:left="5646" w:right="968"/>
        <w:rPr>
          <w:rFonts w:ascii="Times New Roman" w:hAnsi="Times New Roman"/>
          <w:sz w:val="20"/>
          <w:lang w:val="ru-RU"/>
        </w:rPr>
      </w:pPr>
      <w:r w:rsidRPr="00A8074E">
        <w:rPr>
          <w:rFonts w:ascii="Times New Roman" w:hAnsi="Times New Roman"/>
          <w:sz w:val="20"/>
          <w:lang w:val="ru-RU"/>
        </w:rPr>
        <w:lastRenderedPageBreak/>
        <w:t>Приложение 9</w:t>
      </w:r>
    </w:p>
    <w:p w:rsidR="00AF2BCF" w:rsidRPr="00A8074E" w:rsidRDefault="000B068C">
      <w:pPr>
        <w:spacing w:before="34" w:line="276" w:lineRule="auto"/>
        <w:ind w:left="5646" w:right="968"/>
        <w:rPr>
          <w:rFonts w:ascii="Times New Roman" w:hAnsi="Times New Roman"/>
          <w:sz w:val="20"/>
          <w:lang w:val="ru-RU"/>
        </w:rPr>
      </w:pPr>
      <w:r w:rsidRPr="00A8074E">
        <w:rPr>
          <w:rFonts w:ascii="Times New Roman" w:hAnsi="Times New Roman"/>
          <w:sz w:val="20"/>
          <w:lang w:val="ru-RU"/>
        </w:rPr>
        <w:t>к решению Зуйского сельского совета Белогорского района Республики Крым от 30 декабря 2015 г. № 296</w:t>
      </w:r>
    </w:p>
    <w:p w:rsidR="00AF2BCF" w:rsidRPr="00A8074E" w:rsidRDefault="000B068C">
      <w:pPr>
        <w:spacing w:before="2" w:line="276" w:lineRule="auto"/>
        <w:ind w:left="5646" w:right="182" w:firstLine="50"/>
        <w:rPr>
          <w:rFonts w:ascii="Times New Roman" w:hAnsi="Times New Roman"/>
          <w:sz w:val="20"/>
          <w:lang w:val="ru-RU"/>
        </w:rPr>
      </w:pPr>
      <w:r w:rsidRPr="00A8074E">
        <w:rPr>
          <w:rFonts w:ascii="Times New Roman" w:hAnsi="Times New Roman"/>
          <w:sz w:val="20"/>
          <w:lang w:val="ru-RU"/>
        </w:rPr>
        <w:t>«О бюджете муниципального образования Зуйское сельское поселение Белогорского района Республики Крым на 2016год»</w:t>
      </w:r>
    </w:p>
    <w:p w:rsidR="00AF2BCF" w:rsidRPr="00A8074E" w:rsidRDefault="000B068C">
      <w:pPr>
        <w:ind w:left="5646" w:right="968"/>
        <w:rPr>
          <w:rFonts w:ascii="Times New Roman" w:hAnsi="Times New Roman"/>
          <w:sz w:val="20"/>
          <w:lang w:val="ru-RU"/>
        </w:rPr>
      </w:pPr>
      <w:r w:rsidRPr="00A8074E">
        <w:rPr>
          <w:rFonts w:ascii="Times New Roman" w:hAnsi="Times New Roman"/>
          <w:sz w:val="20"/>
          <w:lang w:val="ru-RU"/>
        </w:rPr>
        <w:t>(с изменениями) в редакции решения</w:t>
      </w:r>
    </w:p>
    <w:p w:rsidR="00AF2BCF" w:rsidRPr="00A8074E" w:rsidRDefault="000B068C">
      <w:pPr>
        <w:spacing w:before="36" w:line="276" w:lineRule="auto"/>
        <w:ind w:left="5646" w:right="409"/>
        <w:rPr>
          <w:rFonts w:ascii="Times New Roman" w:hAnsi="Times New Roman"/>
          <w:sz w:val="20"/>
          <w:lang w:val="ru-RU"/>
        </w:rPr>
      </w:pPr>
      <w:r w:rsidRPr="00A8074E">
        <w:rPr>
          <w:rFonts w:ascii="Times New Roman" w:hAnsi="Times New Roman"/>
          <w:sz w:val="20"/>
          <w:lang w:val="ru-RU"/>
        </w:rPr>
        <w:t>Зуйского сельского совета Белогорского района Республики Крым от  17.06..2016 г. № 325</w:t>
      </w:r>
    </w:p>
    <w:p w:rsidR="00AF2BCF" w:rsidRPr="00A8074E" w:rsidRDefault="000B068C">
      <w:pPr>
        <w:spacing w:before="2" w:line="276" w:lineRule="auto"/>
        <w:ind w:left="5646" w:right="265" w:firstLine="50"/>
        <w:rPr>
          <w:rFonts w:ascii="Times New Roman" w:hAnsi="Times New Roman"/>
          <w:sz w:val="20"/>
          <w:lang w:val="ru-RU"/>
        </w:rPr>
      </w:pPr>
      <w:r w:rsidRPr="00A8074E">
        <w:rPr>
          <w:rFonts w:ascii="Times New Roman" w:hAnsi="Times New Roman"/>
          <w:sz w:val="20"/>
          <w:lang w:val="ru-RU"/>
        </w:rPr>
        <w:t>«О внесении изменений в решение Зуйского сельского совета Белогорского района Республики Крым от 30декабря 2015 г. № 296 «О бюджете муниципального образования Зуйское сельское поселение Белогорского района Республики Крым на 2016год»</w:t>
      </w:r>
    </w:p>
    <w:p w:rsidR="00AF2BCF" w:rsidRPr="00A8074E" w:rsidRDefault="00AF2BCF">
      <w:pPr>
        <w:pStyle w:val="a3"/>
        <w:rPr>
          <w:sz w:val="20"/>
          <w:lang w:val="ru-RU"/>
        </w:rPr>
      </w:pPr>
    </w:p>
    <w:p w:rsidR="00AF2BCF" w:rsidRPr="00A8074E" w:rsidRDefault="00AF2BCF">
      <w:pPr>
        <w:pStyle w:val="a3"/>
        <w:rPr>
          <w:sz w:val="20"/>
          <w:lang w:val="ru-RU"/>
        </w:rPr>
      </w:pPr>
    </w:p>
    <w:p w:rsidR="00AF2BCF" w:rsidRPr="00A8074E" w:rsidRDefault="00AF2BCF">
      <w:pPr>
        <w:pStyle w:val="a3"/>
        <w:rPr>
          <w:sz w:val="20"/>
          <w:lang w:val="ru-RU"/>
        </w:rPr>
      </w:pPr>
    </w:p>
    <w:p w:rsidR="00AF2BCF" w:rsidRPr="00A8074E" w:rsidRDefault="00AF2BCF">
      <w:pPr>
        <w:pStyle w:val="a3"/>
        <w:rPr>
          <w:sz w:val="20"/>
          <w:lang w:val="ru-RU"/>
        </w:rPr>
      </w:pPr>
    </w:p>
    <w:p w:rsidR="00AF2BCF" w:rsidRPr="00A8074E" w:rsidRDefault="000B068C">
      <w:pPr>
        <w:spacing w:before="152"/>
        <w:ind w:left="1046" w:right="547" w:hanging="550"/>
        <w:rPr>
          <w:rFonts w:ascii="Times New Roman" w:hAnsi="Times New Roman"/>
          <w:b/>
          <w:lang w:val="ru-RU"/>
        </w:rPr>
      </w:pPr>
      <w:r w:rsidRPr="00A8074E">
        <w:rPr>
          <w:rFonts w:ascii="Times New Roman" w:hAnsi="Times New Roman"/>
          <w:b/>
          <w:lang w:val="ru-RU"/>
        </w:rPr>
        <w:t>Объем межбюджетных</w:t>
      </w:r>
      <w:r w:rsidRPr="00A8074E">
        <w:rPr>
          <w:rFonts w:ascii="Times New Roman" w:hAnsi="Times New Roman"/>
          <w:b/>
          <w:lang w:val="ru-RU"/>
        </w:rPr>
        <w:t xml:space="preserve"> трансфертов, передаваемых бюджету муниципального образования Зуйское сельское поселение Белогорского района Республики Крым в 2016 году</w:t>
      </w:r>
    </w:p>
    <w:p w:rsidR="00AF2BCF" w:rsidRPr="00A8074E" w:rsidRDefault="00AF2BCF">
      <w:pPr>
        <w:pStyle w:val="a3"/>
        <w:rPr>
          <w:b/>
          <w:sz w:val="20"/>
          <w:lang w:val="ru-RU"/>
        </w:rPr>
      </w:pPr>
    </w:p>
    <w:p w:rsidR="00AF2BCF" w:rsidRPr="00A8074E" w:rsidRDefault="00AF2BCF">
      <w:pPr>
        <w:pStyle w:val="a3"/>
        <w:rPr>
          <w:b/>
          <w:sz w:val="24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5058"/>
        <w:gridCol w:w="2022"/>
      </w:tblGrid>
      <w:tr w:rsidR="00AF2BCF">
        <w:trPr>
          <w:trHeight w:hRule="exact" w:val="276"/>
        </w:trPr>
        <w:tc>
          <w:tcPr>
            <w:tcW w:w="2856" w:type="dxa"/>
            <w:tcBorders>
              <w:top w:val="single" w:sz="5" w:space="0" w:color="000009"/>
              <w:bottom w:val="single" w:sz="5" w:space="0" w:color="000009"/>
            </w:tcBorders>
          </w:tcPr>
          <w:p w:rsidR="00AF2BCF" w:rsidRDefault="000B068C">
            <w:pPr>
              <w:pStyle w:val="TableParagraph"/>
              <w:spacing w:before="10"/>
              <w:ind w:left="985" w:right="9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КБК</w:t>
            </w:r>
          </w:p>
        </w:tc>
        <w:tc>
          <w:tcPr>
            <w:tcW w:w="5058" w:type="dxa"/>
            <w:tcBorders>
              <w:top w:val="single" w:sz="5" w:space="0" w:color="000009"/>
              <w:bottom w:val="single" w:sz="5" w:space="0" w:color="000009"/>
            </w:tcBorders>
          </w:tcPr>
          <w:p w:rsidR="00AF2BCF" w:rsidRDefault="000B068C">
            <w:pPr>
              <w:pStyle w:val="TableParagraph"/>
              <w:spacing w:before="10"/>
              <w:ind w:left="1472" w:righ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дохода</w:t>
            </w:r>
          </w:p>
        </w:tc>
        <w:tc>
          <w:tcPr>
            <w:tcW w:w="2022" w:type="dxa"/>
            <w:tcBorders>
              <w:top w:val="single" w:sz="5" w:space="0" w:color="000009"/>
              <w:bottom w:val="single" w:sz="5" w:space="0" w:color="000009"/>
            </w:tcBorders>
          </w:tcPr>
          <w:p w:rsidR="00AF2BCF" w:rsidRDefault="000B068C">
            <w:pPr>
              <w:pStyle w:val="TableParagraph"/>
              <w:spacing w:before="10"/>
              <w:ind w:left="4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(руб.)</w:t>
            </w:r>
          </w:p>
        </w:tc>
      </w:tr>
      <w:tr w:rsidR="00AF2BCF">
        <w:trPr>
          <w:trHeight w:hRule="exact" w:val="276"/>
        </w:trPr>
        <w:tc>
          <w:tcPr>
            <w:tcW w:w="2856" w:type="dxa"/>
            <w:tcBorders>
              <w:top w:val="single" w:sz="5" w:space="0" w:color="000009"/>
              <w:bottom w:val="single" w:sz="5" w:space="0" w:color="000009"/>
            </w:tcBorders>
          </w:tcPr>
          <w:p w:rsidR="00AF2BCF" w:rsidRDefault="000B068C">
            <w:pPr>
              <w:pStyle w:val="TableParagraph"/>
              <w:spacing w:before="10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2 00 00000 00 0000 000</w:t>
            </w:r>
          </w:p>
        </w:tc>
        <w:tc>
          <w:tcPr>
            <w:tcW w:w="5058" w:type="dxa"/>
            <w:tcBorders>
              <w:top w:val="single" w:sz="5" w:space="0" w:color="000009"/>
              <w:bottom w:val="single" w:sz="5" w:space="0" w:color="000009"/>
            </w:tcBorders>
          </w:tcPr>
          <w:p w:rsidR="00AF2BCF" w:rsidRDefault="000B068C">
            <w:pPr>
              <w:pStyle w:val="TableParagraph"/>
              <w:spacing w:before="0" w:line="250" w:lineRule="exact"/>
              <w:ind w:left="110" w:righ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2022" w:type="dxa"/>
            <w:tcBorders>
              <w:top w:val="single" w:sz="5" w:space="0" w:color="000009"/>
              <w:bottom w:val="single" w:sz="5" w:space="0" w:color="000009"/>
            </w:tcBorders>
          </w:tcPr>
          <w:p w:rsidR="00AF2BCF" w:rsidRDefault="000B068C">
            <w:pPr>
              <w:pStyle w:val="TableParagraph"/>
              <w:spacing w:before="0" w:line="250" w:lineRule="exact"/>
              <w:ind w:right="98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8 001 882,00</w:t>
            </w:r>
          </w:p>
        </w:tc>
      </w:tr>
      <w:tr w:rsidR="00AF2BCF">
        <w:trPr>
          <w:trHeight w:hRule="exact" w:val="552"/>
        </w:trPr>
        <w:tc>
          <w:tcPr>
            <w:tcW w:w="2856" w:type="dxa"/>
            <w:tcBorders>
              <w:top w:val="single" w:sz="5" w:space="0" w:color="000009"/>
              <w:bottom w:val="single" w:sz="5" w:space="0" w:color="000009"/>
            </w:tcBorders>
          </w:tcPr>
          <w:p w:rsidR="00AF2BCF" w:rsidRDefault="000B068C">
            <w:pPr>
              <w:pStyle w:val="TableParagraph"/>
              <w:spacing w:before="10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2 02 01001 10 0000 151</w:t>
            </w:r>
          </w:p>
        </w:tc>
        <w:tc>
          <w:tcPr>
            <w:tcW w:w="5058" w:type="dxa"/>
            <w:tcBorders>
              <w:top w:val="single" w:sz="5" w:space="0" w:color="000009"/>
              <w:bottom w:val="single" w:sz="5" w:space="0" w:color="000009"/>
            </w:tcBorders>
          </w:tcPr>
          <w:p w:rsidR="00AF2BCF" w:rsidRPr="00A8074E" w:rsidRDefault="000B068C">
            <w:pPr>
              <w:pStyle w:val="TableParagraph"/>
              <w:tabs>
                <w:tab w:val="left" w:pos="1170"/>
                <w:tab w:val="left" w:pos="2385"/>
                <w:tab w:val="left" w:pos="3479"/>
                <w:tab w:val="left" w:pos="4725"/>
              </w:tabs>
              <w:spacing w:before="0" w:line="276" w:lineRule="auto"/>
              <w:ind w:left="110" w:right="107"/>
              <w:rPr>
                <w:rFonts w:ascii="Times New Roman" w:hAnsi="Times New Roman"/>
                <w:lang w:val="ru-RU"/>
              </w:rPr>
            </w:pPr>
            <w:r w:rsidRPr="00A8074E">
              <w:rPr>
                <w:rFonts w:ascii="Times New Roman" w:hAnsi="Times New Roman"/>
                <w:lang w:val="ru-RU"/>
              </w:rPr>
              <w:t>Дотации</w:t>
            </w:r>
            <w:r w:rsidRPr="00A8074E">
              <w:rPr>
                <w:rFonts w:ascii="Times New Roman" w:hAnsi="Times New Roman"/>
                <w:lang w:val="ru-RU"/>
              </w:rPr>
              <w:tab/>
            </w:r>
            <w:r w:rsidRPr="00A8074E">
              <w:rPr>
                <w:rFonts w:ascii="Times New Roman" w:hAnsi="Times New Roman"/>
                <w:spacing w:val="-3"/>
                <w:lang w:val="ru-RU"/>
              </w:rPr>
              <w:t>бюджетам</w:t>
            </w:r>
            <w:r w:rsidRPr="00A8074E">
              <w:rPr>
                <w:rFonts w:ascii="Times New Roman" w:hAnsi="Times New Roman"/>
                <w:spacing w:val="-3"/>
                <w:lang w:val="ru-RU"/>
              </w:rPr>
              <w:tab/>
            </w:r>
            <w:r w:rsidRPr="00A8074E">
              <w:rPr>
                <w:rFonts w:ascii="Times New Roman" w:hAnsi="Times New Roman"/>
                <w:lang w:val="ru-RU"/>
              </w:rPr>
              <w:t>сельских</w:t>
            </w:r>
            <w:r w:rsidRPr="00A8074E">
              <w:rPr>
                <w:rFonts w:ascii="Times New Roman" w:hAnsi="Times New Roman"/>
                <w:lang w:val="ru-RU"/>
              </w:rPr>
              <w:tab/>
              <w:t>поселений</w:t>
            </w:r>
            <w:r w:rsidRPr="00A8074E">
              <w:rPr>
                <w:rFonts w:ascii="Times New Roman" w:hAnsi="Times New Roman"/>
                <w:lang w:val="ru-RU"/>
              </w:rPr>
              <w:tab/>
            </w:r>
            <w:r w:rsidRPr="00A8074E">
              <w:rPr>
                <w:rFonts w:ascii="Times New Roman" w:hAnsi="Times New Roman"/>
                <w:spacing w:val="-1"/>
                <w:lang w:val="ru-RU"/>
              </w:rPr>
              <w:t xml:space="preserve">на </w:t>
            </w:r>
            <w:r w:rsidRPr="00A8074E">
              <w:rPr>
                <w:rFonts w:ascii="Times New Roman" w:hAnsi="Times New Roman"/>
                <w:lang w:val="ru-RU"/>
              </w:rPr>
              <w:t xml:space="preserve">выравнивание </w:t>
            </w:r>
            <w:r w:rsidRPr="00A8074E">
              <w:rPr>
                <w:rFonts w:ascii="Times New Roman" w:hAnsi="Times New Roman"/>
                <w:spacing w:val="-3"/>
                <w:lang w:val="ru-RU"/>
              </w:rPr>
              <w:t>бюджетной</w:t>
            </w:r>
            <w:r w:rsidRPr="00A8074E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lang w:val="ru-RU"/>
              </w:rPr>
              <w:t>обеспеченности</w:t>
            </w:r>
          </w:p>
        </w:tc>
        <w:tc>
          <w:tcPr>
            <w:tcW w:w="2022" w:type="dxa"/>
            <w:tcBorders>
              <w:top w:val="single" w:sz="5" w:space="0" w:color="000009"/>
              <w:bottom w:val="single" w:sz="5" w:space="0" w:color="000009"/>
            </w:tcBorders>
          </w:tcPr>
          <w:p w:rsidR="00AF2BCF" w:rsidRDefault="000B068C">
            <w:pPr>
              <w:pStyle w:val="TableParagraph"/>
              <w:spacing w:before="0" w:line="250" w:lineRule="exact"/>
              <w:ind w:right="9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6 098 402,00</w:t>
            </w:r>
          </w:p>
        </w:tc>
      </w:tr>
      <w:tr w:rsidR="00AF2BCF">
        <w:trPr>
          <w:trHeight w:hRule="exact" w:val="1134"/>
        </w:trPr>
        <w:tc>
          <w:tcPr>
            <w:tcW w:w="2856" w:type="dxa"/>
            <w:tcBorders>
              <w:top w:val="single" w:sz="5" w:space="0" w:color="000009"/>
              <w:bottom w:val="single" w:sz="5" w:space="0" w:color="000009"/>
            </w:tcBorders>
          </w:tcPr>
          <w:p w:rsidR="00AF2BCF" w:rsidRDefault="000B068C">
            <w:pPr>
              <w:pStyle w:val="TableParagraph"/>
              <w:spacing w:before="10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2 02 03015 10 0000 151</w:t>
            </w:r>
          </w:p>
        </w:tc>
        <w:tc>
          <w:tcPr>
            <w:tcW w:w="5058" w:type="dxa"/>
            <w:tcBorders>
              <w:top w:val="single" w:sz="5" w:space="0" w:color="000009"/>
              <w:bottom w:val="single" w:sz="5" w:space="0" w:color="000009"/>
            </w:tcBorders>
          </w:tcPr>
          <w:p w:rsidR="00AF2BCF" w:rsidRPr="00A8074E" w:rsidRDefault="000B068C">
            <w:pPr>
              <w:pStyle w:val="TableParagraph"/>
              <w:spacing w:before="0" w:line="276" w:lineRule="auto"/>
              <w:ind w:left="110" w:right="104"/>
              <w:jc w:val="both"/>
              <w:rPr>
                <w:rFonts w:ascii="Times New Roman" w:hAnsi="Times New Roman"/>
                <w:lang w:val="ru-RU"/>
              </w:rPr>
            </w:pPr>
            <w:r w:rsidRPr="00A8074E">
              <w:rPr>
                <w:rFonts w:ascii="Times New Roman" w:hAnsi="Times New Roman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2" w:type="dxa"/>
            <w:tcBorders>
              <w:top w:val="single" w:sz="5" w:space="0" w:color="000009"/>
              <w:bottom w:val="single" w:sz="5" w:space="0" w:color="000009"/>
            </w:tcBorders>
          </w:tcPr>
          <w:p w:rsidR="00AF2BCF" w:rsidRDefault="000B068C">
            <w:pPr>
              <w:pStyle w:val="TableParagraph"/>
              <w:spacing w:before="0" w:line="252" w:lineRule="exact"/>
              <w:ind w:right="9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332 040,00</w:t>
            </w:r>
          </w:p>
        </w:tc>
      </w:tr>
      <w:tr w:rsidR="00AF2BCF">
        <w:trPr>
          <w:trHeight w:hRule="exact" w:val="1422"/>
        </w:trPr>
        <w:tc>
          <w:tcPr>
            <w:tcW w:w="2856" w:type="dxa"/>
            <w:tcBorders>
              <w:top w:val="single" w:sz="5" w:space="0" w:color="000009"/>
              <w:bottom w:val="single" w:sz="5" w:space="0" w:color="000009"/>
            </w:tcBorders>
          </w:tcPr>
          <w:p w:rsidR="00AF2BCF" w:rsidRDefault="000B068C">
            <w:pPr>
              <w:pStyle w:val="TableParagraph"/>
              <w:spacing w:before="10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2 02 04056 10 0000 151</w:t>
            </w:r>
          </w:p>
        </w:tc>
        <w:tc>
          <w:tcPr>
            <w:tcW w:w="5058" w:type="dxa"/>
            <w:tcBorders>
              <w:top w:val="single" w:sz="5" w:space="0" w:color="000009"/>
              <w:bottom w:val="single" w:sz="5" w:space="0" w:color="000009"/>
            </w:tcBorders>
          </w:tcPr>
          <w:p w:rsidR="00AF2BCF" w:rsidRPr="00A8074E" w:rsidRDefault="000B068C">
            <w:pPr>
              <w:pStyle w:val="TableParagraph"/>
              <w:spacing w:before="0" w:line="276" w:lineRule="auto"/>
              <w:ind w:left="110" w:right="103"/>
              <w:jc w:val="both"/>
              <w:rPr>
                <w:rFonts w:ascii="Times New Roman" w:hAnsi="Times New Roman"/>
                <w:lang w:val="ru-RU"/>
              </w:rPr>
            </w:pPr>
            <w:r w:rsidRPr="00A8074E">
              <w:rPr>
                <w:rFonts w:ascii="Times New Roman" w:hAnsi="Times New Roman"/>
                <w:lang w:val="ru-RU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022" w:type="dxa"/>
            <w:tcBorders>
              <w:top w:val="single" w:sz="5" w:space="0" w:color="000009"/>
              <w:bottom w:val="single" w:sz="5" w:space="0" w:color="000009"/>
            </w:tcBorders>
          </w:tcPr>
          <w:p w:rsidR="00AF2BCF" w:rsidRDefault="000B068C">
            <w:pPr>
              <w:pStyle w:val="TableParagraph"/>
              <w:spacing w:before="0" w:line="250" w:lineRule="exact"/>
              <w:ind w:right="9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1 571 440,00</w:t>
            </w:r>
          </w:p>
        </w:tc>
      </w:tr>
    </w:tbl>
    <w:p w:rsidR="00AF2BCF" w:rsidRDefault="00AF2BCF">
      <w:pPr>
        <w:pStyle w:val="a3"/>
        <w:rPr>
          <w:b/>
          <w:sz w:val="20"/>
        </w:rPr>
      </w:pPr>
    </w:p>
    <w:p w:rsidR="00AF2BCF" w:rsidRDefault="00AF2BCF">
      <w:pPr>
        <w:pStyle w:val="a3"/>
        <w:rPr>
          <w:b/>
          <w:sz w:val="20"/>
        </w:rPr>
      </w:pPr>
    </w:p>
    <w:p w:rsidR="00AF2BCF" w:rsidRDefault="00AF2BCF">
      <w:pPr>
        <w:pStyle w:val="a3"/>
        <w:rPr>
          <w:b/>
          <w:sz w:val="20"/>
        </w:rPr>
      </w:pPr>
    </w:p>
    <w:p w:rsidR="00AF2BCF" w:rsidRDefault="00AF2BCF">
      <w:pPr>
        <w:pStyle w:val="a3"/>
        <w:rPr>
          <w:b/>
          <w:sz w:val="20"/>
        </w:rPr>
      </w:pPr>
    </w:p>
    <w:p w:rsidR="00AF2BCF" w:rsidRDefault="00AF2BCF">
      <w:pPr>
        <w:pStyle w:val="a3"/>
        <w:rPr>
          <w:b/>
          <w:sz w:val="20"/>
        </w:rPr>
      </w:pPr>
    </w:p>
    <w:p w:rsidR="00AF2BCF" w:rsidRDefault="00AF2BCF">
      <w:pPr>
        <w:pStyle w:val="a3"/>
        <w:rPr>
          <w:b/>
          <w:sz w:val="20"/>
        </w:rPr>
      </w:pPr>
    </w:p>
    <w:p w:rsidR="00AF2BCF" w:rsidRDefault="00AF2BCF">
      <w:pPr>
        <w:pStyle w:val="a3"/>
        <w:spacing w:before="4"/>
        <w:rPr>
          <w:b/>
          <w:sz w:val="20"/>
        </w:rPr>
      </w:pPr>
    </w:p>
    <w:p w:rsidR="00AF2BCF" w:rsidRPr="00A8074E" w:rsidRDefault="000B068C">
      <w:pPr>
        <w:tabs>
          <w:tab w:val="left" w:pos="7714"/>
        </w:tabs>
        <w:ind w:left="344" w:right="1444"/>
        <w:rPr>
          <w:rFonts w:ascii="Times New Roman" w:hAnsi="Times New Roman"/>
          <w:lang w:val="ru-RU"/>
        </w:rPr>
      </w:pPr>
      <w:r w:rsidRPr="00A8074E">
        <w:rPr>
          <w:rFonts w:ascii="Times New Roman" w:hAnsi="Times New Roman"/>
          <w:lang w:val="ru-RU"/>
        </w:rPr>
        <w:t xml:space="preserve">Председатель </w:t>
      </w:r>
      <w:r w:rsidRPr="00A8074E">
        <w:rPr>
          <w:rFonts w:ascii="Times New Roman" w:hAnsi="Times New Roman"/>
          <w:spacing w:val="-3"/>
          <w:lang w:val="ru-RU"/>
        </w:rPr>
        <w:t xml:space="preserve">Зуйского </w:t>
      </w:r>
      <w:r w:rsidRPr="00A8074E">
        <w:rPr>
          <w:rFonts w:ascii="Times New Roman" w:hAnsi="Times New Roman"/>
          <w:lang w:val="ru-RU"/>
        </w:rPr>
        <w:t>сельского</w:t>
      </w:r>
      <w:r w:rsidRPr="00A8074E">
        <w:rPr>
          <w:rFonts w:ascii="Times New Roman" w:hAnsi="Times New Roman"/>
          <w:spacing w:val="-17"/>
          <w:lang w:val="ru-RU"/>
        </w:rPr>
        <w:t xml:space="preserve"> </w:t>
      </w:r>
      <w:r w:rsidRPr="00A8074E">
        <w:rPr>
          <w:rFonts w:ascii="Times New Roman" w:hAnsi="Times New Roman"/>
          <w:lang w:val="ru-RU"/>
        </w:rPr>
        <w:t>совета</w:t>
      </w:r>
      <w:r w:rsidRPr="00A8074E">
        <w:rPr>
          <w:rFonts w:ascii="Times New Roman" w:hAnsi="Times New Roman"/>
          <w:spacing w:val="-4"/>
          <w:lang w:val="ru-RU"/>
        </w:rPr>
        <w:t xml:space="preserve"> </w:t>
      </w:r>
      <w:r w:rsidRPr="00A8074E">
        <w:rPr>
          <w:rFonts w:ascii="Times New Roman" w:hAnsi="Times New Roman"/>
          <w:lang w:val="ru-RU"/>
        </w:rPr>
        <w:t>-</w:t>
      </w:r>
      <w:r w:rsidRPr="00A8074E">
        <w:rPr>
          <w:rFonts w:ascii="Times New Roman" w:hAnsi="Times New Roman"/>
          <w:lang w:val="ru-RU"/>
        </w:rPr>
        <w:tab/>
      </w:r>
      <w:r w:rsidRPr="00A8074E">
        <w:rPr>
          <w:rFonts w:ascii="Times New Roman" w:hAnsi="Times New Roman"/>
          <w:spacing w:val="-1"/>
          <w:lang w:val="ru-RU"/>
        </w:rPr>
        <w:t xml:space="preserve">А.А.Лахин </w:t>
      </w:r>
      <w:r w:rsidRPr="00A8074E">
        <w:rPr>
          <w:rFonts w:ascii="Times New Roman" w:hAnsi="Times New Roman"/>
          <w:spacing w:val="-3"/>
          <w:lang w:val="ru-RU"/>
        </w:rPr>
        <w:t xml:space="preserve">глава </w:t>
      </w:r>
      <w:r w:rsidRPr="00A8074E">
        <w:rPr>
          <w:rFonts w:ascii="Times New Roman" w:hAnsi="Times New Roman"/>
          <w:lang w:val="ru-RU"/>
        </w:rPr>
        <w:t xml:space="preserve">администрации </w:t>
      </w:r>
      <w:r w:rsidRPr="00A8074E">
        <w:rPr>
          <w:rFonts w:ascii="Times New Roman" w:hAnsi="Times New Roman"/>
          <w:spacing w:val="-3"/>
          <w:lang w:val="ru-RU"/>
        </w:rPr>
        <w:t xml:space="preserve">Зуйского </w:t>
      </w:r>
      <w:r w:rsidRPr="00A8074E">
        <w:rPr>
          <w:rFonts w:ascii="Times New Roman" w:hAnsi="Times New Roman"/>
          <w:lang w:val="ru-RU"/>
        </w:rPr>
        <w:t>сельского</w:t>
      </w:r>
      <w:r w:rsidRPr="00A8074E">
        <w:rPr>
          <w:rFonts w:ascii="Times New Roman" w:hAnsi="Times New Roman"/>
          <w:spacing w:val="-17"/>
          <w:lang w:val="ru-RU"/>
        </w:rPr>
        <w:t xml:space="preserve"> </w:t>
      </w:r>
      <w:r w:rsidRPr="00A8074E">
        <w:rPr>
          <w:rFonts w:ascii="Times New Roman" w:hAnsi="Times New Roman"/>
          <w:lang w:val="ru-RU"/>
        </w:rPr>
        <w:t>поселения</w:t>
      </w:r>
    </w:p>
    <w:p w:rsidR="00AF2BCF" w:rsidRPr="00A8074E" w:rsidRDefault="00AF2BCF">
      <w:pPr>
        <w:rPr>
          <w:rFonts w:ascii="Times New Roman" w:hAnsi="Times New Roman"/>
          <w:lang w:val="ru-RU"/>
        </w:rPr>
        <w:sectPr w:rsidR="00AF2BCF" w:rsidRPr="00A8074E">
          <w:footerReference w:type="default" r:id="rId12"/>
          <w:pgSz w:w="11900" w:h="16840"/>
          <w:pgMar w:top="1080" w:right="360" w:bottom="280" w:left="1360" w:header="0" w:footer="0" w:gutter="0"/>
          <w:cols w:space="720"/>
        </w:sectPr>
      </w:pPr>
    </w:p>
    <w:p w:rsidR="00AF2BCF" w:rsidRPr="00A8074E" w:rsidRDefault="000B068C">
      <w:pPr>
        <w:spacing w:before="59" w:line="191" w:lineRule="exact"/>
        <w:ind w:left="4684" w:right="4084"/>
        <w:jc w:val="center"/>
        <w:rPr>
          <w:rFonts w:ascii="Times New Roman" w:hAnsi="Times New Roman"/>
          <w:b/>
          <w:sz w:val="16"/>
          <w:lang w:val="ru-RU"/>
        </w:rPr>
      </w:pPr>
      <w:r w:rsidRPr="00A8074E">
        <w:rPr>
          <w:rFonts w:ascii="Times New Roman" w:hAnsi="Times New Roman"/>
          <w:b/>
          <w:sz w:val="16"/>
          <w:lang w:val="ru-RU"/>
        </w:rPr>
        <w:lastRenderedPageBreak/>
        <w:t>Сравнительная таблица</w:t>
      </w:r>
    </w:p>
    <w:p w:rsidR="00AF2BCF" w:rsidRPr="00A8074E" w:rsidRDefault="000B068C">
      <w:pPr>
        <w:spacing w:line="235" w:lineRule="auto"/>
        <w:ind w:left="820" w:right="265" w:firstLine="45"/>
        <w:jc w:val="center"/>
        <w:rPr>
          <w:rFonts w:ascii="Times New Roman" w:hAnsi="Times New Roman"/>
          <w:b/>
          <w:sz w:val="16"/>
          <w:lang w:val="ru-RU"/>
        </w:rPr>
      </w:pPr>
      <w:r w:rsidRPr="00A8074E">
        <w:rPr>
          <w:rFonts w:ascii="Times New Roman" w:hAnsi="Times New Roman"/>
          <w:b/>
          <w:sz w:val="16"/>
          <w:lang w:val="ru-RU"/>
        </w:rPr>
        <w:t xml:space="preserve">по </w:t>
      </w:r>
      <w:r w:rsidRPr="00A8074E">
        <w:rPr>
          <w:rFonts w:ascii="Times New Roman" w:hAnsi="Times New Roman"/>
          <w:b/>
          <w:spacing w:val="-3"/>
          <w:sz w:val="16"/>
          <w:lang w:val="ru-RU"/>
        </w:rPr>
        <w:t xml:space="preserve">доходам  </w:t>
      </w:r>
      <w:r w:rsidRPr="00A8074E">
        <w:rPr>
          <w:rFonts w:ascii="Times New Roman" w:hAnsi="Times New Roman"/>
          <w:b/>
          <w:sz w:val="16"/>
          <w:lang w:val="ru-RU"/>
        </w:rPr>
        <w:t xml:space="preserve">и </w:t>
      </w:r>
      <w:r w:rsidRPr="00A8074E">
        <w:rPr>
          <w:rFonts w:ascii="Times New Roman" w:hAnsi="Times New Roman"/>
          <w:b/>
          <w:spacing w:val="-3"/>
          <w:sz w:val="16"/>
          <w:lang w:val="ru-RU"/>
        </w:rPr>
        <w:t xml:space="preserve">расходам </w:t>
      </w:r>
      <w:r w:rsidRPr="00A8074E">
        <w:rPr>
          <w:rFonts w:ascii="Times New Roman" w:hAnsi="Times New Roman"/>
          <w:b/>
          <w:sz w:val="16"/>
          <w:lang w:val="ru-RU"/>
        </w:rPr>
        <w:t xml:space="preserve">по разделам, подразделам, целевым статьям </w:t>
      </w:r>
      <w:r w:rsidRPr="00A8074E">
        <w:rPr>
          <w:rFonts w:ascii="Times New Roman" w:hAnsi="Times New Roman"/>
          <w:b/>
          <w:spacing w:val="-3"/>
          <w:sz w:val="16"/>
          <w:lang w:val="ru-RU"/>
        </w:rPr>
        <w:t xml:space="preserve">расходов, </w:t>
      </w:r>
      <w:r w:rsidRPr="00A8074E">
        <w:rPr>
          <w:rFonts w:ascii="Times New Roman" w:hAnsi="Times New Roman"/>
          <w:b/>
          <w:sz w:val="16"/>
          <w:lang w:val="ru-RU"/>
        </w:rPr>
        <w:t xml:space="preserve">видам </w:t>
      </w:r>
      <w:r w:rsidRPr="00A8074E">
        <w:rPr>
          <w:rFonts w:ascii="Times New Roman" w:hAnsi="Times New Roman"/>
          <w:b/>
          <w:spacing w:val="-3"/>
          <w:sz w:val="16"/>
          <w:lang w:val="ru-RU"/>
        </w:rPr>
        <w:t xml:space="preserve">расходов </w:t>
      </w:r>
      <w:r w:rsidRPr="00A8074E">
        <w:rPr>
          <w:rFonts w:ascii="Times New Roman" w:hAnsi="Times New Roman"/>
          <w:b/>
          <w:sz w:val="16"/>
          <w:lang w:val="ru-RU"/>
        </w:rPr>
        <w:t xml:space="preserve">функциональной        классификации </w:t>
      </w:r>
      <w:r w:rsidRPr="00A8074E">
        <w:rPr>
          <w:rFonts w:ascii="Times New Roman" w:hAnsi="Times New Roman"/>
          <w:b/>
          <w:spacing w:val="-3"/>
          <w:sz w:val="16"/>
          <w:lang w:val="ru-RU"/>
        </w:rPr>
        <w:t xml:space="preserve">расходов </w:t>
      </w:r>
      <w:r w:rsidRPr="00A8074E">
        <w:rPr>
          <w:rFonts w:ascii="Times New Roman" w:hAnsi="Times New Roman"/>
          <w:b/>
          <w:sz w:val="16"/>
          <w:lang w:val="ru-RU"/>
        </w:rPr>
        <w:t xml:space="preserve">на 2016 </w:t>
      </w:r>
      <w:r w:rsidRPr="00A8074E">
        <w:rPr>
          <w:rFonts w:ascii="Times New Roman" w:hAnsi="Times New Roman"/>
          <w:b/>
          <w:spacing w:val="-4"/>
          <w:sz w:val="16"/>
          <w:lang w:val="ru-RU"/>
        </w:rPr>
        <w:t xml:space="preserve">год </w:t>
      </w:r>
      <w:r w:rsidRPr="00A8074E">
        <w:rPr>
          <w:rFonts w:ascii="Times New Roman" w:hAnsi="Times New Roman"/>
          <w:b/>
          <w:sz w:val="16"/>
          <w:lang w:val="ru-RU"/>
        </w:rPr>
        <w:t xml:space="preserve">к решению Зуйского </w:t>
      </w:r>
      <w:r w:rsidRPr="00A8074E">
        <w:rPr>
          <w:rFonts w:ascii="Times New Roman" w:hAnsi="Times New Roman"/>
          <w:b/>
          <w:sz w:val="16"/>
          <w:lang w:val="ru-RU"/>
        </w:rPr>
        <w:t xml:space="preserve">сельского совета Белогорского района Республики Крым  от  17.06.2016г. № 325 "О внесении изменений в решение Зуйского сельского совета Белогорского района Республики Крым от 30.12.2015 </w:t>
      </w:r>
      <w:r w:rsidRPr="00A8074E">
        <w:rPr>
          <w:rFonts w:ascii="Times New Roman" w:hAnsi="Times New Roman"/>
          <w:b/>
          <w:spacing w:val="-6"/>
          <w:sz w:val="16"/>
          <w:lang w:val="ru-RU"/>
        </w:rPr>
        <w:t xml:space="preserve">г. </w:t>
      </w:r>
      <w:r w:rsidRPr="00A8074E">
        <w:rPr>
          <w:rFonts w:ascii="Times New Roman" w:hAnsi="Times New Roman"/>
          <w:b/>
          <w:sz w:val="16"/>
          <w:lang w:val="ru-RU"/>
        </w:rPr>
        <w:t xml:space="preserve">№296 «О </w:t>
      </w:r>
      <w:r w:rsidRPr="00A8074E">
        <w:rPr>
          <w:rFonts w:ascii="Times New Roman" w:hAnsi="Times New Roman"/>
          <w:b/>
          <w:spacing w:val="-3"/>
          <w:sz w:val="16"/>
          <w:lang w:val="ru-RU"/>
        </w:rPr>
        <w:t xml:space="preserve">бюджете </w:t>
      </w:r>
      <w:r w:rsidRPr="00A8074E">
        <w:rPr>
          <w:rFonts w:ascii="Times New Roman" w:hAnsi="Times New Roman"/>
          <w:b/>
          <w:sz w:val="16"/>
          <w:lang w:val="ru-RU"/>
        </w:rPr>
        <w:t>муниципального образования Зуйское сельское поселени</w:t>
      </w:r>
      <w:r w:rsidRPr="00A8074E">
        <w:rPr>
          <w:rFonts w:ascii="Times New Roman" w:hAnsi="Times New Roman"/>
          <w:b/>
          <w:sz w:val="16"/>
          <w:lang w:val="ru-RU"/>
        </w:rPr>
        <w:t>е Белогорского района Республики</w:t>
      </w:r>
      <w:r w:rsidRPr="00A8074E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A8074E">
        <w:rPr>
          <w:rFonts w:ascii="Times New Roman" w:hAnsi="Times New Roman"/>
          <w:b/>
          <w:sz w:val="16"/>
          <w:lang w:val="ru-RU"/>
        </w:rPr>
        <w:t>Крым на  2016</w:t>
      </w:r>
      <w:r w:rsidRPr="00A8074E">
        <w:rPr>
          <w:rFonts w:ascii="Times New Roman" w:hAnsi="Times New Roman"/>
          <w:b/>
          <w:spacing w:val="7"/>
          <w:sz w:val="16"/>
          <w:lang w:val="ru-RU"/>
        </w:rPr>
        <w:t xml:space="preserve"> </w:t>
      </w:r>
      <w:r w:rsidRPr="00A8074E">
        <w:rPr>
          <w:rFonts w:ascii="Times New Roman" w:hAnsi="Times New Roman"/>
          <w:b/>
          <w:spacing w:val="-4"/>
          <w:sz w:val="16"/>
          <w:lang w:val="ru-RU"/>
        </w:rPr>
        <w:t>год»</w:t>
      </w:r>
    </w:p>
    <w:p w:rsidR="00AF2BCF" w:rsidRPr="00A8074E" w:rsidRDefault="00AF2BCF">
      <w:pPr>
        <w:pStyle w:val="a3"/>
        <w:rPr>
          <w:b/>
          <w:sz w:val="20"/>
          <w:lang w:val="ru-RU"/>
        </w:rPr>
      </w:pPr>
    </w:p>
    <w:p w:rsidR="00AF2BCF" w:rsidRPr="00A8074E" w:rsidRDefault="00AF2BCF">
      <w:pPr>
        <w:pStyle w:val="a3"/>
        <w:rPr>
          <w:b/>
          <w:sz w:val="20"/>
          <w:lang w:val="ru-RU"/>
        </w:rPr>
      </w:pPr>
    </w:p>
    <w:p w:rsidR="00AF2BCF" w:rsidRPr="00A8074E" w:rsidRDefault="00AF2BCF">
      <w:pPr>
        <w:pStyle w:val="a3"/>
        <w:spacing w:before="2"/>
        <w:rPr>
          <w:b/>
          <w:sz w:val="17"/>
          <w:lang w:val="ru-RU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99"/>
        <w:gridCol w:w="878"/>
        <w:gridCol w:w="4180"/>
        <w:gridCol w:w="1186"/>
        <w:gridCol w:w="1184"/>
        <w:gridCol w:w="1318"/>
      </w:tblGrid>
      <w:tr w:rsidR="00AF2BCF">
        <w:trPr>
          <w:trHeight w:hRule="exact" w:val="418"/>
        </w:trPr>
        <w:tc>
          <w:tcPr>
            <w:tcW w:w="258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AF2BCF" w:rsidRPr="00A8074E" w:rsidRDefault="00AF2BCF">
            <w:pPr>
              <w:pStyle w:val="TableParagraph"/>
              <w:spacing w:before="3"/>
              <w:rPr>
                <w:rFonts w:ascii="Times New Roman"/>
                <w:b/>
                <w:sz w:val="10"/>
                <w:lang w:val="ru-RU"/>
              </w:rPr>
            </w:pPr>
          </w:p>
          <w:p w:rsidR="00AF2BCF" w:rsidRDefault="000B068C">
            <w:pPr>
              <w:pStyle w:val="TableParagraph"/>
              <w:spacing w:before="0"/>
              <w:ind w:left="296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Код по бюджетной классификации</w:t>
            </w:r>
          </w:p>
        </w:tc>
        <w:tc>
          <w:tcPr>
            <w:tcW w:w="4180" w:type="dxa"/>
            <w:vMerge w:val="restart"/>
          </w:tcPr>
          <w:p w:rsidR="00AF2BCF" w:rsidRDefault="00AF2BCF">
            <w:pPr>
              <w:pStyle w:val="TableParagraph"/>
              <w:spacing w:before="0"/>
              <w:rPr>
                <w:rFonts w:ascii="Times New Roman"/>
                <w:b/>
                <w:sz w:val="12"/>
              </w:rPr>
            </w:pPr>
          </w:p>
          <w:p w:rsidR="00AF2BCF" w:rsidRDefault="000B068C">
            <w:pPr>
              <w:pStyle w:val="TableParagraph"/>
              <w:spacing w:before="98"/>
              <w:ind w:left="1628" w:right="1628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Наименование</w:t>
            </w:r>
          </w:p>
        </w:tc>
        <w:tc>
          <w:tcPr>
            <w:tcW w:w="1186" w:type="dxa"/>
            <w:vMerge w:val="restart"/>
          </w:tcPr>
          <w:p w:rsidR="00AF2BCF" w:rsidRDefault="00AF2BCF">
            <w:pPr>
              <w:pStyle w:val="TableParagraph"/>
              <w:spacing w:before="1"/>
              <w:rPr>
                <w:rFonts w:ascii="Times New Roman"/>
                <w:b/>
                <w:sz w:val="14"/>
              </w:rPr>
            </w:pPr>
          </w:p>
          <w:p w:rsidR="00AF2BCF" w:rsidRDefault="000B068C">
            <w:pPr>
              <w:pStyle w:val="TableParagraph"/>
              <w:spacing w:before="0"/>
              <w:ind w:left="280" w:right="-10" w:hanging="24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Сумма утверждена в бюджете</w:t>
            </w:r>
          </w:p>
        </w:tc>
        <w:tc>
          <w:tcPr>
            <w:tcW w:w="1184" w:type="dxa"/>
            <w:vMerge w:val="restart"/>
          </w:tcPr>
          <w:p w:rsidR="00AF2BCF" w:rsidRDefault="00AF2BCF">
            <w:pPr>
              <w:pStyle w:val="TableParagraph"/>
              <w:spacing w:before="1"/>
              <w:rPr>
                <w:rFonts w:ascii="Times New Roman"/>
                <w:b/>
                <w:sz w:val="14"/>
              </w:rPr>
            </w:pPr>
          </w:p>
          <w:p w:rsidR="00AF2BCF" w:rsidRDefault="000B068C">
            <w:pPr>
              <w:pStyle w:val="TableParagraph"/>
              <w:spacing w:before="0"/>
              <w:ind w:left="186" w:firstLine="154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 xml:space="preserve">Сумма к </w:t>
            </w:r>
            <w:r>
              <w:rPr>
                <w:rFonts w:ascii="Times New Roman" w:hAnsi="Times New Roman"/>
                <w:sz w:val="13"/>
              </w:rPr>
              <w:t>утверждению</w:t>
            </w:r>
          </w:p>
        </w:tc>
        <w:tc>
          <w:tcPr>
            <w:tcW w:w="1318" w:type="dxa"/>
            <w:vMerge w:val="restart"/>
            <w:tcBorders>
              <w:right w:val="single" w:sz="6" w:space="0" w:color="000000"/>
            </w:tcBorders>
          </w:tcPr>
          <w:p w:rsidR="00AF2BCF" w:rsidRDefault="00AF2BCF">
            <w:pPr>
              <w:pStyle w:val="TableParagraph"/>
              <w:spacing w:before="0"/>
              <w:rPr>
                <w:rFonts w:ascii="Times New Roman"/>
                <w:b/>
                <w:sz w:val="12"/>
              </w:rPr>
            </w:pPr>
          </w:p>
          <w:p w:rsidR="00AF2BCF" w:rsidRDefault="000B068C">
            <w:pPr>
              <w:pStyle w:val="TableParagraph"/>
              <w:spacing w:before="98"/>
              <w:ind w:left="136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Сумма изменений</w:t>
            </w:r>
          </w:p>
        </w:tc>
      </w:tr>
      <w:tr w:rsidR="00AF2BCF">
        <w:trPr>
          <w:trHeight w:hRule="exact" w:val="23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spacing w:before="36"/>
              <w:ind w:left="187" w:right="193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ФКР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36"/>
              <w:ind w:left="131" w:right="131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КЦСР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spacing w:before="36"/>
              <w:ind w:left="274" w:right="264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КВР</w:t>
            </w:r>
          </w:p>
        </w:tc>
        <w:tc>
          <w:tcPr>
            <w:tcW w:w="4180" w:type="dxa"/>
            <w:vMerge/>
            <w:tcBorders>
              <w:bottom w:val="single" w:sz="5" w:space="0" w:color="000000"/>
            </w:tcBorders>
          </w:tcPr>
          <w:p w:rsidR="00AF2BCF" w:rsidRDefault="00AF2BCF"/>
        </w:tc>
        <w:tc>
          <w:tcPr>
            <w:tcW w:w="1186" w:type="dxa"/>
            <w:vMerge/>
            <w:tcBorders>
              <w:bottom w:val="single" w:sz="5" w:space="0" w:color="000000"/>
            </w:tcBorders>
          </w:tcPr>
          <w:p w:rsidR="00AF2BCF" w:rsidRDefault="00AF2BCF"/>
        </w:tc>
        <w:tc>
          <w:tcPr>
            <w:tcW w:w="1184" w:type="dxa"/>
            <w:vMerge/>
            <w:tcBorders>
              <w:bottom w:val="single" w:sz="5" w:space="0" w:color="000000"/>
            </w:tcBorders>
          </w:tcPr>
          <w:p w:rsidR="00AF2BCF" w:rsidRDefault="00AF2BCF"/>
        </w:tc>
        <w:tc>
          <w:tcPr>
            <w:tcW w:w="1318" w:type="dxa"/>
            <w:vMerge/>
            <w:tcBorders>
              <w:bottom w:val="single" w:sz="5" w:space="0" w:color="000000"/>
              <w:right w:val="single" w:sz="6" w:space="0" w:color="000000"/>
            </w:tcBorders>
          </w:tcPr>
          <w:p w:rsidR="00AF2BCF" w:rsidRDefault="00AF2BCF"/>
        </w:tc>
      </w:tr>
      <w:tr w:rsidR="00AF2BCF">
        <w:trPr>
          <w:trHeight w:hRule="exact" w:val="237"/>
        </w:trPr>
        <w:tc>
          <w:tcPr>
            <w:tcW w:w="711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-1" w:right="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3</w:t>
            </w:r>
          </w:p>
        </w:tc>
        <w:tc>
          <w:tcPr>
            <w:tcW w:w="4180" w:type="dxa"/>
            <w:tcBorders>
              <w:top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4</w:t>
            </w:r>
          </w:p>
        </w:tc>
        <w:tc>
          <w:tcPr>
            <w:tcW w:w="1186" w:type="dxa"/>
            <w:tcBorders>
              <w:top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</w:t>
            </w:r>
          </w:p>
        </w:tc>
        <w:tc>
          <w:tcPr>
            <w:tcW w:w="1184" w:type="dxa"/>
            <w:tcBorders>
              <w:top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</w:t>
            </w:r>
          </w:p>
        </w:tc>
        <w:tc>
          <w:tcPr>
            <w:tcW w:w="1318" w:type="dxa"/>
            <w:tcBorders>
              <w:top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7</w:t>
            </w:r>
          </w:p>
        </w:tc>
      </w:tr>
      <w:tr w:rsidR="00AF2BCF">
        <w:trPr>
          <w:trHeight w:hRule="exact" w:val="570"/>
        </w:trPr>
        <w:tc>
          <w:tcPr>
            <w:tcW w:w="258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AF2BCF" w:rsidRDefault="00AF2BCF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AF2BCF" w:rsidRDefault="000B068C">
            <w:pPr>
              <w:pStyle w:val="TableParagraph"/>
              <w:spacing w:before="0"/>
              <w:ind w:left="706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20204056100000100</w:t>
            </w:r>
          </w:p>
        </w:tc>
        <w:tc>
          <w:tcPr>
            <w:tcW w:w="4180" w:type="dxa"/>
            <w:tcBorders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16"/>
              <w:ind w:left="18" w:right="9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Функционирование</w:t>
            </w:r>
            <w:r w:rsidRPr="00A8074E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высшего</w:t>
            </w:r>
            <w:r w:rsidRPr="00A8074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должностного</w:t>
            </w:r>
            <w:r w:rsidRPr="00A8074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лица</w:t>
            </w:r>
            <w:r w:rsidRPr="00A8074E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субъекта</w:t>
            </w:r>
            <w:r w:rsidRPr="00A8074E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Российской Федерации</w:t>
            </w:r>
            <w:r w:rsidRPr="00A8074E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A8074E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муниципального</w:t>
            </w:r>
            <w:r w:rsidRPr="00A8074E">
              <w:rPr>
                <w:rFonts w:ascii="Times New Roman" w:hAnsi="Times New Roman"/>
                <w:spacing w:val="-22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16"/>
              <w:ind w:right="1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  <w:tc>
          <w:tcPr>
            <w:tcW w:w="1184" w:type="dxa"/>
            <w:tcBorders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16"/>
              <w:ind w:right="1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1,571,440.00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16"/>
              <w:ind w:right="2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1,571,440.00</w:t>
            </w:r>
          </w:p>
        </w:tc>
      </w:tr>
      <w:tr w:rsidR="00AF2BCF">
        <w:trPr>
          <w:trHeight w:hRule="exact" w:val="570"/>
        </w:trPr>
        <w:tc>
          <w:tcPr>
            <w:tcW w:w="91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2BCF" w:rsidRDefault="00AF2BCF"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 w:rsidR="00AF2BCF" w:rsidRDefault="000B068C">
            <w:pPr>
              <w:pStyle w:val="TableParagraph"/>
              <w:spacing w:before="0"/>
              <w:ind w:left="20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z w:val="13"/>
              </w:rPr>
              <w:t>ВСЕГО  ДОХОДОВ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6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1,571,440.00</w:t>
            </w:r>
          </w:p>
        </w:tc>
      </w:tr>
      <w:tr w:rsidR="00AF2BCF">
        <w:trPr>
          <w:trHeight w:hRule="exact" w:val="40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84" w:right="194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0102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0110100110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120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 w:right="264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A8074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A8074E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выплаты</w:t>
            </w:r>
            <w:r w:rsidRPr="00A8074E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A8074E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государственных</w:t>
            </w:r>
            <w:r w:rsidRPr="00A8074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(муниципальных) органов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710,877.00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710,877.00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ind w:left="184" w:right="194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0104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0110200110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120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 w:right="264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A8074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A8074E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выплаты</w:t>
            </w:r>
            <w:r w:rsidRPr="00A8074E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A8074E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государственных</w:t>
            </w:r>
            <w:r w:rsidRPr="00A8074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(муниципальных) органов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3,713,174.00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3,713,174.00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84" w:right="194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0104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0110200190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240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закупки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товаров,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работ</w:t>
            </w:r>
            <w:r w:rsidRPr="00A8074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услуг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обеспечения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государственных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(муниципальных)</w:t>
            </w:r>
            <w:r w:rsidRPr="00A8074E">
              <w:rPr>
                <w:rFonts w:ascii="Times New Roman" w:hAnsi="Times New Roman"/>
                <w:spacing w:val="32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нужд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238,000.00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238,000.00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23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ind w:left="184" w:right="194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0104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0110200190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850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Pr="00A8074E" w:rsidRDefault="000B068C">
            <w:pPr>
              <w:pStyle w:val="TableParagraph"/>
              <w:ind w:left="18" w:right="9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Уплата налогов, сборов и иных платежей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ind w:right="20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5,000.00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5,000.00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237"/>
        </w:trPr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ind w:left="184" w:right="194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pacing w:val="-4"/>
                <w:w w:val="105"/>
                <w:sz w:val="13"/>
              </w:rPr>
              <w:t>0111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9610090100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870</w:t>
            </w:r>
          </w:p>
        </w:tc>
        <w:tc>
          <w:tcPr>
            <w:tcW w:w="4180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left="18" w:right="98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Резервные средства</w:t>
            </w:r>
          </w:p>
        </w:tc>
        <w:tc>
          <w:tcPr>
            <w:tcW w:w="1186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50,000.00</w:t>
            </w:r>
          </w:p>
        </w:tc>
        <w:tc>
          <w:tcPr>
            <w:tcW w:w="1184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50,000.00</w:t>
            </w:r>
          </w:p>
        </w:tc>
        <w:tc>
          <w:tcPr>
            <w:tcW w:w="1318" w:type="dxa"/>
            <w:tcBorders>
              <w:top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236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87" w:right="193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0113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9310099000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850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 w:right="9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Уплата налогов, сборов и иных платежей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10,000.00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10,000.00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23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ind w:left="187" w:right="193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0113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9310100590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850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Pr="00A8074E" w:rsidRDefault="000B068C">
            <w:pPr>
              <w:pStyle w:val="TableParagraph"/>
              <w:ind w:left="18" w:right="9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Уплата налогов, сборов и иных платежей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80,000.00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80,000.00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3"/>
        </w:trPr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ind w:left="187" w:right="193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0400122180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240</w:t>
            </w:r>
          </w:p>
        </w:tc>
        <w:tc>
          <w:tcPr>
            <w:tcW w:w="4180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1" w:line="146" w:lineRule="exact"/>
              <w:ind w:left="1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закупки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товаров,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работ</w:t>
            </w:r>
            <w:r w:rsidRPr="00A8074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услуг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обеспечения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государственных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(муниципальных)</w:t>
            </w:r>
            <w:r w:rsidRPr="00A8074E">
              <w:rPr>
                <w:rFonts w:ascii="Times New Roman" w:hAnsi="Times New Roman"/>
                <w:spacing w:val="32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нужд</w:t>
            </w:r>
          </w:p>
        </w:tc>
        <w:tc>
          <w:tcPr>
            <w:tcW w:w="1186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1,000,000.00</w:t>
            </w:r>
          </w:p>
        </w:tc>
        <w:tc>
          <w:tcPr>
            <w:tcW w:w="1184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1,000,000.00</w:t>
            </w:r>
          </w:p>
        </w:tc>
        <w:tc>
          <w:tcPr>
            <w:tcW w:w="1318" w:type="dxa"/>
            <w:tcBorders>
              <w:top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3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87" w:right="193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0113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0400222180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240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закупки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товаров,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работ</w:t>
            </w:r>
            <w:r w:rsidRPr="00A8074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услуг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обеспечения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государственных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(муниципальных)</w:t>
            </w:r>
            <w:r w:rsidRPr="00A8074E">
              <w:rPr>
                <w:rFonts w:ascii="Times New Roman" w:hAnsi="Times New Roman"/>
                <w:spacing w:val="32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нужд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234,412.00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234,412.00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3"/>
        </w:trPr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ind w:left="187" w:right="193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0400322180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240</w:t>
            </w:r>
          </w:p>
        </w:tc>
        <w:tc>
          <w:tcPr>
            <w:tcW w:w="4180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закупки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товаров,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работ</w:t>
            </w:r>
            <w:r w:rsidRPr="00A8074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услуг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обеспечения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государственных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(муниципальных)</w:t>
            </w:r>
            <w:r w:rsidRPr="00A8074E">
              <w:rPr>
                <w:rFonts w:ascii="Times New Roman" w:hAnsi="Times New Roman"/>
                <w:spacing w:val="32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нужд</w:t>
            </w:r>
          </w:p>
        </w:tc>
        <w:tc>
          <w:tcPr>
            <w:tcW w:w="1186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700,000.00</w:t>
            </w:r>
          </w:p>
        </w:tc>
        <w:tc>
          <w:tcPr>
            <w:tcW w:w="1184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700,000.00</w:t>
            </w:r>
          </w:p>
        </w:tc>
        <w:tc>
          <w:tcPr>
            <w:tcW w:w="1318" w:type="dxa"/>
            <w:tcBorders>
              <w:top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87" w:right="193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0113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9400000590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110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 w:right="9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1,771,800.00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1,771,800.00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ind w:left="187" w:right="193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0113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9400000590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240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закупки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товаров,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работ</w:t>
            </w:r>
            <w:r w:rsidRPr="00A8074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услуг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обеспечения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государственных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(муниципальных)</w:t>
            </w:r>
            <w:r w:rsidRPr="00A8074E">
              <w:rPr>
                <w:rFonts w:ascii="Times New Roman" w:hAnsi="Times New Roman"/>
                <w:spacing w:val="32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нужд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2,796,705.00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2,796,705.00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236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87" w:right="193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0113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9400000590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850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 w:right="9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Уплата налогов, сборов и иных платежей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52,000.00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52,000.00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3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ind w:left="184" w:right="194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0203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7510051180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120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 w:right="264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A8074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A8074E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выплаты</w:t>
            </w:r>
            <w:r w:rsidRPr="00A8074E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A8074E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государственных</w:t>
            </w:r>
            <w:r w:rsidRPr="00A8074E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(муниципальных) органов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310,240.00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310,240.00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3"/>
        </w:trPr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ind w:left="184" w:right="194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0203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7510051180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240</w:t>
            </w:r>
          </w:p>
        </w:tc>
        <w:tc>
          <w:tcPr>
            <w:tcW w:w="4180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закупки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товаров,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работ</w:t>
            </w:r>
            <w:r w:rsidRPr="00A8074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услуг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обеспечения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государственных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(муниципальных)</w:t>
            </w:r>
            <w:r w:rsidRPr="00A8074E">
              <w:rPr>
                <w:rFonts w:ascii="Times New Roman" w:hAnsi="Times New Roman"/>
                <w:spacing w:val="32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нужд</w:t>
            </w:r>
          </w:p>
        </w:tc>
        <w:tc>
          <w:tcPr>
            <w:tcW w:w="1186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21,800.00</w:t>
            </w:r>
          </w:p>
        </w:tc>
        <w:tc>
          <w:tcPr>
            <w:tcW w:w="1184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21,800.00</w:t>
            </w:r>
          </w:p>
        </w:tc>
        <w:tc>
          <w:tcPr>
            <w:tcW w:w="1318" w:type="dxa"/>
            <w:tcBorders>
              <w:top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3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84" w:right="194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0409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9810078880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240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закупки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товаров,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работ</w:t>
            </w:r>
            <w:r w:rsidRPr="00A8074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услуг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обеспечения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государственных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(муниципальных)</w:t>
            </w:r>
            <w:r w:rsidRPr="00A8074E">
              <w:rPr>
                <w:rFonts w:ascii="Times New Roman" w:hAnsi="Times New Roman"/>
                <w:spacing w:val="32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нужд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7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0.00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1,571,440.00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6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1,571,440.00</w:t>
            </w:r>
          </w:p>
        </w:tc>
      </w:tr>
      <w:tr w:rsidR="00AF2BCF">
        <w:trPr>
          <w:trHeight w:hRule="exact" w:val="403"/>
        </w:trPr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ind w:left="184" w:right="194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0409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9810092130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240</w:t>
            </w:r>
          </w:p>
        </w:tc>
        <w:tc>
          <w:tcPr>
            <w:tcW w:w="4180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закупки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товаров,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работ</w:t>
            </w:r>
            <w:r w:rsidRPr="00A8074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услуг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обеспечения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государственных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(муниципальных)</w:t>
            </w:r>
            <w:r w:rsidRPr="00A8074E">
              <w:rPr>
                <w:rFonts w:ascii="Times New Roman" w:hAnsi="Times New Roman"/>
                <w:spacing w:val="32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нужд</w:t>
            </w:r>
          </w:p>
        </w:tc>
        <w:tc>
          <w:tcPr>
            <w:tcW w:w="1186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1,000,000.00</w:t>
            </w:r>
          </w:p>
        </w:tc>
        <w:tc>
          <w:tcPr>
            <w:tcW w:w="1184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1,000,000.00</w:t>
            </w:r>
          </w:p>
        </w:tc>
        <w:tc>
          <w:tcPr>
            <w:tcW w:w="1318" w:type="dxa"/>
            <w:tcBorders>
              <w:top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84" w:right="194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0503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0200122160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240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закупки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товаров,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работ</w:t>
            </w:r>
            <w:r w:rsidRPr="00A8074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услуг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обеспечения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государственных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(муниципальных)</w:t>
            </w:r>
            <w:r w:rsidRPr="00A8074E">
              <w:rPr>
                <w:rFonts w:ascii="Times New Roman" w:hAnsi="Times New Roman"/>
                <w:spacing w:val="32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нужд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50,000.00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50,000.00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ind w:left="184" w:right="194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0503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0200222160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240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закупки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товаров,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работ</w:t>
            </w:r>
            <w:r w:rsidRPr="00A8074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услуг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обеспечения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государственных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(муниципальных)</w:t>
            </w:r>
            <w:r w:rsidRPr="00A8074E">
              <w:rPr>
                <w:rFonts w:ascii="Times New Roman" w:hAnsi="Times New Roman"/>
                <w:spacing w:val="32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нужд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700,300.00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700,300.00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84" w:right="194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0503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0200322160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240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закупки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товаров,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работ</w:t>
            </w:r>
            <w:r w:rsidRPr="00A8074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услуг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обеспечения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государственных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(муниципальных)</w:t>
            </w:r>
            <w:r w:rsidRPr="00A8074E">
              <w:rPr>
                <w:rFonts w:ascii="Times New Roman" w:hAnsi="Times New Roman"/>
                <w:spacing w:val="32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нужд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301,032.00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301,032.00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3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ind w:left="184" w:right="194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0503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0200422160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240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закупки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товаров,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работ</w:t>
            </w:r>
            <w:r w:rsidRPr="00A8074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услуг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обеспечения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государственных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(муниципальных)</w:t>
            </w:r>
            <w:r w:rsidRPr="00A8074E">
              <w:rPr>
                <w:rFonts w:ascii="Times New Roman" w:hAnsi="Times New Roman"/>
                <w:spacing w:val="32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нужд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200,000.00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200,000.00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3"/>
        </w:trPr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ind w:left="184" w:right="194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0503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0200522160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240</w:t>
            </w:r>
          </w:p>
        </w:tc>
        <w:tc>
          <w:tcPr>
            <w:tcW w:w="4180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31" w:line="146" w:lineRule="exact"/>
              <w:ind w:left="1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закупки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товаров,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работ</w:t>
            </w:r>
            <w:r w:rsidRPr="00A8074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услуг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обеспечения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государственных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(муниципальных)</w:t>
            </w:r>
            <w:r w:rsidRPr="00A8074E">
              <w:rPr>
                <w:rFonts w:ascii="Times New Roman" w:hAnsi="Times New Roman"/>
                <w:spacing w:val="32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нужд</w:t>
            </w:r>
          </w:p>
        </w:tc>
        <w:tc>
          <w:tcPr>
            <w:tcW w:w="1186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500,000.00</w:t>
            </w:r>
          </w:p>
        </w:tc>
        <w:tc>
          <w:tcPr>
            <w:tcW w:w="1184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500,000.00</w:t>
            </w:r>
          </w:p>
        </w:tc>
        <w:tc>
          <w:tcPr>
            <w:tcW w:w="1318" w:type="dxa"/>
            <w:tcBorders>
              <w:top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3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84" w:right="194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0804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9710022170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240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закупки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товаров,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работ</w:t>
            </w:r>
            <w:r w:rsidRPr="00A8074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услуг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обеспечения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государственных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(муниципальных)</w:t>
            </w:r>
            <w:r w:rsidRPr="00A8074E">
              <w:rPr>
                <w:rFonts w:ascii="Times New Roman" w:hAnsi="Times New Roman"/>
                <w:spacing w:val="32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нужд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65,000.00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65,000.00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3"/>
        </w:trPr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ind w:left="187" w:right="193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1105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0300100630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240</w:t>
            </w:r>
          </w:p>
        </w:tc>
        <w:tc>
          <w:tcPr>
            <w:tcW w:w="4180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закупки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товаров,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работ</w:t>
            </w:r>
            <w:r w:rsidRPr="00A8074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услуг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обеспечения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государственных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(муниципальных)</w:t>
            </w:r>
            <w:r w:rsidRPr="00A8074E">
              <w:rPr>
                <w:rFonts w:ascii="Times New Roman" w:hAnsi="Times New Roman"/>
                <w:spacing w:val="32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нужд</w:t>
            </w:r>
          </w:p>
        </w:tc>
        <w:tc>
          <w:tcPr>
            <w:tcW w:w="1186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300,000.00</w:t>
            </w:r>
          </w:p>
        </w:tc>
        <w:tc>
          <w:tcPr>
            <w:tcW w:w="1184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300,000.00</w:t>
            </w:r>
          </w:p>
        </w:tc>
        <w:tc>
          <w:tcPr>
            <w:tcW w:w="1318" w:type="dxa"/>
            <w:tcBorders>
              <w:top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3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87" w:right="193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1105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0300200630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240</w:t>
            </w:r>
          </w:p>
        </w:tc>
        <w:tc>
          <w:tcPr>
            <w:tcW w:w="4180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закупки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товаров,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работ</w:t>
            </w:r>
            <w:r w:rsidRPr="00A8074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услуг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обеспечения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государственных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(муниципальных)</w:t>
            </w:r>
            <w:r w:rsidRPr="00A8074E">
              <w:rPr>
                <w:rFonts w:ascii="Times New Roman" w:hAnsi="Times New Roman"/>
                <w:spacing w:val="32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нужд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20,000.00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20,000.00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3"/>
        </w:trPr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ind w:left="187" w:right="193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1105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0300300630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240</w:t>
            </w:r>
          </w:p>
        </w:tc>
        <w:tc>
          <w:tcPr>
            <w:tcW w:w="4180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закупки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товаров,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работ</w:t>
            </w:r>
            <w:r w:rsidRPr="00A8074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услуг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обеспечения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государственных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(муниципальных)</w:t>
            </w:r>
            <w:r w:rsidRPr="00A8074E">
              <w:rPr>
                <w:rFonts w:ascii="Times New Roman" w:hAnsi="Times New Roman"/>
                <w:spacing w:val="32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нужд</w:t>
            </w:r>
          </w:p>
        </w:tc>
        <w:tc>
          <w:tcPr>
            <w:tcW w:w="1186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30,002.00</w:t>
            </w:r>
          </w:p>
        </w:tc>
        <w:tc>
          <w:tcPr>
            <w:tcW w:w="1184" w:type="dxa"/>
            <w:tcBorders>
              <w:top w:val="single" w:sz="5" w:space="0" w:color="000000"/>
              <w:bottom w:val="single" w:sz="6" w:space="0" w:color="000000"/>
            </w:tcBorders>
          </w:tcPr>
          <w:p w:rsidR="00AF2BCF" w:rsidRDefault="000B068C">
            <w:pPr>
              <w:pStyle w:val="TableParagraph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30,002.00</w:t>
            </w:r>
          </w:p>
        </w:tc>
        <w:tc>
          <w:tcPr>
            <w:tcW w:w="1318" w:type="dxa"/>
            <w:tcBorders>
              <w:top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402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87" w:right="193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1105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131" w:right="131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0300400630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left="274" w:right="268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240</w:t>
            </w:r>
          </w:p>
        </w:tc>
        <w:tc>
          <w:tcPr>
            <w:tcW w:w="4180" w:type="dxa"/>
            <w:tcBorders>
              <w:top w:val="single" w:sz="6" w:space="0" w:color="000000"/>
            </w:tcBorders>
          </w:tcPr>
          <w:p w:rsidR="00AF2BCF" w:rsidRPr="00A8074E" w:rsidRDefault="000B068C">
            <w:pPr>
              <w:pStyle w:val="TableParagraph"/>
              <w:spacing w:before="24"/>
              <w:ind w:left="18"/>
              <w:rPr>
                <w:rFonts w:ascii="Times New Roman" w:hAnsi="Times New Roman"/>
                <w:sz w:val="13"/>
                <w:lang w:val="ru-RU"/>
              </w:rPr>
            </w:pP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закупки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товаров,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работ</w:t>
            </w:r>
            <w:r w:rsidRPr="00A8074E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услуг</w:t>
            </w:r>
            <w:r w:rsidRPr="00A8074E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>обеспечения</w:t>
            </w:r>
            <w:r w:rsidRPr="00A8074E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государственных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(муниципальных)</w:t>
            </w:r>
            <w:r w:rsidRPr="00A8074E">
              <w:rPr>
                <w:rFonts w:ascii="Times New Roman" w:hAnsi="Times New Roman"/>
                <w:spacing w:val="32"/>
                <w:sz w:val="13"/>
                <w:lang w:val="ru-RU"/>
              </w:rPr>
              <w:t xml:space="preserve"> </w:t>
            </w:r>
            <w:r w:rsidRPr="00A8074E">
              <w:rPr>
                <w:rFonts w:ascii="Times New Roman" w:hAnsi="Times New Roman"/>
                <w:sz w:val="13"/>
                <w:lang w:val="ru-RU"/>
              </w:rPr>
              <w:t>нужд</w:t>
            </w:r>
          </w:p>
        </w:tc>
        <w:tc>
          <w:tcPr>
            <w:tcW w:w="1186" w:type="dxa"/>
            <w:tcBorders>
              <w:top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50,000.00</w:t>
            </w:r>
          </w:p>
        </w:tc>
        <w:tc>
          <w:tcPr>
            <w:tcW w:w="1184" w:type="dxa"/>
            <w:tcBorders>
              <w:top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18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50,000.00</w:t>
            </w:r>
          </w:p>
        </w:tc>
        <w:tc>
          <w:tcPr>
            <w:tcW w:w="1318" w:type="dxa"/>
            <w:tcBorders>
              <w:top w:val="single" w:sz="6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24"/>
              <w:ind w:right="2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0.00</w:t>
            </w:r>
          </w:p>
        </w:tc>
      </w:tr>
      <w:tr w:rsidR="00AF2BCF">
        <w:trPr>
          <w:trHeight w:hRule="exact" w:val="353"/>
        </w:trPr>
        <w:tc>
          <w:tcPr>
            <w:tcW w:w="6768" w:type="dxa"/>
            <w:gridSpan w:val="4"/>
            <w:tcBorders>
              <w:left w:val="single" w:sz="6" w:space="0" w:color="000000"/>
              <w:bottom w:val="single" w:sz="11" w:space="0" w:color="000000"/>
            </w:tcBorders>
          </w:tcPr>
          <w:p w:rsidR="00AF2BCF" w:rsidRDefault="000B068C">
            <w:pPr>
              <w:pStyle w:val="TableParagraph"/>
              <w:spacing w:before="18"/>
              <w:ind w:left="20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z w:val="13"/>
              </w:rPr>
              <w:t>ВСЕГО  РАСХОДОВ</w:t>
            </w:r>
          </w:p>
        </w:tc>
        <w:tc>
          <w:tcPr>
            <w:tcW w:w="1186" w:type="dxa"/>
            <w:tcBorders>
              <w:bottom w:val="single" w:sz="11" w:space="0" w:color="000000"/>
            </w:tcBorders>
          </w:tcPr>
          <w:p w:rsidR="00AF2BCF" w:rsidRDefault="000B068C">
            <w:pPr>
              <w:pStyle w:val="TableParagraph"/>
              <w:spacing w:before="18"/>
              <w:ind w:right="19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14,910,342.00</w:t>
            </w:r>
          </w:p>
        </w:tc>
        <w:tc>
          <w:tcPr>
            <w:tcW w:w="1184" w:type="dxa"/>
            <w:tcBorders>
              <w:bottom w:val="single" w:sz="11" w:space="0" w:color="000000"/>
            </w:tcBorders>
          </w:tcPr>
          <w:p w:rsidR="00AF2BCF" w:rsidRDefault="000B068C">
            <w:pPr>
              <w:pStyle w:val="TableParagraph"/>
              <w:spacing w:before="18"/>
              <w:ind w:right="19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16,481,782.00</w:t>
            </w:r>
          </w:p>
        </w:tc>
        <w:tc>
          <w:tcPr>
            <w:tcW w:w="1318" w:type="dxa"/>
            <w:tcBorders>
              <w:bottom w:val="single" w:sz="11" w:space="0" w:color="000000"/>
              <w:right w:val="single" w:sz="6" w:space="0" w:color="000000"/>
            </w:tcBorders>
          </w:tcPr>
          <w:p w:rsidR="00AF2BCF" w:rsidRDefault="000B068C">
            <w:pPr>
              <w:pStyle w:val="TableParagraph"/>
              <w:spacing w:before="18"/>
              <w:ind w:right="26"/>
              <w:jc w:val="right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1,571,440.00</w:t>
            </w:r>
          </w:p>
        </w:tc>
      </w:tr>
    </w:tbl>
    <w:p w:rsidR="00AF2BCF" w:rsidRDefault="00AF2BCF">
      <w:pPr>
        <w:pStyle w:val="a3"/>
        <w:rPr>
          <w:b/>
          <w:sz w:val="20"/>
        </w:rPr>
      </w:pPr>
    </w:p>
    <w:p w:rsidR="00AF2BCF" w:rsidRDefault="00AF2BCF">
      <w:pPr>
        <w:pStyle w:val="a3"/>
        <w:spacing w:before="6"/>
        <w:rPr>
          <w:b/>
          <w:sz w:val="16"/>
        </w:rPr>
      </w:pPr>
    </w:p>
    <w:p w:rsidR="00AF2BCF" w:rsidRDefault="000B068C">
      <w:pPr>
        <w:spacing w:before="86"/>
        <w:ind w:left="34" w:right="212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Председатель Зуйского сельского совета –</w:t>
      </w:r>
    </w:p>
    <w:p w:rsidR="00AF2BCF" w:rsidRPr="00A8074E" w:rsidRDefault="000B068C">
      <w:pPr>
        <w:tabs>
          <w:tab w:val="left" w:pos="2095"/>
          <w:tab w:val="left" w:pos="6809"/>
        </w:tabs>
        <w:spacing w:before="26"/>
        <w:ind w:left="34" w:right="212"/>
        <w:rPr>
          <w:rFonts w:ascii="Times New Roman" w:hAnsi="Times New Roman"/>
          <w:sz w:val="16"/>
          <w:lang w:val="ru-RU"/>
        </w:rPr>
      </w:pPr>
      <w:r w:rsidRPr="00A8074E">
        <w:rPr>
          <w:rFonts w:ascii="Times New Roman" w:hAnsi="Times New Roman"/>
          <w:spacing w:val="-3"/>
          <w:w w:val="105"/>
          <w:sz w:val="13"/>
          <w:lang w:val="ru-RU"/>
        </w:rPr>
        <w:t>глава</w:t>
      </w:r>
      <w:r w:rsidRPr="00A8074E">
        <w:rPr>
          <w:rFonts w:ascii="Times New Roman" w:hAnsi="Times New Roman"/>
          <w:spacing w:val="-7"/>
          <w:w w:val="105"/>
          <w:sz w:val="13"/>
          <w:lang w:val="ru-RU"/>
        </w:rPr>
        <w:t xml:space="preserve"> </w:t>
      </w:r>
      <w:r w:rsidRPr="00A8074E">
        <w:rPr>
          <w:rFonts w:ascii="Times New Roman" w:hAnsi="Times New Roman"/>
          <w:w w:val="105"/>
          <w:sz w:val="13"/>
          <w:lang w:val="ru-RU"/>
        </w:rPr>
        <w:t>администрации</w:t>
      </w:r>
      <w:r w:rsidRPr="00A8074E">
        <w:rPr>
          <w:rFonts w:ascii="Times New Roman" w:hAnsi="Times New Roman"/>
          <w:spacing w:val="-7"/>
          <w:w w:val="105"/>
          <w:sz w:val="13"/>
          <w:lang w:val="ru-RU"/>
        </w:rPr>
        <w:t xml:space="preserve"> </w:t>
      </w:r>
      <w:r w:rsidRPr="00A8074E">
        <w:rPr>
          <w:rFonts w:ascii="Times New Roman" w:hAnsi="Times New Roman"/>
          <w:spacing w:val="-3"/>
          <w:w w:val="105"/>
          <w:sz w:val="13"/>
          <w:lang w:val="ru-RU"/>
        </w:rPr>
        <w:t>Зуйского</w:t>
      </w:r>
      <w:r w:rsidRPr="00A8074E">
        <w:rPr>
          <w:rFonts w:ascii="Times New Roman" w:hAnsi="Times New Roman"/>
          <w:spacing w:val="-3"/>
          <w:w w:val="105"/>
          <w:sz w:val="13"/>
          <w:lang w:val="ru-RU"/>
        </w:rPr>
        <w:tab/>
      </w:r>
      <w:r w:rsidRPr="00A8074E">
        <w:rPr>
          <w:rFonts w:ascii="Times New Roman" w:hAnsi="Times New Roman"/>
          <w:w w:val="105"/>
          <w:sz w:val="13"/>
          <w:lang w:val="ru-RU"/>
        </w:rPr>
        <w:t>сельского</w:t>
      </w:r>
      <w:r w:rsidRPr="00A8074E">
        <w:rPr>
          <w:rFonts w:ascii="Times New Roman" w:hAnsi="Times New Roman"/>
          <w:spacing w:val="-13"/>
          <w:w w:val="105"/>
          <w:sz w:val="13"/>
          <w:lang w:val="ru-RU"/>
        </w:rPr>
        <w:t xml:space="preserve"> </w:t>
      </w:r>
      <w:r w:rsidRPr="00A8074E">
        <w:rPr>
          <w:rFonts w:ascii="Times New Roman" w:hAnsi="Times New Roman"/>
          <w:w w:val="105"/>
          <w:sz w:val="13"/>
          <w:lang w:val="ru-RU"/>
        </w:rPr>
        <w:t>поселения</w:t>
      </w:r>
      <w:r w:rsidRPr="00A8074E">
        <w:rPr>
          <w:rFonts w:ascii="Times New Roman" w:hAnsi="Times New Roman"/>
          <w:w w:val="105"/>
          <w:sz w:val="13"/>
          <w:lang w:val="ru-RU"/>
        </w:rPr>
        <w:tab/>
      </w:r>
      <w:r w:rsidRPr="00A8074E">
        <w:rPr>
          <w:rFonts w:ascii="Times New Roman" w:hAnsi="Times New Roman"/>
          <w:w w:val="105"/>
          <w:position w:val="1"/>
          <w:sz w:val="16"/>
          <w:lang w:val="ru-RU"/>
        </w:rPr>
        <w:t>А.А.Лахин</w:t>
      </w:r>
    </w:p>
    <w:p w:rsidR="00AF2BCF" w:rsidRPr="00A8074E" w:rsidRDefault="00AF2BCF">
      <w:pPr>
        <w:pStyle w:val="a3"/>
        <w:spacing w:before="3"/>
        <w:rPr>
          <w:sz w:val="19"/>
          <w:lang w:val="ru-RU"/>
        </w:rPr>
      </w:pPr>
    </w:p>
    <w:p w:rsidR="00AF2BCF" w:rsidRDefault="000B068C">
      <w:pPr>
        <w:spacing w:before="77"/>
        <w:ind w:left="4684" w:right="3408"/>
        <w:jc w:val="center"/>
        <w:rPr>
          <w:sz w:val="16"/>
        </w:rPr>
      </w:pPr>
      <w:r>
        <w:rPr>
          <w:sz w:val="16"/>
        </w:rPr>
        <w:t>Страница из</w:t>
      </w:r>
    </w:p>
    <w:sectPr w:rsidR="00AF2BCF">
      <w:footerReference w:type="default" r:id="rId13"/>
      <w:pgSz w:w="11900" w:h="16840"/>
      <w:pgMar w:top="620" w:right="132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8C" w:rsidRDefault="000B068C">
      <w:r>
        <w:separator/>
      </w:r>
    </w:p>
  </w:endnote>
  <w:endnote w:type="continuationSeparator" w:id="0">
    <w:p w:rsidR="000B068C" w:rsidRDefault="000B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CF" w:rsidRDefault="000B068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.8pt;margin-top:805.8pt;width:62.95pt;height:12pt;z-index:-251658752;mso-position-horizontal-relative:page;mso-position-vertical-relative:page" filled="f" stroked="f">
          <v:textbox inset="0,0,0,0">
            <w:txbxContent>
              <w:p w:rsidR="00AF2BCF" w:rsidRDefault="000B068C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Страница из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CF" w:rsidRDefault="00AF2BCF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CF" w:rsidRDefault="00AF2BCF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CF" w:rsidRDefault="00AF2BC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8C" w:rsidRDefault="000B068C">
      <w:r>
        <w:separator/>
      </w:r>
    </w:p>
  </w:footnote>
  <w:footnote w:type="continuationSeparator" w:id="0">
    <w:p w:rsidR="000B068C" w:rsidRDefault="000B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47D1F"/>
    <w:multiLevelType w:val="hybridMultilevel"/>
    <w:tmpl w:val="DADCDE6C"/>
    <w:lvl w:ilvl="0" w:tplc="572E04BC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32EAB82">
      <w:numFmt w:val="bullet"/>
      <w:lvlText w:val="•"/>
      <w:lvlJc w:val="left"/>
      <w:pPr>
        <w:ind w:left="1654" w:hanging="164"/>
      </w:pPr>
      <w:rPr>
        <w:rFonts w:hint="default"/>
      </w:rPr>
    </w:lvl>
    <w:lvl w:ilvl="2" w:tplc="1E109FD8">
      <w:numFmt w:val="bullet"/>
      <w:lvlText w:val="•"/>
      <w:lvlJc w:val="left"/>
      <w:pPr>
        <w:ind w:left="2628" w:hanging="164"/>
      </w:pPr>
      <w:rPr>
        <w:rFonts w:hint="default"/>
      </w:rPr>
    </w:lvl>
    <w:lvl w:ilvl="3" w:tplc="BA3CFDEA">
      <w:numFmt w:val="bullet"/>
      <w:lvlText w:val="•"/>
      <w:lvlJc w:val="left"/>
      <w:pPr>
        <w:ind w:left="3603" w:hanging="164"/>
      </w:pPr>
      <w:rPr>
        <w:rFonts w:hint="default"/>
      </w:rPr>
    </w:lvl>
    <w:lvl w:ilvl="4" w:tplc="A3C8B26A">
      <w:numFmt w:val="bullet"/>
      <w:lvlText w:val="•"/>
      <w:lvlJc w:val="left"/>
      <w:pPr>
        <w:ind w:left="4577" w:hanging="164"/>
      </w:pPr>
      <w:rPr>
        <w:rFonts w:hint="default"/>
      </w:rPr>
    </w:lvl>
    <w:lvl w:ilvl="5" w:tplc="267E2AE8">
      <w:numFmt w:val="bullet"/>
      <w:lvlText w:val="•"/>
      <w:lvlJc w:val="left"/>
      <w:pPr>
        <w:ind w:left="5552" w:hanging="164"/>
      </w:pPr>
      <w:rPr>
        <w:rFonts w:hint="default"/>
      </w:rPr>
    </w:lvl>
    <w:lvl w:ilvl="6" w:tplc="7C6CC02A">
      <w:numFmt w:val="bullet"/>
      <w:lvlText w:val="•"/>
      <w:lvlJc w:val="left"/>
      <w:pPr>
        <w:ind w:left="6526" w:hanging="164"/>
      </w:pPr>
      <w:rPr>
        <w:rFonts w:hint="default"/>
      </w:rPr>
    </w:lvl>
    <w:lvl w:ilvl="7" w:tplc="9FCA73DC">
      <w:numFmt w:val="bullet"/>
      <w:lvlText w:val="•"/>
      <w:lvlJc w:val="left"/>
      <w:pPr>
        <w:ind w:left="7500" w:hanging="164"/>
      </w:pPr>
      <w:rPr>
        <w:rFonts w:hint="default"/>
      </w:rPr>
    </w:lvl>
    <w:lvl w:ilvl="8" w:tplc="62DCE618">
      <w:numFmt w:val="bullet"/>
      <w:lvlText w:val="•"/>
      <w:lvlJc w:val="left"/>
      <w:pPr>
        <w:ind w:left="8475" w:hanging="164"/>
      </w:pPr>
      <w:rPr>
        <w:rFonts w:hint="default"/>
      </w:rPr>
    </w:lvl>
  </w:abstractNum>
  <w:abstractNum w:abstractNumId="1">
    <w:nsid w:val="566C4028"/>
    <w:multiLevelType w:val="multilevel"/>
    <w:tmpl w:val="8AB4ACA8"/>
    <w:lvl w:ilvl="0">
      <w:start w:val="1"/>
      <w:numFmt w:val="decimal"/>
      <w:lvlText w:val="%1."/>
      <w:lvlJc w:val="left"/>
      <w:pPr>
        <w:ind w:left="833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965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11" w:hanging="492"/>
      </w:pPr>
      <w:rPr>
        <w:rFonts w:hint="default"/>
      </w:rPr>
    </w:lvl>
    <w:lvl w:ilvl="3">
      <w:numFmt w:val="bullet"/>
      <w:lvlText w:val="•"/>
      <w:lvlJc w:val="left"/>
      <w:pPr>
        <w:ind w:left="3063" w:hanging="492"/>
      </w:pPr>
      <w:rPr>
        <w:rFonts w:hint="default"/>
      </w:rPr>
    </w:lvl>
    <w:lvl w:ilvl="4">
      <w:numFmt w:val="bullet"/>
      <w:lvlText w:val="•"/>
      <w:lvlJc w:val="left"/>
      <w:pPr>
        <w:ind w:left="4114" w:hanging="492"/>
      </w:pPr>
      <w:rPr>
        <w:rFonts w:hint="default"/>
      </w:rPr>
    </w:lvl>
    <w:lvl w:ilvl="5">
      <w:numFmt w:val="bullet"/>
      <w:lvlText w:val="•"/>
      <w:lvlJc w:val="left"/>
      <w:pPr>
        <w:ind w:left="5166" w:hanging="492"/>
      </w:pPr>
      <w:rPr>
        <w:rFonts w:hint="default"/>
      </w:rPr>
    </w:lvl>
    <w:lvl w:ilvl="6">
      <w:numFmt w:val="bullet"/>
      <w:lvlText w:val="•"/>
      <w:lvlJc w:val="left"/>
      <w:pPr>
        <w:ind w:left="6217" w:hanging="492"/>
      </w:pPr>
      <w:rPr>
        <w:rFonts w:hint="default"/>
      </w:rPr>
    </w:lvl>
    <w:lvl w:ilvl="7">
      <w:numFmt w:val="bullet"/>
      <w:lvlText w:val="•"/>
      <w:lvlJc w:val="left"/>
      <w:pPr>
        <w:ind w:left="7269" w:hanging="492"/>
      </w:pPr>
      <w:rPr>
        <w:rFonts w:hint="default"/>
      </w:rPr>
    </w:lvl>
    <w:lvl w:ilvl="8">
      <w:numFmt w:val="bullet"/>
      <w:lvlText w:val="•"/>
      <w:lvlJc w:val="left"/>
      <w:pPr>
        <w:ind w:left="8320" w:hanging="4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2BCF"/>
    <w:rsid w:val="000B068C"/>
    <w:rsid w:val="00A8074E"/>
    <w:rsid w:val="00A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pPr>
      <w:ind w:left="112" w:hanging="49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spacing w:before="26"/>
    </w:pPr>
  </w:style>
  <w:style w:type="paragraph" w:styleId="a5">
    <w:name w:val="Balloon Text"/>
    <w:basedOn w:val="a"/>
    <w:link w:val="a6"/>
    <w:uiPriority w:val="99"/>
    <w:semiHidden/>
    <w:unhideWhenUsed/>
    <w:rsid w:val="00A807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74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elogorskiy.rk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6774</Words>
  <Characters>38616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Sveta</cp:lastModifiedBy>
  <cp:revision>2</cp:revision>
  <cp:lastPrinted>2016-07-07T10:43:00Z</cp:lastPrinted>
  <dcterms:created xsi:type="dcterms:W3CDTF">2016-07-07T10:34:00Z</dcterms:created>
  <dcterms:modified xsi:type="dcterms:W3CDTF">2016-07-07T10:44:00Z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pdftk 1.44 - www.pdftk.com</vt:lpwstr>
  </property>
  <property fmtid="{D5CDD505-2E9C-101B-9397-08002B2CF9AE}" pid="4" name="LastSaved">
    <vt:filetime>2016-07-07T00:00:00Z</vt:filetime>
  </property>
</Properties>
</file>