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7" w:rsidRPr="00647415" w:rsidRDefault="007A6387" w:rsidP="0064741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6387" w:rsidRPr="00647415" w:rsidRDefault="007A6387" w:rsidP="0064741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</w:t>
      </w:r>
      <w:r w:rsidR="00647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Pr="00647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Республика Крым</w:t>
      </w:r>
    </w:p>
    <w:p w:rsidR="007A6387" w:rsidRPr="00647415" w:rsidRDefault="007A6387" w:rsidP="00647415">
      <w:pPr>
        <w:spacing w:after="0" w:line="240" w:lineRule="auto"/>
        <w:ind w:left="1983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Белогорский район</w:t>
      </w:r>
    </w:p>
    <w:p w:rsidR="007A6387" w:rsidRPr="00647415" w:rsidRDefault="007A6387" w:rsidP="00647415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7A6387" w:rsidRPr="00647415" w:rsidRDefault="007A6387" w:rsidP="00647415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6387" w:rsidRPr="00647415" w:rsidRDefault="007A6387" w:rsidP="00647415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647415">
        <w:rPr>
          <w:rFonts w:ascii="Times New Roman" w:hAnsi="Times New Roman"/>
          <w:lang w:eastAsia="ar-SA"/>
        </w:rPr>
        <w:t>ПОСТАНОВЛЕНИЕ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 18</w:t>
      </w:r>
      <w:r w:rsidR="0064741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47415">
        <w:rPr>
          <w:rFonts w:ascii="Times New Roman" w:hAnsi="Times New Roman" w:cs="Times New Roman"/>
          <w:sz w:val="28"/>
          <w:szCs w:val="28"/>
        </w:rPr>
        <w:t>2</w:t>
      </w:r>
      <w:r w:rsidR="00647415">
        <w:rPr>
          <w:rFonts w:ascii="Times New Roman" w:hAnsi="Times New Roman" w:cs="Times New Roman"/>
          <w:sz w:val="28"/>
          <w:szCs w:val="28"/>
        </w:rPr>
        <w:t>015 года.</w:t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</w:r>
      <w:r w:rsidR="0064741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Pr="00647415">
        <w:rPr>
          <w:rFonts w:ascii="Times New Roman" w:hAnsi="Times New Roman" w:cs="Times New Roman"/>
          <w:sz w:val="28"/>
          <w:szCs w:val="28"/>
        </w:rPr>
        <w:t>223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Title"/>
        <w:outlineLvl w:val="0"/>
        <w:rPr>
          <w:b w:val="0"/>
          <w:i/>
          <w:sz w:val="28"/>
          <w:szCs w:val="28"/>
        </w:rPr>
      </w:pPr>
      <w:r w:rsidRPr="00647415">
        <w:rPr>
          <w:b w:val="0"/>
          <w:i/>
          <w:sz w:val="28"/>
          <w:szCs w:val="28"/>
        </w:rPr>
        <w:t xml:space="preserve">Об Административном регламенте </w:t>
      </w:r>
    </w:p>
    <w:p w:rsidR="007A6387" w:rsidRPr="00647415" w:rsidRDefault="007A6387" w:rsidP="00647415">
      <w:pPr>
        <w:pStyle w:val="ConsPlusTitle"/>
        <w:outlineLvl w:val="0"/>
        <w:rPr>
          <w:b w:val="0"/>
          <w:i/>
          <w:sz w:val="28"/>
          <w:szCs w:val="28"/>
        </w:rPr>
      </w:pPr>
      <w:r w:rsidRPr="00647415">
        <w:rPr>
          <w:b w:val="0"/>
          <w:i/>
          <w:sz w:val="28"/>
          <w:szCs w:val="28"/>
        </w:rPr>
        <w:t xml:space="preserve">предоставления муниципальной услуги 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415">
        <w:rPr>
          <w:rFonts w:ascii="Times New Roman" w:hAnsi="Times New Roman" w:cs="Times New Roman"/>
          <w:i/>
          <w:sz w:val="28"/>
          <w:szCs w:val="28"/>
        </w:rPr>
        <w:t>«Выдача выписки из похозяйственной книги»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6387" w:rsidRPr="00647415" w:rsidRDefault="007A6387" w:rsidP="0064741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741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47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Федеральными законами от 06.10.2003 г. № 131-ФЗ «Об общих принципах организации местного самоуправления в Российской Федерации», от 02.03.2007 № 25-ФЗ  № 25  «О муниципальной службе в Российской Федерации»</w:t>
      </w:r>
      <w:r w:rsidR="00647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647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-Законом Республики Крым от 21.08.2014 № 54-ЗРК «Об основах местного самоуправления в Республике Крым»</w:t>
      </w:r>
      <w:r w:rsidR="006C47C7" w:rsidRPr="006C47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47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постановляю:</w:t>
      </w:r>
    </w:p>
    <w:p w:rsidR="007A6387" w:rsidRPr="00647415" w:rsidRDefault="007A6387" w:rsidP="0064741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6387" w:rsidRPr="00647415" w:rsidRDefault="00647415" w:rsidP="00647415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  <w:lang w:eastAsia="ar-SA"/>
        </w:rPr>
        <w:t xml:space="preserve"> </w:t>
      </w:r>
      <w:r w:rsidR="007A6387" w:rsidRPr="00647415">
        <w:rPr>
          <w:b w:val="0"/>
          <w:bCs w:val="0"/>
          <w:sz w:val="28"/>
          <w:szCs w:val="28"/>
          <w:lang w:eastAsia="ar-SA"/>
        </w:rPr>
        <w:t>1.Утвердить</w:t>
      </w:r>
      <w:r w:rsidR="006C47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Административный регламент </w:t>
      </w:r>
      <w:r w:rsidR="007A6387" w:rsidRPr="00647415">
        <w:rPr>
          <w:b w:val="0"/>
          <w:sz w:val="28"/>
          <w:szCs w:val="28"/>
        </w:rPr>
        <w:t>предоставления муниципальной услуги «Выдача выписки из похозяйственной книги».</w:t>
      </w:r>
    </w:p>
    <w:p w:rsidR="007A6387" w:rsidRPr="00647415" w:rsidRDefault="00647415" w:rsidP="00647415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A6387" w:rsidRPr="00647415">
        <w:rPr>
          <w:b w:val="0"/>
          <w:sz w:val="28"/>
          <w:szCs w:val="28"/>
        </w:rPr>
        <w:t>2.Контроль за  исполнением постановления оставляю за собой.</w:t>
      </w:r>
    </w:p>
    <w:p w:rsidR="007A6387" w:rsidRPr="00647415" w:rsidRDefault="007A6387" w:rsidP="0064741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Председатель Зуйского сельского совета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</w:t>
      </w:r>
      <w:r w:rsidRPr="00647415">
        <w:rPr>
          <w:rFonts w:ascii="Times New Roman" w:hAnsi="Times New Roman" w:cs="Times New Roman"/>
          <w:sz w:val="28"/>
          <w:szCs w:val="28"/>
        </w:rPr>
        <w:tab/>
      </w:r>
      <w:r w:rsidRPr="00647415">
        <w:rPr>
          <w:rFonts w:ascii="Times New Roman" w:hAnsi="Times New Roman" w:cs="Times New Roman"/>
          <w:sz w:val="28"/>
          <w:szCs w:val="28"/>
        </w:rPr>
        <w:tab/>
        <w:t xml:space="preserve">                   А.А.Лахин</w:t>
      </w: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7C7" w:rsidRDefault="006C47C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7C7" w:rsidRDefault="006C47C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7C7" w:rsidRPr="00647415" w:rsidRDefault="006C47C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Утверждено</w:t>
      </w:r>
    </w:p>
    <w:p w:rsidR="007A6387" w:rsidRPr="00647415" w:rsidRDefault="007A6387" w:rsidP="0064741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7A6387" w:rsidRPr="00647415" w:rsidRDefault="007A6387" w:rsidP="0064741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7A6387" w:rsidRPr="00647415" w:rsidRDefault="007A6387" w:rsidP="0064741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 18 декабря 2015 г. № 223</w:t>
      </w:r>
    </w:p>
    <w:p w:rsidR="007A6387" w:rsidRPr="00647415" w:rsidRDefault="007A6387" w:rsidP="00647415">
      <w:pPr>
        <w:autoSpaceDE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387" w:rsidRPr="00647415" w:rsidRDefault="007A6387" w:rsidP="0064741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000000" w:themeColor="text1"/>
        </w:rPr>
      </w:pPr>
    </w:p>
    <w:p w:rsidR="007A6387" w:rsidRPr="00647415" w:rsidRDefault="007A6387" w:rsidP="00647415">
      <w:pPr>
        <w:pStyle w:val="ConsPlusTitle"/>
        <w:jc w:val="center"/>
        <w:outlineLvl w:val="0"/>
        <w:rPr>
          <w:sz w:val="28"/>
          <w:szCs w:val="28"/>
        </w:rPr>
      </w:pPr>
      <w:r w:rsidRPr="00647415">
        <w:rPr>
          <w:sz w:val="28"/>
          <w:szCs w:val="28"/>
        </w:rPr>
        <w:t>АДМИНИСТРАТИВНЫЙ РЕГЛАМЕНТ</w:t>
      </w:r>
    </w:p>
    <w:p w:rsidR="007A6387" w:rsidRPr="00647415" w:rsidRDefault="007A6387" w:rsidP="00647415">
      <w:pPr>
        <w:pStyle w:val="ConsPlusTitle"/>
        <w:jc w:val="center"/>
        <w:outlineLvl w:val="0"/>
        <w:rPr>
          <w:sz w:val="28"/>
          <w:szCs w:val="28"/>
        </w:rPr>
      </w:pPr>
      <w:r w:rsidRPr="00647415">
        <w:rPr>
          <w:sz w:val="28"/>
          <w:szCs w:val="28"/>
        </w:rPr>
        <w:t xml:space="preserve">предоставления муниципальной услуги </w:t>
      </w:r>
    </w:p>
    <w:p w:rsidR="007A6387" w:rsidRPr="00647415" w:rsidRDefault="007A6387" w:rsidP="00647415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647415">
        <w:rPr>
          <w:sz w:val="28"/>
          <w:szCs w:val="28"/>
        </w:rPr>
        <w:t>«Выдача выписки из похозяйственной книги»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6474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3. </w:t>
      </w:r>
      <w:r w:rsidRPr="00647415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- похозяйственная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Заявителю предоставляется следующая информация: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администрации муниципального образования;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режим работы</w:t>
      </w:r>
      <w:r w:rsidRPr="0064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647415">
        <w:rPr>
          <w:rFonts w:ascii="Times New Roman" w:hAnsi="Times New Roman" w:cs="Times New Roman"/>
          <w:b/>
          <w:sz w:val="28"/>
          <w:szCs w:val="28"/>
        </w:rPr>
        <w:t>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номера кабинетов для обращения заявителей;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387" w:rsidRPr="00647415" w:rsidRDefault="007A6387" w:rsidP="0028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64741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1. Наименование муниципальной услуги: предоставление выписки из похозяйственной книги.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администрацией муниципального образования (либо </w:t>
      </w:r>
      <w:r w:rsidRPr="00647415">
        <w:rPr>
          <w:rFonts w:ascii="Times New Roman" w:eastAsia="Calibri" w:hAnsi="Times New Roman" w:cs="Times New Roman"/>
          <w:iCs/>
          <w:sz w:val="28"/>
          <w:szCs w:val="28"/>
        </w:rPr>
        <w:t>отраслевыми (функциональными), либо территориальными органами местной администрации) (далее – администрация муниципального образования).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7415">
        <w:rPr>
          <w:rFonts w:ascii="Times New Roman" w:eastAsia="Calibri" w:hAnsi="Times New Roman" w:cs="Times New Roman"/>
          <w:iCs/>
          <w:sz w:val="28"/>
          <w:szCs w:val="28"/>
        </w:rPr>
        <w:t>3. Результатами предоставления муниципальной услуги являются: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7415">
        <w:rPr>
          <w:rFonts w:ascii="Times New Roman" w:eastAsia="Calibri" w:hAnsi="Times New Roman" w:cs="Times New Roman"/>
          <w:iCs/>
          <w:sz w:val="28"/>
          <w:szCs w:val="28"/>
        </w:rPr>
        <w:t>1) выдача выписки</w:t>
      </w:r>
      <w:r w:rsidRPr="00647415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64741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7415">
        <w:rPr>
          <w:rFonts w:ascii="Times New Roman" w:eastAsia="Calibri" w:hAnsi="Times New Roman" w:cs="Times New Roman"/>
          <w:iCs/>
          <w:sz w:val="28"/>
          <w:szCs w:val="28"/>
        </w:rPr>
        <w:t>2) отказ в выдаче выписки</w:t>
      </w:r>
      <w:r w:rsidRPr="00647415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64741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 составляет 14 (можно указать иной срок)  рабочих дней.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Par57"/>
      <w:bookmarkEnd w:id="2"/>
      <w:r w:rsidRPr="0064741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6474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7415"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</w:t>
      </w:r>
      <w:r w:rsidRPr="00647415">
        <w:rPr>
          <w:rFonts w:ascii="Times New Roman" w:hAnsi="Times New Roman" w:cs="Times New Roman"/>
          <w:sz w:val="28"/>
          <w:szCs w:val="28"/>
        </w:rPr>
        <w:br/>
        <w:t>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647415">
        <w:rPr>
          <w:rFonts w:ascii="Times New Roman" w:hAnsi="Times New Roman" w:cs="Times New Roman"/>
          <w:sz w:val="28"/>
          <w:szCs w:val="28"/>
        </w:rPr>
        <w:t>Постановление администрации наименование муниципального образования от  07.12.2015 г № 194 «Об утверждении Реестра муниципальных услуг (функций) муниципального образования».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6. Для получения муниципальной услуги заявители представляют следующие документы: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1 к настоящему Регламенту;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7. Основанием для отказа в приеме документов является непредставление </w:t>
      </w:r>
      <w:r w:rsidRPr="00647415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пунктом 6 настоящего раздела.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8. Перечень оснований для отказа в предоставлении муниципальной услуги: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обращение ненадлежащим лицом о предоставлении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отсутствие в похозяйственной книге запрашиваемых сведений.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12. Срок регистрации заявления о предоставлении муниципальной услуги - 1 рабочий день.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13. 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оборудованных помещениях;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помещения предоставления муниципальной услуги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графике работы, в т.ч. времени перерыва на обед;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iCs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iCs/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в помещениях для ожидания заявителям отводятся места, оборудованные стульями (кресельными секциями);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 w:rsidRPr="00647415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муниципальной услуги</w:t>
      </w:r>
      <w:r w:rsidRPr="00647415">
        <w:rPr>
          <w:rFonts w:ascii="Times New Roman" w:hAnsi="Times New Roman" w:cs="Times New Roman"/>
          <w:sz w:val="28"/>
          <w:szCs w:val="28"/>
        </w:rPr>
        <w:t>, стульями и столами для оформления документов</w:t>
      </w:r>
      <w:r w:rsidRPr="006474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47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14. Показателями доступности и качества муниципальной услуги являются: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соблюдение требований к помещениям предоставления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предоставление услуги в сроки, определенные настоящим Регламентом;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64741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lastRenderedPageBreak/>
        <w:t>1. Предоставление муниципальной услуги включает в себя следующие административные процедуры: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2. </w:t>
      </w:r>
      <w:r w:rsidRPr="00647415">
        <w:rPr>
          <w:rFonts w:ascii="Times New Roman" w:eastAsia="Calibri" w:hAnsi="Times New Roman" w:cs="Times New Roman"/>
          <w:sz w:val="28"/>
          <w:szCs w:val="28"/>
        </w:rPr>
        <w:t>Описание административных процедур: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2.1. Прием и регистрация заявления с приложенными документами: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в администрацию муниципального образования заявления с приложенными документами;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2) специалист администрации муниципального образования, уполномоченный на регистрацию обращений граждан: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заявителя;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4)  ответственным за выполнение данной административной процедуры является специалист администрации муниципального образования, уполномоченный на регистрацию обращений граждан;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составляет 1 рабочий день.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2.2. Рассмотрение заявления и прилагаемых документов: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уполномоченному лицу администрации муниципального образования. Уполномоченное лицо администрации муниципального образования поручает специалисту администрации муниципального образования, ответственному за рассмотрение заявления и прилагаемых документов;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2)  при отсутствии оснований для отказа в предоставлении муниципальной услуги, предусмотренных настоящим Регламентом, специалист администрации муниципального образования, ответственный за рассмотрение заявления и прилагаемых документов осуществляет подготовку проекта выписки из похозяйственной книги. При наличии оснований для отказа в предоставлении муниципальной услуги, предусмотренных настоящим Регламентом, специалист </w:t>
      </w:r>
      <w:r w:rsidRPr="0064741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образования,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3)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муниципального образования, ответственным за рассмотрение заявления и прилагаемых документов, уполномоченному лицу администрации муниципального образования.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Подпись уполномоченного лица администрации муниципального образования в выписке из похозяйственной книги заверяется гербовой печатью администрации муниципального образования;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5) ответственным за выполнение данной административной процедуры является специалист администрации муниципального образования, ответственным за рассмотрение заявления и прилагаемых документов;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6) срок выполнения административной процедуры составляет 10 рабочих дней.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2.3. Выдача результата предоставления муниципальной услуги: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2) выписка из похозяйственной книги выдается специалистом администрации муниципального образования,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 выдаче выписки из похозяйственной книги на экземпляре выписки из похозяйственной книги администрации муниципального образования ставится подпись лица, получившего акт.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выписки из похозяйственной книги;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письма об отказе в предоставлении выписки из похозяйственной книги;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4) ответственным за выполнение административной процедуры является специалистом администрации муниципального образования, ответственного за рассмотрение заявления и прилагаемых документов;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lastRenderedPageBreak/>
        <w:t>5) срок выполнения административной процедуры составляет 2 рабочих дня.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647415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7A6387" w:rsidRPr="00284185" w:rsidRDefault="007A6387" w:rsidP="0028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__________ (указать должность) 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284185" w:rsidRDefault="007A6387" w:rsidP="0028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64741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1. Заявитель вправе обжаловать действия (бездействие) и решения,</w:t>
      </w:r>
      <w:r w:rsidRPr="006474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47415">
        <w:rPr>
          <w:rFonts w:ascii="Times New Roman" w:hAnsi="Times New Roman" w:cs="Times New Roman"/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2. Заявитель может обратиться с жалобой в следующих случаях: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Республики Крым, нормативными правовыми актами Белогорского района , муниципальными правовыми актами;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</w:t>
      </w:r>
      <w:r w:rsidRPr="00647415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(если такая возможность имеется технически) в администрацию муниципального образования.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 обжаловании в досудебном (внесудебном) порядке действий (бездействия) и решений должностного лица, муниципального служащего администрации муниципального образования жалоба подается на имя главы администрации муниципального образования.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образования,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5) подпись лица, подающего жадобу.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</w:t>
      </w:r>
      <w:r w:rsidRPr="00647415">
        <w:rPr>
          <w:rFonts w:ascii="Times New Roman" w:hAnsi="Times New Roman" w:cs="Times New Roman"/>
          <w:sz w:val="28"/>
          <w:szCs w:val="28"/>
        </w:rPr>
        <w:lastRenderedPageBreak/>
        <w:t>в течение 5 рабочих дней со дня ее регистрации.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74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415" w:rsidRDefault="00647415" w:rsidP="00647415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Зуйского </w:t>
      </w:r>
      <w:r>
        <w:rPr>
          <w:rFonts w:cs="Times New Roman"/>
          <w:color w:val="000000"/>
          <w:sz w:val="28"/>
          <w:szCs w:val="28"/>
        </w:rPr>
        <w:t xml:space="preserve">сельского совета – </w:t>
      </w:r>
    </w:p>
    <w:p w:rsidR="00647415" w:rsidRDefault="00647415" w:rsidP="0064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Зуйского сельского поселения</w:t>
      </w:r>
      <w:r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Лахин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7415" w:rsidRDefault="00647415" w:rsidP="00647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185" w:rsidRPr="00647415" w:rsidRDefault="00284185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5"/>
      <w:bookmarkEnd w:id="7"/>
      <w:r w:rsidRPr="006474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Председателю  _________________________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iCs/>
          <w:sz w:val="28"/>
          <w:szCs w:val="28"/>
        </w:rPr>
        <w:t>(наименование местной администрации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iCs/>
          <w:sz w:val="28"/>
          <w:szCs w:val="28"/>
        </w:rPr>
        <w:t>(исполнительно-распорядительного органа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415">
        <w:rPr>
          <w:rFonts w:ascii="Times New Roman" w:hAnsi="Times New Roman" w:cs="Times New Roman"/>
          <w:iCs/>
          <w:sz w:val="28"/>
          <w:szCs w:val="28"/>
        </w:rPr>
        <w:t>муниципального образования)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7A6387" w:rsidRPr="00647415" w:rsidRDefault="007269E4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87" w:rsidRPr="00647415">
        <w:rPr>
          <w:rFonts w:ascii="Times New Roman" w:hAnsi="Times New Roman" w:cs="Times New Roman"/>
          <w:sz w:val="28"/>
          <w:szCs w:val="28"/>
        </w:rPr>
        <w:t>паспортные данные (адрес регистрации)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A6387" w:rsidRPr="00647415" w:rsidRDefault="007269E4" w:rsidP="00647415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87" w:rsidRPr="00647415">
        <w:rPr>
          <w:rFonts w:ascii="Times New Roman" w:hAnsi="Times New Roman" w:cs="Times New Roman"/>
          <w:sz w:val="28"/>
          <w:szCs w:val="28"/>
        </w:rPr>
        <w:t>телефон, электронный адрес (при наличии)</w:t>
      </w:r>
    </w:p>
    <w:p w:rsidR="007A6387" w:rsidRPr="00647415" w:rsidRDefault="007A6387" w:rsidP="0064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647415">
        <w:rPr>
          <w:rFonts w:ascii="Times New Roman" w:hAnsi="Times New Roman" w:cs="Times New Roman"/>
          <w:sz w:val="28"/>
          <w:szCs w:val="28"/>
        </w:rPr>
        <w:t>ЗАЯВЛЕНИЕ</w: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7A6387" w:rsidRPr="00647415" w:rsidRDefault="007A6387" w:rsidP="00647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7A6387" w:rsidRPr="00647415" w:rsidRDefault="007A6387" w:rsidP="00647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A6387" w:rsidRPr="00647415" w:rsidRDefault="007A6387" w:rsidP="00647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(указать цель получения выписки)</w:t>
      </w:r>
    </w:p>
    <w:p w:rsidR="007A6387" w:rsidRPr="00647415" w:rsidRDefault="007A6387" w:rsidP="00647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269E4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87" w:rsidRPr="0064741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6387" w:rsidRPr="00647415" w:rsidRDefault="007269E4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7A6387" w:rsidRPr="0064741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на ____ л. в 1 экз.</w:t>
      </w:r>
    </w:p>
    <w:p w:rsidR="007A6387" w:rsidRPr="00647415" w:rsidRDefault="007269E4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7A6387" w:rsidRPr="00647415">
        <w:rPr>
          <w:rFonts w:ascii="Times New Roman" w:hAnsi="Times New Roman" w:cs="Times New Roman"/>
          <w:sz w:val="28"/>
          <w:szCs w:val="28"/>
        </w:rPr>
        <w:t>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269E4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87" w:rsidRPr="00647415">
        <w:rPr>
          <w:rFonts w:ascii="Times New Roman" w:hAnsi="Times New Roman" w:cs="Times New Roman"/>
          <w:sz w:val="28"/>
          <w:szCs w:val="28"/>
        </w:rPr>
        <w:t>Всего приложений на ____ листах.</w: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7A6387" w:rsidRPr="00647415" w:rsidRDefault="007A6387" w:rsidP="006474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7A6387" w:rsidRPr="00647415" w:rsidRDefault="007A6387" w:rsidP="006474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2975"/>
        <w:gridCol w:w="1071"/>
        <w:gridCol w:w="1309"/>
      </w:tblGrid>
      <w:tr w:rsidR="007A6387" w:rsidRPr="00647415" w:rsidTr="00887DD6"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Дата, время подачи</w:t>
            </w:r>
          </w:p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7A6387" w:rsidRPr="00647415" w:rsidTr="00887DD6"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A6387" w:rsidRPr="00647415" w:rsidTr="00887DD6"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387" w:rsidRPr="00647415" w:rsidRDefault="007A6387" w:rsidP="0064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387" w:rsidRPr="00647415" w:rsidRDefault="007A6387" w:rsidP="0072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1"/>
      <w:bookmarkEnd w:id="9"/>
      <w:r w:rsidRPr="0064741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ar257"/>
      <w:bookmarkEnd w:id="10"/>
      <w:r w:rsidRPr="0064741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книги»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БЛОК-СХЕМА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7A6387" w:rsidRPr="00647415" w:rsidRDefault="007A6387" w:rsidP="006474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(1 рабочий день)</w:t>
      </w:r>
    </w:p>
    <w:p w:rsidR="007A6387" w:rsidRPr="00647415" w:rsidRDefault="00BE585D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60288" o:connectortype="straight">
            <v:stroke endarrow="block"/>
          </v:shape>
        </w:pict>
      </w:r>
    </w:p>
    <w:p w:rsidR="007A6387" w:rsidRPr="00647415" w:rsidRDefault="007A6387" w:rsidP="00647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7A6387" w:rsidRPr="00647415" w:rsidRDefault="007A6387" w:rsidP="0064741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(10 рабочих дней)</w:t>
      </w:r>
    </w:p>
    <w:p w:rsidR="007A6387" w:rsidRPr="00647415" w:rsidRDefault="00BE585D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4.2pt;margin-top:3.75pt;width:0;height:27pt;z-index:251661312" o:connectortype="straight">
            <v:stroke endarrow="block"/>
          </v:shape>
        </w:pict>
      </w:r>
      <w:r w:rsidR="007A6387" w:rsidRPr="006474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6387" w:rsidRPr="00647415" w:rsidRDefault="007A6387" w:rsidP="006474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7A6387" w:rsidRPr="00647415" w:rsidRDefault="007A6387" w:rsidP="0064741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A6387" w:rsidRPr="00647415" w:rsidRDefault="00BE585D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14.2pt;margin-top:3.15pt;width:0;height:20.25pt;z-index:251662336" o:connectortype="straight">
            <v:stroke endarrow="block"/>
          </v:shape>
        </w:pic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BE585D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pt;margin-top:3.15pt;width:111pt;height:36pt;z-index:251664384">
            <v:textbox>
              <w:txbxContent>
                <w:p w:rsidR="007A6387" w:rsidRPr="00BE2E29" w:rsidRDefault="007A6387" w:rsidP="007A6387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9.45pt;margin-top:3.15pt;width:107.25pt;height:32.25pt;z-index:251663360">
            <v:textbox>
              <w:txbxContent>
                <w:p w:rsidR="007A6387" w:rsidRPr="00BE2E29" w:rsidRDefault="007A6387" w:rsidP="007A6387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BE585D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93.7pt;margin-top:9.15pt;width:0;height:22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9.7pt;margin-top:4.65pt;width:0;height:18.75pt;z-index:251665408" o:connectortype="straight">
            <v:stroke endarrow="block"/>
          </v:shape>
        </w:pict>
      </w:r>
      <w:r w:rsidR="007A6387" w:rsidRPr="0064741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474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6387" w:rsidRPr="00647415" w:rsidRDefault="00BE585D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3.8pt;margin-top:8.65pt;width:237pt;height:92.95pt;z-index:251667456">
            <v:textbox>
              <w:txbxContent>
                <w:p w:rsidR="007A6387" w:rsidRPr="001B4999" w:rsidRDefault="007A6387" w:rsidP="007A6387">
                  <w:pPr>
                    <w:jc w:val="center"/>
                    <w:rPr>
                      <w:sz w:val="24"/>
                      <w:szCs w:val="24"/>
                    </w:rPr>
                  </w:pPr>
                  <w:r w:rsidRPr="001B4999">
                    <w:rPr>
                      <w:sz w:val="24"/>
                      <w:szCs w:val="24"/>
                    </w:rPr>
                    <w:t xml:space="preserve">Выдача заявителю    письма об отказе в предоставлении выписки из похозяйственной книги </w:t>
                  </w:r>
                </w:p>
                <w:p w:rsidR="007A6387" w:rsidRPr="002A6051" w:rsidRDefault="007A6387" w:rsidP="007A6387">
                  <w:pPr>
                    <w:jc w:val="center"/>
                    <w:rPr>
                      <w:sz w:val="24"/>
                      <w:szCs w:val="24"/>
                    </w:rPr>
                  </w:pPr>
                  <w:r w:rsidRPr="002A6051">
                    <w:rPr>
                      <w:sz w:val="24"/>
                      <w:szCs w:val="24"/>
                    </w:rPr>
                    <w:t>(</w:t>
                  </w:r>
                  <w:r w:rsidRPr="002A6051">
                    <w:rPr>
                      <w:i/>
                      <w:sz w:val="24"/>
                      <w:szCs w:val="24"/>
                    </w:rPr>
                    <w:t>2 рабочих дня)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A6387" w:rsidRPr="00647415" w:rsidTr="00887DD6">
        <w:tc>
          <w:tcPr>
            <w:tcW w:w="3369" w:type="dxa"/>
          </w:tcPr>
          <w:p w:rsidR="007A6387" w:rsidRPr="00647415" w:rsidRDefault="007A6387" w:rsidP="006474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7A6387" w:rsidRPr="00647415" w:rsidRDefault="007A6387" w:rsidP="006474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15">
              <w:rPr>
                <w:rFonts w:ascii="Times New Roman" w:hAnsi="Times New Roman" w:cs="Times New Roman"/>
                <w:sz w:val="28"/>
                <w:szCs w:val="28"/>
              </w:rPr>
              <w:t>(2 рабочих дня)</w:t>
            </w:r>
          </w:p>
        </w:tc>
      </w:tr>
    </w:tbl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A6387" w:rsidRPr="00647415" w:rsidRDefault="007A6387" w:rsidP="00647415">
      <w:pPr>
        <w:pStyle w:val="ConsPlusTitle"/>
        <w:jc w:val="center"/>
        <w:outlineLvl w:val="0"/>
        <w:rPr>
          <w:sz w:val="28"/>
          <w:szCs w:val="28"/>
        </w:rPr>
      </w:pPr>
    </w:p>
    <w:p w:rsidR="007A6387" w:rsidRPr="00647415" w:rsidRDefault="007A6387" w:rsidP="00647415">
      <w:pPr>
        <w:pStyle w:val="ConsPlusTitle"/>
        <w:jc w:val="center"/>
        <w:outlineLvl w:val="0"/>
        <w:rPr>
          <w:sz w:val="28"/>
          <w:szCs w:val="28"/>
        </w:rPr>
      </w:pPr>
    </w:p>
    <w:p w:rsidR="004F16EB" w:rsidRPr="00647415" w:rsidRDefault="004F16EB" w:rsidP="00647415">
      <w:pPr>
        <w:spacing w:after="0" w:line="240" w:lineRule="auto"/>
        <w:rPr>
          <w:sz w:val="28"/>
          <w:szCs w:val="28"/>
        </w:rPr>
      </w:pPr>
    </w:p>
    <w:sectPr w:rsidR="004F16EB" w:rsidRPr="00647415" w:rsidSect="0064741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89" w:rsidRDefault="00A85889" w:rsidP="007A6387">
      <w:pPr>
        <w:spacing w:after="0" w:line="240" w:lineRule="auto"/>
      </w:pPr>
      <w:r>
        <w:separator/>
      </w:r>
    </w:p>
  </w:endnote>
  <w:endnote w:type="continuationSeparator" w:id="1">
    <w:p w:rsidR="00A85889" w:rsidRDefault="00A85889" w:rsidP="007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001"/>
      <w:docPartObj>
        <w:docPartGallery w:val="Page Numbers (Bottom of Page)"/>
        <w:docPartUnique/>
      </w:docPartObj>
    </w:sdtPr>
    <w:sdtContent>
      <w:p w:rsidR="00647415" w:rsidRDefault="00BE585D">
        <w:pPr>
          <w:pStyle w:val="a8"/>
          <w:jc w:val="right"/>
        </w:pPr>
        <w:fldSimple w:instr=" PAGE   \* MERGEFORMAT ">
          <w:r w:rsidR="006C47C7">
            <w:rPr>
              <w:noProof/>
            </w:rPr>
            <w:t>2</w:t>
          </w:r>
        </w:fldSimple>
      </w:p>
    </w:sdtContent>
  </w:sdt>
  <w:p w:rsidR="00647415" w:rsidRDefault="006474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89" w:rsidRDefault="00A85889" w:rsidP="007A6387">
      <w:pPr>
        <w:spacing w:after="0" w:line="240" w:lineRule="auto"/>
      </w:pPr>
      <w:r>
        <w:separator/>
      </w:r>
    </w:p>
  </w:footnote>
  <w:footnote w:type="continuationSeparator" w:id="1">
    <w:p w:rsidR="00A85889" w:rsidRDefault="00A85889" w:rsidP="007A6387">
      <w:pPr>
        <w:spacing w:after="0" w:line="240" w:lineRule="auto"/>
      </w:pPr>
      <w:r>
        <w:continuationSeparator/>
      </w:r>
    </w:p>
  </w:footnote>
  <w:footnote w:id="2">
    <w:p w:rsidR="007A6387" w:rsidRPr="009F6BCD" w:rsidRDefault="007A6387" w:rsidP="007A6387">
      <w:pPr>
        <w:pStyle w:val="a3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387"/>
    <w:rsid w:val="0002388B"/>
    <w:rsid w:val="00265AE3"/>
    <w:rsid w:val="00284185"/>
    <w:rsid w:val="004F16EB"/>
    <w:rsid w:val="005A63F0"/>
    <w:rsid w:val="00647415"/>
    <w:rsid w:val="006C47C7"/>
    <w:rsid w:val="007269E4"/>
    <w:rsid w:val="007A6387"/>
    <w:rsid w:val="00A85889"/>
    <w:rsid w:val="00B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7"/>
  </w:style>
  <w:style w:type="paragraph" w:styleId="1">
    <w:name w:val="heading 1"/>
    <w:basedOn w:val="a"/>
    <w:next w:val="a"/>
    <w:link w:val="10"/>
    <w:uiPriority w:val="9"/>
    <w:qFormat/>
    <w:rsid w:val="007A6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6387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A6387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Title">
    <w:name w:val="ConsPlusTitle"/>
    <w:rsid w:val="007A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6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63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63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A638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4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415"/>
  </w:style>
  <w:style w:type="paragraph" w:styleId="a8">
    <w:name w:val="footer"/>
    <w:basedOn w:val="a"/>
    <w:link w:val="a9"/>
    <w:uiPriority w:val="99"/>
    <w:unhideWhenUsed/>
    <w:rsid w:val="0064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415"/>
  </w:style>
  <w:style w:type="paragraph" w:customStyle="1" w:styleId="Standard">
    <w:name w:val="Standard"/>
    <w:qFormat/>
    <w:rsid w:val="006474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D70CA765EE3940F3E47A1D2DD9809E3CACD5F06B0DFEC4A4DE5A1C1D3B1A7CFE2889B6B7F013ApAp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6</cp:revision>
  <dcterms:created xsi:type="dcterms:W3CDTF">2016-01-13T06:49:00Z</dcterms:created>
  <dcterms:modified xsi:type="dcterms:W3CDTF">2016-02-25T11:25:00Z</dcterms:modified>
</cp:coreProperties>
</file>