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A43D78" w:rsidRDefault="00A43D78" w:rsidP="00A43D78">
      <w:pPr>
        <w:widowControl w:val="0"/>
        <w:tabs>
          <w:tab w:val="left" w:pos="851"/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A43D78" w:rsidRPr="00A43D78" w:rsidRDefault="00A43D78" w:rsidP="00A43D7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43D78"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A9AD99E" wp14:editId="019B5AD1">
            <wp:simplePos x="0" y="0"/>
            <wp:positionH relativeFrom="column">
              <wp:posOffset>3008630</wp:posOffset>
            </wp:positionH>
            <wp:positionV relativeFrom="paragraph">
              <wp:posOffset>115570</wp:posOffset>
            </wp:positionV>
            <wp:extent cx="557530" cy="620395"/>
            <wp:effectExtent l="0" t="0" r="0" b="8255"/>
            <wp:wrapSquare wrapText="right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D78" w:rsidRPr="00A43D78" w:rsidRDefault="00A43D78" w:rsidP="00A43D7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43D7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Республика Крым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43D7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Белогорский район</w:t>
      </w:r>
    </w:p>
    <w:p w:rsidR="00A43D78" w:rsidRPr="00A43D78" w:rsidRDefault="00A43D78" w:rsidP="00A43D78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A43D7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A43D78" w:rsidRPr="00A43D78" w:rsidRDefault="00A43D78" w:rsidP="00A43D78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3D7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ПОСТАНОВЛЕНИЕ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от 25 января  2017 года</w:t>
      </w: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A43D7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    №  22 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Об утверждении Административного регламента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по предоставлению муниципальной услуги 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«Предоставление в постоянное (бессрочное) пользование 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земельного участка, находящегося в муниципальной собственности 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муниципального образования Зуйское сельское поселение 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Белогорского района Республики Крым, без проведения торгов</w:t>
      </w:r>
    </w:p>
    <w:p w:rsidR="00A43D78" w:rsidRPr="00A43D78" w:rsidRDefault="00A43D78" w:rsidP="00A43D7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Федерального закона от 24.07.2007 № 221-ФЗ «О государственном кадастре недвижимости»; Федерального закона от 02.05.2006 № 59-ФЗ «О порядке рассмотрения обращения граждан Российской Федерации»;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Федерального  закона от 27.07.2010 № 210-ФЗ «Об организации предоставления государственных и муниципальных услуг»;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Приказа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Законом Республики Крым от 31.07.2014 № 38-ЗРК «Об особенностях регулирования имущественных и земельных отношений на территории Республики Крым; Законом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Постановлением Совета министров Республики Крым от 12.11.2014 № 450 «О плате за земельные участки, которые расположены на территории Республики Крым»;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руководствуясь Уставом муниципального образования Зуйское сельское поселение Белогорского района Республики Крым; Положением об Администрации Зуйского сельского поселения Белогорского района Республики Крым;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Порядком управления и распоряжения земельными участками на территории муниципального образования Зуйское сельское поселение Белогорского района Республики Крым, в целях повышения качества предоставления и доступности муниципальных услуг, создания комфортных условий для получения результатов предоставления муниципальной услуги «Предоставление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в собственность бесплатно», создания комфортных условий для участников отношений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возникающих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процессе предоставления муниципальной услуги,</w:t>
      </w:r>
    </w:p>
    <w:p w:rsidR="00A43D78" w:rsidRPr="00A43D78" w:rsidRDefault="00A43D78" w:rsidP="00A43D7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ПОСТАНОВЛЯЮ: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1. Утвердить Административный регламент по предоставлению муниципальной услуги  «Предоставление в постоянное (бессрочное) пользование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 (приложение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)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spacing w:val="5"/>
          <w:kern w:val="1"/>
          <w:sz w:val="24"/>
          <w:szCs w:val="24"/>
        </w:rPr>
        <w:t>3. Постановление вступает в силу со дня его обнародования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 за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 сельского совета-</w:t>
      </w: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администрации Зуйского сельского поселения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3402" w:firstLine="99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453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  Приложение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453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к постановлению администрации Зуйского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сельского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453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поселения Белогорского района Республики Крым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453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от 25 января 2017 г. № 22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Административный регламент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 предоставлению муниципальной услуги  «Предоставление в постоянное (бессрочное) пользование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1.Общие положения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1.1. Предмет регулирования Административного регламента.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в постоянное (бессрочное) пользование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торгов», создания комфортных условий для участников отношений, возникающих в процессе предоставления муниципальной услуги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устанавливает сроки и последовательность административных процедур и административных действий.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1.2. Круг заявителей.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 Порядок информирования о предоставлении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- в администрации Зуйского сельского поселения Белогорского района Республики Крым;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 использованием средств телефонной и почтовой связи и электронной почты;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 портале администрации в сети Интернет.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указана в приложении №1.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администрации.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1.3.4. Информация, указанная в подпунктах 1.3.1.-1.3.2,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 Стандарт предоставления муниципальной услуги.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2.1.Наименование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Муниципальная услуга, предоставление которой регулируется Административным регламентом – «Предоставление в постоянное (бессрочное) пользование земельного участка, находящегося в муниципальной собственности муниципального образования Зуйское сельское поселение, без проведения торгов».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2.2. Наименование структурного подразделения, предоставляющего муниципальную услугу.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Ответственным исполнителем по предоставлению муниципальной услуги является Администрация Зуйского сельского поселения  Белогорского района Республики Крым.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2.3. Результат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Конечным результатом предоставления муниципальной услуги является выдача заявителю подписанного постановления о предоставлении земельного участка в постоянное (бессрочное) пользование администрацией либо издание председателем Зуйского сельского совета-главой администрации Зуйского сельского поселения Постановления об отказе в предоставлении земельного участка в постоянное (бессрочное) пользование  без проведения торгов (далее – Постановления об отказе в предоставлении земельного участка).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2.4. Срок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услуги. Нормативные правовые акты, регулирующие предоставление муниципальной услуги: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Гражданский кодекс Российской Федерации;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Земельный кодекс Российской Федерации;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Конституция Республики Крым, принята Государственным Советом Республики Крым 11 апреля 2014 года;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Федеральный закон от 24.07.2007 № 221-ФЗ «О государственном кадастре недвижимости»; - Федеральный закон от 02.05.2006 № 59-ФЗ «О порядке рассмотрения обращения граждан Российской Федерации»;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- 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Постановление Совета министров Республики Крым от 12.11.2014 № 450                  «О плате за земельные участки, которые расположены на территории Республики Крым»;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Устав муниципального образования Зуйское сельское поселение Белогорского района Республики Крым;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Положение об Администрации Зуйского сельского поселения Белогорского района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Республики Крым.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2.6.1.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2.6.2.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Лицо, подающее заявление о предоставлении земельного участка в постоянное (бессрочное) пользование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2.6.3. Документы, прилагаемые к заявлению о предоставлении земельного участка в постоянное (бессрочное) пользование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2.7.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Заявитель вправе представить вместе с заявлением о предоставлении земельного участка: 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правовыми актами.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Основаниями для отказа в приеме документов, необходимых для предоставления муниципальной услуги являются: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отсутствие у лица, подающего заявление о предоставлении земельного участка, находящегося в муниципальной собственности, в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с законодательством Российской Федерации;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отсутствие у лица, подающего заявление о предоставлении земельного участка постоянное (бессрочное) пользование без проведения торгов подлинников документов, копии которых подлежат сверке и заверению должностным лицом администрации, принимающего заявление.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2.9.1. Основания для приостановления предоставления муниципальной услуги: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наличие судебного акта, приостанавливающего предоставление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2.9.2. Основания для отказа в предоставлении муниципальной услуги установлены статьей 39.16 Земельного Кодекса Российской Федерации.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2.10. Порядок, размер и основания взимания какой-либо платы, за предоставление муниципальной услуги. Взимание платы за предоставление муниципальной услуги не предусмотрено.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Максимальное время ожидания в очереди при подаче заявления о предоставлении муниципальной услуги не должно превышать 40 минут. Максимальное время ожидания в очереди на получение результата предоставления муниципальной услуги не должно превышать 40 минут.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2.12. Срок и порядок регистрации запроса заявителя о предоставлении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2.12.1. Заявление регистрируется в день поступления.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2.12.2. Администрация направляет зарегистрированное заявление и документы на рассмотрение председателю Зуйского сельского совета-главе администрации Зуйского сельского поселения  или лицу, исполняющему его обязанности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подачи заявления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2.12.3. Председатель Зуйского сельского совета- глава администрации Зуйского сельского поселения.,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2.12.4. Заместитель Главы администрации рассматривает заявление и документы и направляет их в Сектор по финансам, бухгалтерскому учету, муниципальному имуществу, землеустройству и территориальному планированию администрации Зуйского сельского поселения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2.12.5. Сектор по финансам, бухгалтерскому учету, муниципальному имуществу, землеустройству и территориальному планированию администрации Зуйского сельского поселения регистрирует заявление и документы в день поступления.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Прием заявителей осуществляется в администрации Зуйского сельского поселения. Кабинет для приема заявителей должен быть оборудован информационными табличками (вывесками) с указанием: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номера кабинета;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- фамилии и инициалов работников администрации, осуществляющих прием. 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Информация, касающаяся предоставления муниципальной услуги, должна располагаться на информационных стендах в администрации (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пгт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Зуя, 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ул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.Ш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оссейная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, 64).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стендах размещается следующая информация: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общий режим работы администрации;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-образец заполнения заявления;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2.14.1. Показателями доступности муниципальной услуги для инвалидов являются</w:t>
      </w:r>
    </w:p>
    <w:p w:rsidR="00A43D78" w:rsidRPr="00A43D78" w:rsidRDefault="00A43D78" w:rsidP="00A43D78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Содействие инвалиду при входе в здание и выходе из него, информирование инвалида о доступных маршрутах общественного транспорта.</w:t>
      </w:r>
    </w:p>
    <w:p w:rsidR="00A43D78" w:rsidRPr="00A43D78" w:rsidRDefault="00A43D78" w:rsidP="00A43D78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сурдопереводчика</w:t>
      </w:r>
      <w:proofErr w:type="spellEnd"/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 xml:space="preserve"> и </w:t>
      </w:r>
      <w:proofErr w:type="spellStart"/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тифлосурдопереводчика</w:t>
      </w:r>
      <w:proofErr w:type="spellEnd"/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.</w:t>
      </w:r>
    </w:p>
    <w:p w:rsidR="00A43D78" w:rsidRPr="00A43D78" w:rsidRDefault="00A43D78" w:rsidP="00A43D78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A43D78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Допуск на объекты собаки-проводника на основании и в порядке, предусмотренном законодательством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3.1. Исчерпывающий перечень административных процедур (действий). Предоставление муниципальной услуги включает в себя следующие административные процедуры (действия):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прием заявления и документов, необходимых для предоставления муниципальной услуги, регистрация заявления;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рассмотрение заявления и документов сотрудником, назначенным ответственным за предоставление муниципальной услуги;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взаимодействие управления земельных ресурсов администрации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подготовка и подписание председателем Зуйского сельского совета-главой администрации Зуйского сельского поселения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иным уполномоченным им в установленном законом порядке лицом или исполняющим его обязанности постановления о предоставлении земельного участка в постоянное (бессрочное) пользование земельного участка либо проекта Постановления администрации об отказе в предоставлении земельного участка;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выдача постановления о предоставлении земельного участка в постоянное (бессрочное) пользование либо Постановления администрации об отказе в предоставлении земельного участка заявителю. Блок-схема последовательности действий при предоставлении муниципальной услуги приведена в приложении № 3 к настоящему регламенту.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3.2.1. Основанием для начала административной процедуры является обращение в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администрацию заинтересованного лица с заявлением и комплектом документов, необходимых для оказания муниципальной услуги.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Лицо, подающее заявление о предоставлении земельного участка в постоянное (бессрочное) пользование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Документы, прилагаемые к заявлению о предоставлении земельного участка, находящегося в муниципальной собственности, в постоянное (бессрочное) пользование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3.2.2. Заявление (приложение № 2)должно содержать: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3) кадастровый номер испрашиваемого земельного участка;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4) основание предоставления земельного участка в постоянное (бессрочное) пользование без проведения торгов из числа предусмотренных пунктом 2 статьи 39.6 Земельного Кодекса Российской Федерации, статьей 8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6) реквизиты решения об изъятии земельного участка для муниципальных ну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жд в сл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учае, если земельный участок предоставляется взамен земельного участка, изымаемого для муниципальных нужд;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7) цель использования земельного участка;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10) почтовый адрес и (или) адрес электронной почты для связи с заявителем. Документы, предоставляемые заявителем или его доверенным лицом, должны соответствовать следующим требованиям: - полномочия представителя оформлены в установленном законом порядке;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тексты документов написаны разборчиво;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в заявлении нет подчисток, приписок, зачеркнутых слов и иных неоговоренных исправлений;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документы не исполнены карандашом;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3.2.3. Заявление регистрируется в день поступления.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3.2.4. Ведущий специалист по администрированию налогов, землеустройству и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территориальному планированию администрации Зуйского сельского поселения направляет зарегистрированное заявление и документы на рассмотрение председателю Зуйского сельского совета-главе администрации Зуйского сельского поселения  или лицу, исполняющему его обязанности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3.2.5. Председатель Зуйского сельского совета-глава администрации Зуйского сельского поселения 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3.2.6. Заместитель Главы администрации рассматривает заявление и документы и направляет их в Сектор по вопросам муниципального имущества, землеустройства и территориального планирования администрации Зуйского сельского поселения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3.2.7. Сектор по вопросам муниципального имущества, землеустройства и территориального планирования администрации Зуйского сельского поселения регистрирует заявление и документы в день их поступления.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3.2.8.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секторе по вопросам муниципального имущества, землеустройства и территориального планирования администрации Зуйского сельского поселения.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3.2.9. 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имущества, землеустройства и территориального планирования администрации Зуйского сельского поселения.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 Описание административной процедуры «рассмотрение заявления о предоставлении муниципальной услуги».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3.3.2. Заведующий сектора по вопросам муниципального имущества, землеустройства и территориального планирования администрации Зуйского сельского поселения  направляет заявление и приложенный к нему комплект документов ответственному специалисту за предоставление муниципальной услуги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Рассмотрение заявлений о предоставлении земельного участка осуществляется в порядке их поступления. При рассмотрении принятого заявления и представленных документов ответственный за предоставление муниципальной услуги сотрудник Сектора по вопросам муниципального имущества, землеустройства и территориального планирования администрации Зуйского сельского поселения (ведущий специалист)  проводит экспертизу представленных документов на их соответствие предъявляемым требованиям, нормативным правовым актам.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При этом должны быть указаны причины возврата заявления о предоставлении земельного участка.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3.3.4. В срок не более 10 рабочих дней со дня поступления заявления и прилагаемых к нему материалов в администрацию формирует запросы в органы и структурные подразделения администрации, участвующие в предоставлении муниципальной услуги, в порядке межведомственного и внутриструктурного взаимодействия.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3.3.5. В случае,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специалист переходит к административному действию «Подготовка и подписание  председателем  Зуйского сельского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совета-главой администрации Зуйского сельского поселения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иным уполномоченным им в установленном законом порядке лицом или исполняющим его обязанности постановления о предоставлении земельного участка в постоянное (бессрочное) пользование либо проекта Постановления администрации об отказе в предоставлении земельного участка».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3.3.6. 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3.3.7. 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имущества, землеустройства и территориального планирования администрации Зуйского сельского поселения.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 Описание административной процедуры «взаимодействие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взаимодействия».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3.4.1. 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администрации, участвующие в предоставлении муниципальной услуги. Межведомственные и внутриструктурные запросы направляются уполномоченным должностным лицом администрации не позднее 12 рабочих дней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 даты регистрации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заявления в администрации. Межведомственный запрос должен быть оформлен по рекомендуемой форме, согласно приложению № 4, внутриструктурный запрос оформляется в виде письма.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3.4.2. При предоставлении муниципальной услуги администрацией,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Федерацииот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12.01.2015 №1.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3.4.3. При предоставлении муниципальной услуги Сектором по вопросам муниципального имущества, землеустройства и территориального планирования администрации Зуйского сельского поселения  может осуществляться внутриструктурное взаимодействие с секторами администрации, с администрацией Белогорского района, иными организациями.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3.4.5. Срок подготовки и направления ответа в рамках внутриструктурного взаимодействия со структурными подразделениями, указанными в подпункте 3.4.3, не может превышать пяти рабочих дней со дня поступления запроса в структурное подразделение, предоставляющее документ (информацию).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3.4.6. Непредставление (несвоевременное представление) органом или организацией по запросу, направляемому в соответствии с подпунктами 2 и 3 пункта 3.4, документов (информации) в Сектор по вопросам муниципального имущества, землеустройства и территориального планирования администрации Зуйского сельского поселения, не может являться основанием для отказа в предоставлении заявителю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3.4.6. Результатом административной процедуры является получение Сектором по вопросам муниципального имущества, землеустройства и территориального планирования администрации Зуйского сельского поселения запрашиваемых сведений и материалов, посредством межведомственного и внутриструктурного взаимодействия.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3.4.7. Должностными лицами администрации, ответственными за выполнение административной процедуры, являются сотрудники Сектора по вопросам муниципального имущества, землеустройства и территориального планирования администрации Зуйского сельского поселения, структурные подразделения администрации, администрации Белогорского района, иные организации.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3.5. Описание административной процедуры «Подготовка и подписание  председателем Зуйского сельского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совета-главой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поселения, иным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уполномоченным им в установленном законом порядке лицом или исполняющим его обязанности проекта Постановления о предоставлении в постоянное (бессрочное) пользование  земельного  участка  либо проекта Постановления администрации об отказе в предоставлении земельного участка».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3.5.1. Основанием для начала административной процедуры является получение Сектором по вопросам муниципального имущества, землеустройства и территориального планирования администрации Зуйского сельского поселения запрашиваемых сведений и материалов посредством межведомственного и внутриструктурного взаимодействия. В случае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отделе правовых, земельных и имущественных отношений администрации города Белогорска необходимых сведений и материалов.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3.5.2. Ответственный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(ведущий специалист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)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проводит анализ документов и имеющихся сведений, по итогам которого доводит  заведующему Сектором по вопросам муниципального имущества, землеустройства и территориального планирования администрации Зуйского сельского поселения информацию о возможности предоставления земельного участка или о наличии оснований для отказа в предоставлении земельного участка, предусмотренных подпунктом 2 пункта 2.9 настоящего регламента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3.5.3. Заведующий Сектором  рассматривает представленную информацию и определяет ответственного сотрудника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), который обеспечивает подготовку постановления о предоставлении земельного участка в постоянное (бессрочное) пользование (в трех экземплярах) либо Постановления администрации Зуйского сельского поселения  об отказе в предоставлении земельного участка. В указанном постановлении указываются все основания отказа.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3.5.4. Проект  постановления  в трех экземплярах регистрируется  специалистом Сектора (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и направляется на подписание  председателю Зуйского сельского совета-главе администрации Зуйского сельского поселения, иному уполномоченному им в установленном законом порядке лицу или исполняющему его обязанности в установленном порядке.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3.5.5. Согласование проекта Постановления администрации об отказе в предоставлении земельного участка обеспечивается руководителями структурных подразделений администрации и председателем Зуйского сельского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совета-главой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3.5.6.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Результатом административной процедуры является подписание председателем Зуйского сельского совета-главой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постановления о предоставлении земельного участка в постоянное (бессрочное) пользование (в трех экземплярах) либо Постановления об отказе в предоставлении земельного участка в соответствии с действующим законодательством (в пяти экземплярах).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3.5.7. Срок выполнения административных действий не может превышать пяти рабочих дней.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3.5.8.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Оригинал заявления и копии, прилагаемых к нему документов, послужившие основанием для подписания председателем Зуйского сельского совета-главой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постановления о предоставлении земельного участка в постоянное (бессрочное) пользование либо Постановления об отказе в предоставлении земельного участка в соответствии с действующим законодательством хранятся в администрации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заявителю не возвращаются. В случае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для предоставления муниципальной услуги заявитель направлял в администрацию подлинники документов,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подлежащие возврату, они выдаются заявителю вместе с результатом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3.5.9.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3.6. Описание административной процедуры «Получение заявителем результата предоставления муниципальной услуги».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3.6.1.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Основанием для начала административной процедуры является наличие подписанного председателем Зуйского сельского совета-главой администрации Зуйского сельского поселения, иным уполномоченным им в установленном законом порядке лицом или исполняющим  его обязанности в установленном порядке проекта постановления о предоставлении земельного участка в постоянное (бессрочное) пользование (в трех экземплярах) либо Постановления об отказе в предоставлении земельного участка (в пяти экземплярах).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3.6.2. Результат предоставления муниципальной услуги выдается заявителю ответственным специалистом Сектора по вопросам муниципального имущества, землеустройства и территориального планирования администрации Зуйского сельского поселения (ведущий специалист)  в срок не более чем 30 дней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 даты регистрации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заявления о предоставлении земельного участка в постоянное (бессрочное) пользование без проведения торгов.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3.6.3. Результатом административной процедуры является выдача заявителю результата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3.7.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3.7.1.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3.7.3. Результатом административной процедуры является предоставление заявителю информации о ходе выполнения заявления.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3.7.4.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4.Порядок и формы контроля предоставления муниципальной услуги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 Текущий контроль исполнения положений настоящего регламента осуществляется заместителем Главы администрации Зуйского сельского поселения.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услуги. Порядок и периодичность осуществления плановых и внеплановых проверок полноты и качества предоставления услуги определяет  заместитель Главы администрации Зуйского сельского поселения.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организаций. 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5.2. Предмет досудебного (внесудебного) обжалования.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5.2.1.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5.2.2. Жалоба должна содержать следующую информацию: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5.2.4. Заявитель может обратиться с жалобой, в том числе в следующих случаях: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нарушение срока регистрации запроса заявителя о предоставлении муниципальной услуги;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нарушение срока предоставления муниципальной услуги;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требование представления заявителем документов, не предусмотренных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 для предоставления муниципальной услуги;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 для предоставления муниципальной услуги;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Зуйское сельское поселение Белогорского района Республики Крым;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5.3.1. Рассмотрение жалобы может быть приостановлено в случаях: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болезни или иных обстоятель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ств всл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едствие наступления, которых рассмотрение жалобы в полном объеме не представляется возможным;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5.3.2. Ответ на жалобу не дается в случаях: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если жалоба не содержит сведений, указанных в подпункте 5.2.2.;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5.4. Основания для начала процедуры досудебного (внесудебного) обжалования. 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5.5. Права заинтересованных лиц на получение информации и документов, необходимых для обоснования и рассмотрения жалобы.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5.6. Органы и должностные лица, которым направляется жалоба заявителя в досудебном (внесудебном) порядке. Жалоба направляется  председателю Зуйского сельского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совета-главе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5.7. Сроки рассмотрения жалобы.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5.7.1. Срок рассмотрения жалобы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течени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15 (пятнадцать) рабочих  дней 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содня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ее регистрации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исправлений – в течение пяти рабочих дней со дня ее регистрации.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5.7.2. В случае установления в ходе или по результатам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 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firstLine="113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Приложение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№1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Контактная информация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Общая информация об администрации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Зуйского сельского поселения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297630 Республика Крым Белогорский район </w:t>
            </w:r>
            <w:proofErr w:type="spell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Зуя, </w:t>
            </w:r>
            <w:proofErr w:type="spell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.Ш</w:t>
            </w:r>
            <w:proofErr w:type="gram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оссейная</w:t>
            </w:r>
            <w:proofErr w:type="spell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64</w:t>
            </w:r>
          </w:p>
        </w:tc>
      </w:tr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297630 Республика Крым Белогорский район </w:t>
            </w:r>
            <w:proofErr w:type="spell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Зуя, </w:t>
            </w:r>
            <w:proofErr w:type="spell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.Ш</w:t>
            </w:r>
            <w:proofErr w:type="gram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оссейная</w:t>
            </w:r>
            <w:proofErr w:type="spell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 64</w:t>
            </w:r>
          </w:p>
        </w:tc>
      </w:tr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zuyaposovet@rambler.ru</w:t>
            </w:r>
          </w:p>
        </w:tc>
      </w:tr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Телефон для справок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2-61-35</w:t>
            </w:r>
          </w:p>
        </w:tc>
      </w:tr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Телефоны секторов администрации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2-61-35</w:t>
            </w:r>
          </w:p>
        </w:tc>
      </w:tr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 имеется</w:t>
            </w:r>
          </w:p>
        </w:tc>
      </w:tr>
      <w:tr w:rsidR="00A43D78" w:rsidRPr="00A43D78" w:rsidTr="006144E5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Лахин</w:t>
            </w:r>
            <w:proofErr w:type="spell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Андрей Александрович, председатель Зуйского сельского </w:t>
            </w:r>
            <w:proofErr w:type="gram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совета-глава</w:t>
            </w:r>
            <w:proofErr w:type="gram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администрации Зуйского сельского поселения</w:t>
            </w:r>
          </w:p>
        </w:tc>
      </w:tr>
    </w:tbl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График работы администрации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Зуйского сельского поселения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0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71"/>
        <w:gridCol w:w="3246"/>
        <w:gridCol w:w="3544"/>
      </w:tblGrid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Дни недели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A43D7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 приема граждан (обеденный перерыв</w:t>
            </w:r>
            <w:proofErr w:type="gramEnd"/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понедельник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вторник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среда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пятница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суббота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</w:tr>
      <w:tr w:rsidR="00A43D78" w:rsidRPr="00A43D78" w:rsidTr="006144E5">
        <w:trPr>
          <w:trHeight w:val="27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воскресенье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</w:tr>
    </w:tbl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lastRenderedPageBreak/>
        <w:t>Приложение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№2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348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Председателю Зуйского сельского -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совета-главе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348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Белогорского района Республики Крым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2268" w:firstLine="1212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Лахину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А.А.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2268" w:firstLine="1212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ЗАЯВЛЕНИЕ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 предоставлении земельного участка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От______________________________________________________________________ ________________________________________________________________________ (далее - заявител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ь(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Адрес заявител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я(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ей)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 ________________________________________________________________________ 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В лице ________________________________________________________________________, (фамилия, имя, отчество и должность представителя заявителя) действующего на основании ________________________________________________________________________ ________________________________________________________________________. (номер и дата документа, удостоверяющего полномочия представителя заявителя)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Контактные телефоны (факс) заявител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я(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ей) (представителя заявителя): ________________________________________________________________________ просит Вас предоставить в собственность/ в постоянное бессрочное пользование/оформить право аренды/ право безвозмездного пользования земельным участком (нужное подчеркнуть) ________________________________________________________________________, (кадастровый номер, местоположение, общая площадь земельного участка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на срок _________ Сведения о земельном участке *: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&lt;1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&gt; З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десь и далее указываются сведения на день составления заявки.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1. Категория земельного участка и основное целевое назначение: ________________________________________________________________________ 1.2. Ограничения использования и обременения земельного участка: ________________________________________________________________________ 1.3. Вид права, на котором используется земельный участок: ________________________________________________________________________ (аренда, постоянное пользование и др.)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1.4. Реквизиты документа, удостоверяющего право, на котором заявитель использует земельный участок ________________________________________________________________________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(дата выдачи, номер, выдавший орган, название) ________________________________________________________________________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1.5. На земельный участок отсутствуют ограничения оборото 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1.6. Сведения об объектах недвижимости, расположенных на земельном участке: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552"/>
        <w:gridCol w:w="2268"/>
      </w:tblGrid>
      <w:tr w:rsidR="00A43D78" w:rsidRPr="00A43D78" w:rsidTr="006144E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Собственник (и)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43D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Распределение долей в праве собственности на объект недвижимости&lt;*&gt;</w:t>
            </w:r>
          </w:p>
        </w:tc>
      </w:tr>
      <w:tr w:rsidR="00A43D78" w:rsidRPr="00A43D78" w:rsidTr="006144E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43D78" w:rsidRPr="00A43D78" w:rsidTr="006144E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8" w:rsidRPr="00A43D78" w:rsidRDefault="00A43D78" w:rsidP="00A43D78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&lt;*&gt; Заполняется при наличии нескольких собственников объект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а(</w:t>
      </w:r>
      <w:proofErr w:type="spellStart"/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ов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) недвижимости.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8. Иные сведения о земельном участке (заполняются по желанию заявителя): ________________________________________________________________________ ________________________________________________________________________ К заявлению прилагаются следующие документы: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Я согласе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н(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а) на обработку персональных данных в администрации Зуйского сельского поселения.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Заявитель: ________________________ _________________________________________ ____________________________________________________________________________ (должность представителя (подпись) (имя, отчество, фамилия представителя юридического лица) юридического лица, физического лица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М.П. «__» ________________ 20___ г.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*) Сведения указываются на день составления заявки.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ind w:left="5670" w:firstLine="123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3   Административному регламенту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Блок-схема общей структуры последовательности действий при предоставлении муниципальной услуги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F7C44A" wp14:editId="1F3225D9">
                <wp:simplePos x="0" y="0"/>
                <wp:positionH relativeFrom="column">
                  <wp:posOffset>768985</wp:posOffset>
                </wp:positionH>
                <wp:positionV relativeFrom="paragraph">
                  <wp:posOffset>-6350</wp:posOffset>
                </wp:positionV>
                <wp:extent cx="5436235" cy="513715"/>
                <wp:effectExtent l="0" t="0" r="12065" b="196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78" w:rsidRDefault="00A43D78" w:rsidP="00A43D78">
                            <w:r>
                              <w:t>Поступление в администрацию обращения о предоставлении муниципальной услуги с пакетом необходимых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60.55pt;margin-top:-.5pt;width:428.05pt;height:4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" strokeweight=".5pt">
                <v:textbox inset="7.45pt,3.85pt,7.45pt,3.85pt">
                  <w:txbxContent>
                    <w:p w:rsidR="00A43D78" w:rsidRDefault="00A43D78" w:rsidP="00A43D78">
                      <w:r>
                        <w:t>Поступление в администрацию обращения о предоставлении муниципальной услуги с пакетом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1E2C867" wp14:editId="542EF7B3">
                <wp:simplePos x="0" y="0"/>
                <wp:positionH relativeFrom="column">
                  <wp:posOffset>-662305</wp:posOffset>
                </wp:positionH>
                <wp:positionV relativeFrom="paragraph">
                  <wp:posOffset>382905</wp:posOffset>
                </wp:positionV>
                <wp:extent cx="1418590" cy="2332990"/>
                <wp:effectExtent l="0" t="0" r="10160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78" w:rsidRDefault="00A43D78" w:rsidP="00A43D78">
                            <w:r>
          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-52.15pt;margin-top:30.15pt;width:111.7pt;height:183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" strokeweight=".5pt">
                <v:textbox inset="7.45pt,3.85pt,7.45pt,3.85pt">
                  <w:txbxContent>
                    <w:p w:rsidR="00A43D78" w:rsidRDefault="00A43D78" w:rsidP="00A43D78">
                      <w:r>
    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8E17787" wp14:editId="6CB3464A">
                <wp:extent cx="6115685" cy="3667760"/>
                <wp:effectExtent l="0" t="0" r="18415" b="889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667760"/>
                          <a:chOff x="0" y="0"/>
                          <a:chExt cx="9630" cy="5775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0" cy="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5957" y="224"/>
                            <a:ext cx="10" cy="4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611"/>
                            <a:ext cx="712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D78" w:rsidRDefault="00A43D78" w:rsidP="00A43D7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25" y="4139"/>
                            <a:ext cx="24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6020" y="1516"/>
                            <a:ext cx="7" cy="40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934"/>
                            <a:ext cx="7121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D78" w:rsidRDefault="00A43D78" w:rsidP="00A43D7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Регистрация в  секторе по финансам, бухгалтерскому учету, муниципальному имуществу, землеустройству и территориальному планированию администрации  </w:t>
                              </w:r>
                              <w:proofErr w:type="spellStart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Ароматновского</w:t>
                              </w:r>
                              <w:proofErr w:type="spellEnd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 сельского поселения, </w:t>
                              </w:r>
                              <w:proofErr w:type="spellStart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опредеоение</w:t>
                              </w:r>
                              <w:proofErr w:type="spellEnd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 ответственного </w:t>
                              </w:r>
                              <w:proofErr w:type="spellStart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исполнителляАроматновского</w:t>
                              </w:r>
                              <w:proofErr w:type="spellEnd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 сельского поселения секторе по финансам определение ответственного исполнителя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3314"/>
                            <a:ext cx="7091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D78" w:rsidRDefault="00A43D78" w:rsidP="00A43D7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Рассмотрение заявления и прилагаемых документов (7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6064" y="2837"/>
                            <a:ext cx="8" cy="48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 flipH="1">
                            <a:off x="1185" y="3752"/>
                            <a:ext cx="1359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6093" y="4170"/>
                            <a:ext cx="8" cy="38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4583"/>
                            <a:ext cx="7076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3D78" w:rsidRDefault="00A43D78" w:rsidP="00A43D78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8" style="width:481.55pt;height:288.8pt;mso-position-horizontal-relative:char;mso-position-vertical-relative:line" coordsize="963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">
                <v:rect id="Rectangle 3" o:spid="_x0000_s1029" style="position:absolute;width:9630;height:57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4" o:spid="_x0000_s1030" style="position:absolute;visibility:visible;mso-wrap-style:square" from="5957,224" to="5967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shape id="Text Box 5" o:spid="_x0000_s1031" type="#_x0000_t202" style="position:absolute;left:2506;top:611;width:7121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F4MEA&#10;AADbAAAADwAAAGRycy9kb3ducmV2LnhtbERPzYrCMBC+C75DGMGbphZcl2oUEQVxD8W6DzA2Y1ts&#10;JqWJtvr0m4WFvc3H9zurTW9q8aTWVZYVzKYRCOLc6ooLBd+Xw+QThPPIGmvLpOBFDjbr4WCFibYd&#10;n+mZ+UKEEHYJKii9bxIpXV6SQTe1DXHgbrY16ANsC6lb7EK4qWUcRR/SYMWhocSGdiXl9+xhFDib&#10;Xrt3vMjM1zw67S/3NK0OqVLjUb9dgvDU+3/xn/uow/wYfn8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xeDBAAAA2wAAAA8AAAAAAAAAAAAAAAAAmAIAAGRycy9kb3du&#10;cmV2LnhtbFBLBQYAAAAABAAEAPUAAACGAwAAAAA=&#10;" strokeweight=".26mm">
                  <v:textbox>
                    <w:txbxContent>
                      <w:p w:rsidR="00A43D78" w:rsidRDefault="00A43D78" w:rsidP="00A43D7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    </w:r>
                      </w:p>
                    </w:txbxContent>
                  </v:textbox>
                </v:shape>
                <v:rect id="Rectangle 6" o:spid="_x0000_s1032" style="position:absolute;left:4125;top:4139;width:24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1fb8A&#10;AADbAAAADwAAAGRycy9kb3ducmV2LnhtbERPzYrCMBC+C75DGGFvmrqFRWpTEcGlhz349wBDM6bF&#10;ZlKaaOvbG0HY23x8v5NvRtuKB/W+caxguUhAEFdON2wUXM77+QqED8gaW8ek4EkeNsV0kmOm3cBH&#10;epyCETGEfYYK6hC6TEpf1WTRL1xHHLmr6y2GCHsjdY9DDLet/E6SH2mx4dhQY0e7mqrb6W4VmMt4&#10;OKTHId2V13QwXen/fluv1Nds3K5BBBrDv/jjLnWcn8L7l3i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PV9vwAAANsAAAAPAAAAAAAAAAAAAAAAAJgCAABkcnMvZG93bnJl&#10;di54bWxQSwUGAAAAAAQABAD1AAAAhAMAAAAA&#10;" strokeweight=".26mm"/>
                <v:line id="Line 7" o:spid="_x0000_s1033" style="position:absolute;visibility:visible;mso-wrap-style:square" from="6020,1516" to="6027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    <v:stroke endarrow="block" joinstyle="miter"/>
                </v:line>
                <v:shape id="Text Box 8" o:spid="_x0000_s1034" type="#_x0000_t202" style="position:absolute;left:2506;top:1934;width:7121;height: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lMIA&#10;AADbAAAADwAAAGRycy9kb3ducmV2LnhtbERPzWrCQBC+F3yHZYTe6saAVqKbIKJQ2kNo7ANMs2MS&#10;kp0N2a1J+/RdQfA2H9/v7LLJdOJKg2ssK1guIhDEpdUNVwq+zqeXDQjnkTV2lknBLznI0tnTDhNt&#10;R/6ka+ErEULYJaig9r5PpHRlTQbdwvbEgbvYwaAPcKikHnAM4aaTcRStpcGGQ0ONPR1qKtvixyhw&#10;Nv8e/+LXwnysovfjuc3z5pQr9Tyf9lsQnib/EN/dbzrMX8Ht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F2UwgAAANsAAAAPAAAAAAAAAAAAAAAAAJgCAABkcnMvZG93&#10;bnJldi54bWxQSwUGAAAAAAQABAD1AAAAhwMAAAAA&#10;" strokeweight=".26mm">
                  <v:textbox>
                    <w:txbxContent>
                      <w:p w:rsidR="00A43D78" w:rsidRDefault="00A43D78" w:rsidP="00A43D7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Регистрация в  секторе по финансам, бухгалтерскому учету, муниципальному имуществу, землеустройству и территориальному планированию администрации  </w:t>
                        </w:r>
                        <w:proofErr w:type="spellStart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Ароматновского</w:t>
                        </w:r>
                        <w:proofErr w:type="spellEnd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 сельского поселения, </w:t>
                        </w:r>
                        <w:proofErr w:type="spellStart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опредеоение</w:t>
                        </w:r>
                        <w:proofErr w:type="spellEnd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 ответственного </w:t>
                        </w:r>
                        <w:proofErr w:type="spellStart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исполнителляАроматновского</w:t>
                        </w:r>
                        <w:proofErr w:type="spellEnd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 сельского поселения секторе по финансам определение ответственного исполнителя (1 день)</w:t>
                        </w:r>
                      </w:p>
                    </w:txbxContent>
                  </v:textbox>
                </v:shape>
                <v:shape id="Text Box 9" o:spid="_x0000_s1035" type="#_x0000_t202" style="position:absolute;left:2535;top:3314;width:7091;height: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D48IA&#10;AADbAAAADwAAAGRycy9kb3ducmV2LnhtbERPzWqDQBC+B/IOywR6S9YKTYLNKqU0UNKDRPsAU3eq&#10;ojsr7jaaPH22UOhtPr7fOWSz6cWFRtdaVvC4iUAQV1a3XCv4LI/rPQjnkTX2lknBlRxk6XJxwETb&#10;ic90KXwtQgi7BBU03g+JlK5qyKDb2IE4cN92NOgDHGupR5xCuOllHEVbabDl0NDgQK8NVV3xYxQ4&#10;m39Nt3hXmI+n6PRWdnneHnOlHlbzyzMIT7P/F/+533WYv4XfX8I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PjwgAAANsAAAAPAAAAAAAAAAAAAAAAAJgCAABkcnMvZG93&#10;bnJldi54bWxQSwUGAAAAAAQABAD1AAAAhwMAAAAA&#10;" strokeweight=".26mm">
                  <v:textbox>
                    <w:txbxContent>
                      <w:p w:rsidR="00A43D78" w:rsidRDefault="00A43D78" w:rsidP="00A43D7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Рассмотрение заявления и прилагаемых документов (7 дней)</w:t>
                        </w:r>
                      </w:p>
                    </w:txbxContent>
                  </v:textbox>
                </v:shape>
                <v:line id="Line 10" o:spid="_x0000_s1036" style="position:absolute;visibility:visible;mso-wrap-style:square" from="6064,2837" to="6072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1" o:spid="_x0000_s1037" style="position:absolute;flip:x;visibility:visible;mso-wrap-style:square" from="1185,3752" to="2544,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Kvs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AVW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gKvsIAAADbAAAADwAAAAAAAAAAAAAA&#10;AAChAgAAZHJzL2Rvd25yZXYueG1sUEsFBgAAAAAEAAQA+QAAAJADAAAAAA==&#10;" strokeweight=".26mm">
                  <v:stroke endarrow="block" joinstyle="miter"/>
                </v:line>
                <v:line id="Line 12" o:spid="_x0000_s1038" style="position:absolute;visibility:visible;mso-wrap-style:square" from="6093,4170" to="6101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13" o:spid="_x0000_s1039" type="#_x0000_t202" style="position:absolute;left:2550;top:4583;width:7076;height:1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0scAA&#10;AADbAAAADwAAAGRycy9kb3ducmV2LnhtbERPzYrCMBC+C75DGMGbpltwV7pGWURB3EPZ1gcYm9m2&#10;2ExKE2316c1B8Pjx/a82g2nEjTpXW1bwMY9AEBdW11wqOOX72RKE88gaG8uk4E4ONuvxaIWJtj3/&#10;0S3zpQgh7BJUUHnfJlK6oiKDbm5b4sD9286gD7Arpe6wD+GmkXEUfUqDNYeGClvaVlRcsqtR4Gx6&#10;7h/xV2Z+F9Fxl1/StN6nSk0nw883CE+Df4tf7oNWEIf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M0scAAAADbAAAADwAAAAAAAAAAAAAAAACYAgAAZHJzL2Rvd25y&#10;ZXYueG1sUEsFBgAAAAAEAAQA9QAAAIUDAAAAAA==&#10;" strokeweight=".26mm">
                  <v:textbox>
                    <w:txbxContent>
                      <w:p w:rsidR="00A43D78" w:rsidRDefault="00A43D78" w:rsidP="00A43D78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3D78" w:rsidRPr="00A43D78" w:rsidRDefault="00A43D78" w:rsidP="00A43D78">
      <w:pPr>
        <w:widowControl w:val="0"/>
        <w:tabs>
          <w:tab w:val="left" w:pos="6255"/>
        </w:tabs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7354" wp14:editId="71012D50">
                <wp:simplePos x="0" y="0"/>
                <wp:positionH relativeFrom="column">
                  <wp:posOffset>3870960</wp:posOffset>
                </wp:positionH>
                <wp:positionV relativeFrom="paragraph">
                  <wp:posOffset>-1022350</wp:posOffset>
                </wp:positionV>
                <wp:extent cx="9525" cy="247015"/>
                <wp:effectExtent l="38100" t="0" r="66675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-80.5pt" to="305.55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534410F" wp14:editId="50B0C4F9">
                <wp:simplePos x="0" y="0"/>
                <wp:positionH relativeFrom="column">
                  <wp:posOffset>1635760</wp:posOffset>
                </wp:positionH>
                <wp:positionV relativeFrom="paragraph">
                  <wp:posOffset>118110</wp:posOffset>
                </wp:positionV>
                <wp:extent cx="4495165" cy="780415"/>
                <wp:effectExtent l="0" t="0" r="19685" b="196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78" w:rsidRDefault="00A43D78" w:rsidP="00A43D78">
                            <w:r>
                              <w:t xml:space="preserve"> Рассмотрение полученных сведений, подготовка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 (10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128.8pt;margin-top:9.3pt;width:353.95pt;height:61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" strokeweight=".5pt">
                <v:textbox inset="7.45pt,3.85pt,7.45pt,3.85pt">
                  <w:txbxContent>
                    <w:p w:rsidR="00A43D78" w:rsidRDefault="00A43D78" w:rsidP="00A43D78">
                      <w:r>
                        <w:t xml:space="preserve"> Рассмотрение полученных сведений, подготовка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 (10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8816D35" wp14:editId="0847618D">
                <wp:simplePos x="0" y="0"/>
                <wp:positionH relativeFrom="column">
                  <wp:posOffset>3947159</wp:posOffset>
                </wp:positionH>
                <wp:positionV relativeFrom="paragraph">
                  <wp:posOffset>122555</wp:posOffset>
                </wp:positionV>
                <wp:extent cx="0" cy="20955"/>
                <wp:effectExtent l="76200" t="57150" r="9525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8pt,9.65pt" to="3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602CA" wp14:editId="0B55CB70">
                <wp:simplePos x="0" y="0"/>
                <wp:positionH relativeFrom="column">
                  <wp:posOffset>3785235</wp:posOffset>
                </wp:positionH>
                <wp:positionV relativeFrom="paragraph">
                  <wp:posOffset>22860</wp:posOffset>
                </wp:positionV>
                <wp:extent cx="9525" cy="333375"/>
                <wp:effectExtent l="38100" t="0" r="66675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.8pt" to="298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56A492C" wp14:editId="098613C0">
                <wp:simplePos x="0" y="0"/>
                <wp:positionH relativeFrom="column">
                  <wp:posOffset>1635760</wp:posOffset>
                </wp:positionH>
                <wp:positionV relativeFrom="paragraph">
                  <wp:posOffset>-10160</wp:posOffset>
                </wp:positionV>
                <wp:extent cx="4485640" cy="780415"/>
                <wp:effectExtent l="0" t="0" r="10160" b="196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78" w:rsidRDefault="00A43D78" w:rsidP="00A43D78">
                            <w:r>
                              <w:t>Подписание Постановления о предоставлении земельного участка в собственность бесплатно или Постановления об отказе в предоставлении земельного участка (5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left:0;text-align:left;margin-left:128.8pt;margin-top:-.8pt;width:353.2pt;height:61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" strokeweight=".5pt">
                <v:textbox inset="7.45pt,3.85pt,7.45pt,3.85pt">
                  <w:txbxContent>
                    <w:p w:rsidR="00A43D78" w:rsidRDefault="00A43D78" w:rsidP="00A43D78">
                      <w:r>
                        <w:t>Подписание Постановления о предоставлении земельного участка в собственность бесплатно или Постановления об отказе в предоставлении земельного участка (5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05C7A" wp14:editId="43D8A935">
                <wp:simplePos x="0" y="0"/>
                <wp:positionH relativeFrom="column">
                  <wp:posOffset>3794760</wp:posOffset>
                </wp:positionH>
                <wp:positionV relativeFrom="paragraph">
                  <wp:posOffset>76200</wp:posOffset>
                </wp:positionV>
                <wp:extent cx="9525" cy="295275"/>
                <wp:effectExtent l="38100" t="0" r="6667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6pt" to="299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9E03DE1" wp14:editId="5AB2C298">
                <wp:simplePos x="0" y="0"/>
                <wp:positionH relativeFrom="column">
                  <wp:posOffset>1626235</wp:posOffset>
                </wp:positionH>
                <wp:positionV relativeFrom="paragraph">
                  <wp:posOffset>5080</wp:posOffset>
                </wp:positionV>
                <wp:extent cx="4504690" cy="647065"/>
                <wp:effectExtent l="0" t="0" r="1016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78" w:rsidRDefault="00A43D78" w:rsidP="00A43D78">
                            <w:r>
                              <w:t>Выдача результата предоставления муниципальной услуги заявителю (1 день)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2" type="#_x0000_t202" style="position:absolute;left:0;text-align:left;margin-left:128.05pt;margin-top:.4pt;width:354.7pt;height:50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uFOQIAAFc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" strokeweight=".5pt">
                <v:textbox inset="7.45pt,3.85pt,7.45pt,3.85pt">
                  <w:txbxContent>
                    <w:p w:rsidR="00A43D78" w:rsidRDefault="00A43D78" w:rsidP="00A43D78">
                      <w:r>
                        <w:t>Выдача результата предоставления муниципальной услуги заявителю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4 к Административному регламенту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Бланк запроса о предоставлении документа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МЕЖВЕДОМСТВЕННЫЙ ЗАПРОС на получение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 для предоставления муниципальной услуги «Предоставление в собственность бесплатно, находящегося в муниципальной собственности муниципального образования городское поселение Белогорск, без проведения торгов» ________________________________________________________________________ (номер (идентификатор) услуги в реестре государственных услуг (если имеется))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Уважаемый (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ая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_______________________________________________________________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«___» _________________ 20___ г. в администрацию Зуйского сельского поселения  обратился _____________________________________________________________________ (ФИО заявителя)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«____» _______________ 19___ года рождения,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проживающий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адресу: ________________________________________________________________________ с заявлением о __________________________________________________________________.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основании части 3 статьи 7.1 Федерального закона от 27.07.2010 г. № 210- ФЗ «Об организации предоставления государственных и муниципальных услуг» просим Вас предоставить </w:t>
      </w:r>
      <w:r w:rsidRPr="00A43D78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(указывается запрашиваемая информация или документ)____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___________________________________________________________ _______________________________________________________________________________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297635,  Республика Крым, Белогорский район, 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пгт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Зуя, ул. Шоссейная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64 и по электронному адресу: 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zuyaposovet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@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rambler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ru</w:t>
      </w:r>
      <w:proofErr w:type="spellEnd"/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Для предоставления указанных сведений сообщаем Вам следующую информацию о_______________________________________________________________________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(ФИО заявителя):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уважением, председатель Зуйского сельского 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совета-глава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 ___________________________ (</w:t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Исполнитель: ___________________________ (ФИО)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Тел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. (_______) ___________________</w:t>
      </w:r>
      <w:proofErr w:type="gramEnd"/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Эл</w:t>
      </w:r>
      <w:proofErr w:type="gram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.п</w:t>
      </w:r>
      <w:proofErr w:type="gram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очта</w:t>
      </w:r>
      <w:proofErr w:type="spellEnd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_______________________ 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Зуйского сельского поселения </w:t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A43D78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43D78" w:rsidRPr="00A43D78" w:rsidRDefault="00A43D78" w:rsidP="00A43D78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F2ECA" w:rsidRDefault="003F2ECA" w:rsidP="00A43D78">
      <w:pPr>
        <w:spacing w:after="0" w:line="0" w:lineRule="atLeast"/>
      </w:pPr>
    </w:p>
    <w:sectPr w:rsidR="003F2ECA" w:rsidSect="00A43D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204"/>
    <w:multiLevelType w:val="hybridMultilevel"/>
    <w:tmpl w:val="6878605A"/>
    <w:lvl w:ilvl="0" w:tplc="79CAD8FC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78"/>
    <w:rsid w:val="0002205D"/>
    <w:rsid w:val="0004077A"/>
    <w:rsid w:val="000E4142"/>
    <w:rsid w:val="00103269"/>
    <w:rsid w:val="00110087"/>
    <w:rsid w:val="001265DD"/>
    <w:rsid w:val="00193C94"/>
    <w:rsid w:val="001A6161"/>
    <w:rsid w:val="001C0A1F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58BB"/>
    <w:rsid w:val="004B1FA7"/>
    <w:rsid w:val="004B4025"/>
    <w:rsid w:val="004D682F"/>
    <w:rsid w:val="004E27C2"/>
    <w:rsid w:val="004F05E9"/>
    <w:rsid w:val="0051292A"/>
    <w:rsid w:val="00516E45"/>
    <w:rsid w:val="00534A98"/>
    <w:rsid w:val="00545E43"/>
    <w:rsid w:val="00551EE1"/>
    <w:rsid w:val="00555E0E"/>
    <w:rsid w:val="005621C4"/>
    <w:rsid w:val="005D0367"/>
    <w:rsid w:val="00633458"/>
    <w:rsid w:val="006401F4"/>
    <w:rsid w:val="00666D70"/>
    <w:rsid w:val="0067264B"/>
    <w:rsid w:val="00681431"/>
    <w:rsid w:val="006F7EC8"/>
    <w:rsid w:val="00717D7F"/>
    <w:rsid w:val="00752D07"/>
    <w:rsid w:val="00784F3E"/>
    <w:rsid w:val="00824E2F"/>
    <w:rsid w:val="009701C6"/>
    <w:rsid w:val="009C25C4"/>
    <w:rsid w:val="009E47C4"/>
    <w:rsid w:val="009E63D2"/>
    <w:rsid w:val="00A02A93"/>
    <w:rsid w:val="00A1555A"/>
    <w:rsid w:val="00A23231"/>
    <w:rsid w:val="00A43D78"/>
    <w:rsid w:val="00A72F67"/>
    <w:rsid w:val="00A960F3"/>
    <w:rsid w:val="00AD0427"/>
    <w:rsid w:val="00AE1E21"/>
    <w:rsid w:val="00AF66BA"/>
    <w:rsid w:val="00B146E1"/>
    <w:rsid w:val="00B523D2"/>
    <w:rsid w:val="00B6231F"/>
    <w:rsid w:val="00B90E2A"/>
    <w:rsid w:val="00BB5AD8"/>
    <w:rsid w:val="00BC6ECD"/>
    <w:rsid w:val="00BD7DAC"/>
    <w:rsid w:val="00BE19F1"/>
    <w:rsid w:val="00BE3096"/>
    <w:rsid w:val="00C12172"/>
    <w:rsid w:val="00C74C5D"/>
    <w:rsid w:val="00C94F9B"/>
    <w:rsid w:val="00CA44AA"/>
    <w:rsid w:val="00CB3CD6"/>
    <w:rsid w:val="00CB5245"/>
    <w:rsid w:val="00CC6EE9"/>
    <w:rsid w:val="00D328CE"/>
    <w:rsid w:val="00D64233"/>
    <w:rsid w:val="00D744F9"/>
    <w:rsid w:val="00D916FD"/>
    <w:rsid w:val="00DA4505"/>
    <w:rsid w:val="00DC5581"/>
    <w:rsid w:val="00DE0E83"/>
    <w:rsid w:val="00E01ACD"/>
    <w:rsid w:val="00E66FA6"/>
    <w:rsid w:val="00E80789"/>
    <w:rsid w:val="00E92B19"/>
    <w:rsid w:val="00EE331A"/>
    <w:rsid w:val="00F2145C"/>
    <w:rsid w:val="00F357F7"/>
    <w:rsid w:val="00F57EBE"/>
    <w:rsid w:val="00F61C86"/>
    <w:rsid w:val="00F652B5"/>
    <w:rsid w:val="00F82903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2018-02-09T13:15:00Z</dcterms:created>
  <dcterms:modified xsi:type="dcterms:W3CDTF">2018-02-09T13:16:00Z</dcterms:modified>
</cp:coreProperties>
</file>