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2F" w:rsidRPr="001A29ED" w:rsidRDefault="00B63E2F" w:rsidP="00B63E2F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1CF4CCFE" wp14:editId="7668F806">
            <wp:extent cx="431642" cy="611998"/>
            <wp:effectExtent l="19050" t="0" r="6508" b="0"/>
            <wp:docPr id="1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3E2F" w:rsidRPr="00070B42" w:rsidRDefault="00B63E2F" w:rsidP="00B63E2F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Республика Крым</w:t>
      </w:r>
    </w:p>
    <w:p w:rsidR="00B63E2F" w:rsidRPr="00070B42" w:rsidRDefault="00B63E2F" w:rsidP="00B63E2F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Белогорский   район</w:t>
      </w:r>
    </w:p>
    <w:p w:rsidR="00B63E2F" w:rsidRPr="00070B42" w:rsidRDefault="00B63E2F" w:rsidP="00B63E2F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lang w:val="ru-RU"/>
        </w:rPr>
        <w:t>Зуйский сельский совет</w:t>
      </w:r>
    </w:p>
    <w:p w:rsidR="00B63E2F" w:rsidRPr="00070B42" w:rsidRDefault="00B63E2F" w:rsidP="00B63E2F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4</w:t>
      </w:r>
      <w:r w:rsidRPr="00070B42">
        <w:rPr>
          <w:rStyle w:val="StrongEmphasis"/>
          <w:lang w:val="ru-RU"/>
        </w:rPr>
        <w:t xml:space="preserve">  сессия </w:t>
      </w:r>
      <w:r w:rsidRPr="00070B42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070B42">
        <w:rPr>
          <w:rStyle w:val="StrongEmphasis"/>
          <w:lang w:val="ru-RU"/>
        </w:rPr>
        <w:t xml:space="preserve"> созыва</w:t>
      </w:r>
    </w:p>
    <w:p w:rsidR="00B63E2F" w:rsidRDefault="00B63E2F" w:rsidP="00B63E2F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B63E2F" w:rsidRDefault="00B63E2F" w:rsidP="00B63E2F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B63E2F" w:rsidRDefault="00B63E2F" w:rsidP="00B63E2F">
      <w:pPr>
        <w:pStyle w:val="Standard"/>
        <w:jc w:val="center"/>
        <w:rPr>
          <w:lang w:val="ru-RU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29  июля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</w:t>
      </w:r>
      <w:r w:rsidRPr="008306B2">
        <w:rPr>
          <w:rFonts w:eastAsia="Times New Roman" w:cs="Times New Roman"/>
          <w:lang w:val="ru-RU" w:eastAsia="zh-CN"/>
        </w:rPr>
        <w:t xml:space="preserve">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217</w:t>
      </w: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> </w:t>
      </w:r>
    </w:p>
    <w:p w:rsidR="00B63E2F" w:rsidRDefault="00B63E2F" w:rsidP="00B63E2F">
      <w:pPr>
        <w:pStyle w:val="Standard"/>
        <w:jc w:val="center"/>
        <w:rPr>
          <w:rFonts w:eastAsia="Times New Roman" w:cs="Times New Roman"/>
          <w:bCs/>
          <w:lang w:val="ru-RU" w:eastAsia="zh-CN"/>
        </w:rPr>
      </w:pPr>
      <w:r w:rsidRPr="00232B59">
        <w:rPr>
          <w:rFonts w:eastAsia="Times New Roman" w:cs="Times New Roman"/>
          <w:bCs/>
          <w:lang w:val="ru-RU" w:eastAsia="zh-CN"/>
        </w:rPr>
        <w:t xml:space="preserve">О порядке составления и утверждения </w:t>
      </w:r>
      <w:r w:rsidRPr="00232B59">
        <w:rPr>
          <w:rFonts w:eastAsia="Times New Roman" w:cs="Times New Roman"/>
          <w:bCs/>
          <w:lang w:eastAsia="zh-CN"/>
        </w:rPr>
        <w:t> </w:t>
      </w:r>
      <w:r w:rsidRPr="00232B59">
        <w:rPr>
          <w:rFonts w:eastAsia="Times New Roman" w:cs="Times New Roman"/>
          <w:bCs/>
          <w:lang w:val="ru-RU" w:eastAsia="zh-CN"/>
        </w:rPr>
        <w:t>отчета</w:t>
      </w:r>
    </w:p>
    <w:p w:rsidR="00B63E2F" w:rsidRDefault="00B63E2F" w:rsidP="00B63E2F">
      <w:pPr>
        <w:pStyle w:val="Standard"/>
        <w:jc w:val="center"/>
        <w:rPr>
          <w:rFonts w:eastAsia="Times New Roman" w:cs="Times New Roman"/>
          <w:bCs/>
          <w:lang w:val="ru-RU" w:eastAsia="zh-CN"/>
        </w:rPr>
      </w:pPr>
      <w:r w:rsidRPr="00232B59">
        <w:rPr>
          <w:rFonts w:eastAsia="Times New Roman" w:cs="Times New Roman"/>
          <w:bCs/>
          <w:lang w:val="ru-RU" w:eastAsia="zh-CN"/>
        </w:rPr>
        <w:t>о результатах деятельности муниципального</w:t>
      </w:r>
    </w:p>
    <w:p w:rsidR="00B63E2F" w:rsidRDefault="00B63E2F" w:rsidP="00B63E2F">
      <w:pPr>
        <w:pStyle w:val="Standard"/>
        <w:jc w:val="center"/>
        <w:rPr>
          <w:rFonts w:eastAsia="Times New Roman" w:cs="Times New Roman"/>
          <w:bCs/>
          <w:lang w:val="ru-RU" w:eastAsia="zh-CN"/>
        </w:rPr>
      </w:pPr>
      <w:r w:rsidRPr="00232B59">
        <w:rPr>
          <w:rFonts w:eastAsia="Times New Roman" w:cs="Times New Roman"/>
          <w:bCs/>
          <w:lang w:val="ru-RU" w:eastAsia="zh-CN"/>
        </w:rPr>
        <w:t>учреждения и об использовании закрепленного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bCs/>
          <w:lang w:val="ru-RU" w:eastAsia="zh-CN"/>
        </w:rPr>
      </w:pPr>
      <w:r w:rsidRPr="00232B59">
        <w:rPr>
          <w:rFonts w:eastAsia="Times New Roman" w:cs="Times New Roman"/>
          <w:bCs/>
          <w:lang w:val="ru-RU" w:eastAsia="zh-CN"/>
        </w:rPr>
        <w:t>за ним муниципального имущества.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ind w:firstLine="708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На основании пункта 10 части 3.3 статьи 32 Федерального закона от 12 января 1996 г. № 7-ФЗ «О некоммерческих организациях»,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Зуйский сельский совет РЕШИЛ: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> 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1. Утвердить прилагаемый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2. Настоящее постановление вступает в силу с</w:t>
      </w:r>
      <w:r>
        <w:rPr>
          <w:rFonts w:eastAsia="Times New Roman" w:cs="Times New Roman"/>
          <w:lang w:val="ru-RU" w:eastAsia="zh-CN"/>
        </w:rPr>
        <w:t>о</w:t>
      </w:r>
      <w:r w:rsidRPr="00232B59">
        <w:rPr>
          <w:rFonts w:eastAsia="Times New Roman" w:cs="Times New Roman"/>
          <w:lang w:val="ru-RU" w:eastAsia="zh-CN"/>
        </w:rPr>
        <w:t xml:space="preserve"> </w:t>
      </w:r>
      <w:r>
        <w:rPr>
          <w:rFonts w:eastAsia="Times New Roman" w:cs="Times New Roman"/>
          <w:lang w:val="ru-RU" w:eastAsia="zh-CN"/>
        </w:rPr>
        <w:t xml:space="preserve"> дня обнародования на информационном стенде в администрации Зуйского сельского поселения</w:t>
      </w: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> </w:t>
      </w:r>
    </w:p>
    <w:p w:rsidR="00B63E2F" w:rsidRPr="00FD64B7" w:rsidRDefault="00B63E2F" w:rsidP="00B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B7">
        <w:rPr>
          <w:rFonts w:ascii="Times New Roman" w:hAnsi="Times New Roman" w:cs="Times New Roman"/>
          <w:sz w:val="24"/>
          <w:szCs w:val="24"/>
        </w:rPr>
        <w:t>Председатель Зуйского  сельского совета –</w:t>
      </w:r>
    </w:p>
    <w:p w:rsidR="00B63E2F" w:rsidRPr="00FD64B7" w:rsidRDefault="00B63E2F" w:rsidP="00B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B7">
        <w:rPr>
          <w:rFonts w:ascii="Times New Roman" w:hAnsi="Times New Roman" w:cs="Times New Roman"/>
          <w:sz w:val="24"/>
          <w:szCs w:val="24"/>
        </w:rPr>
        <w:t xml:space="preserve">глава администрации Зуйского сельского поселения  </w:t>
      </w:r>
      <w:r w:rsidRPr="00FD64B7">
        <w:rPr>
          <w:rFonts w:ascii="Times New Roman" w:hAnsi="Times New Roman" w:cs="Times New Roman"/>
          <w:sz w:val="24"/>
          <w:szCs w:val="24"/>
        </w:rPr>
        <w:tab/>
      </w:r>
      <w:r w:rsidRPr="00FD6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4B7">
        <w:rPr>
          <w:rFonts w:ascii="Times New Roman" w:hAnsi="Times New Roman" w:cs="Times New Roman"/>
          <w:sz w:val="24"/>
          <w:szCs w:val="24"/>
        </w:rPr>
        <w:t xml:space="preserve">                А.А.Лахин</w:t>
      </w:r>
    </w:p>
    <w:p w:rsidR="00B63E2F" w:rsidRDefault="00B63E2F" w:rsidP="00B63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> </w:t>
      </w:r>
    </w:p>
    <w:p w:rsidR="00B63E2F" w:rsidRPr="00232B59" w:rsidRDefault="00B63E2F" w:rsidP="00B63E2F">
      <w:pPr>
        <w:pStyle w:val="Standard"/>
        <w:jc w:val="right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lastRenderedPageBreak/>
        <w:t>Приложение</w:t>
      </w:r>
    </w:p>
    <w:p w:rsidR="00B63E2F" w:rsidRDefault="00B63E2F" w:rsidP="00B63E2F">
      <w:pPr>
        <w:pStyle w:val="Standard"/>
        <w:jc w:val="right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к  решению 14 сессии Зуйского сельского совета</w:t>
      </w:r>
    </w:p>
    <w:p w:rsidR="00B63E2F" w:rsidRPr="00232B59" w:rsidRDefault="00B63E2F" w:rsidP="00B63E2F">
      <w:pPr>
        <w:pStyle w:val="Standard"/>
        <w:jc w:val="right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1-го созыва № 117 от 29.07.2015г.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> 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b/>
          <w:bCs/>
          <w:lang w:val="ru-RU" w:eastAsia="zh-CN"/>
        </w:rPr>
        <w:t>ПОРЯДОК</w:t>
      </w:r>
    </w:p>
    <w:p w:rsidR="00B63E2F" w:rsidRDefault="00B63E2F" w:rsidP="00B63E2F">
      <w:pPr>
        <w:pStyle w:val="Standard"/>
        <w:jc w:val="center"/>
        <w:rPr>
          <w:rFonts w:eastAsia="Times New Roman" w:cs="Times New Roman"/>
          <w:b/>
          <w:bCs/>
          <w:lang w:val="ru-RU" w:eastAsia="zh-CN"/>
        </w:rPr>
      </w:pPr>
      <w:r w:rsidRPr="00232B59">
        <w:rPr>
          <w:rFonts w:eastAsia="Times New Roman" w:cs="Times New Roman"/>
          <w:b/>
          <w:bCs/>
          <w:lang w:val="ru-RU" w:eastAsia="zh-CN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1. Настоящий Порядок разработан с целью обеспечения единого подхода к формированию отчетов о результатах деятельности муниципального учреждения (далее по тексту - учреждение) и об использовании закрепленного за ним муниципального имущества.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2. Порядок разработан в соответствии с пунктом 10 части 3.3 статьи 32 Федерального закона от 12 января 1996 г. № 7-ФЗ «О некоммерческих организациях».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3. Учреждение обязано ежегодно предоставлять отчеты о результатах своей деятельности и об использовании закрепленного за ними муниципального имущества (далее – отчеты) по формам согласно Приложению к настоящему Порядку.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4. Отчет о результатах деятельности учреждения (Приложение № 1) должен включать следующие сведения: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а) информация об исполнении муниципального задания учредителя;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б)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в)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г) средняя стоимость для потребителей получения частично платных и полностью платных услуг (работ) по видам услуг (работ);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д) среднегодовая численность работников учреждения;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е) средняя заработная плата работников учреждения;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ж) объем финансового обеспечения муниципального задания учредителя;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з) объем финансового обеспечения развития учреждения в рамках программ, утвержденных в установленном порядке;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и) объем бюджетных инвестиций;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к)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л) 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м) перечень видов деятельности, осуществляемых учреждением;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н) перечень разрешительных документов (с указанием номеров, даты выдачи и срока действия), на основании которых учреждение осуществляет деятельность.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Отчеты автономных учреждений помимо вышеназванных сведений должны содержать аудиторское заключение об обязательном аудите и информацию о составе наблюдательного совета (с указанием должностей, фамилий, имен и отчеств) и о рассмотрении и утверждении отчета наблюдательным советом в порядке, установленном статьей 11 Федерального закона от 3 ноября 2006 г. № 174-ФЗ «Об автономных учреждениях».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5. Отчет о результатах деятельности учреждения по решению учреждения либо органа, осуществляющего полномочия учредителя учреждения, может включать также иные сведения.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lastRenderedPageBreak/>
        <w:t>6. Отчет об использовании закрепленного за учреждением муниципального имущества (Приложение № 2) должен включать следующие сведения: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а) общая балансовая стоимость недвижимого муниципального имущества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 на начало и конец отчетного периода;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б) общая балансовая стоимость движимого имущества, в том числе балансовая стоимость особо ценного движимого имущества на начало и конец отчетного периода;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в)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г)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7. Отчет об использовании, закрепленного за учреждением муниципального имущества, по решению учреждения либо органа, осуществляющего полномочия учредителя учреждения, может включать также иные сведения.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8. Отчеты подлежат обнародованию.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> </w:t>
      </w: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FD64B7" w:rsidRDefault="00B63E2F" w:rsidP="00B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B7">
        <w:rPr>
          <w:rFonts w:ascii="Times New Roman" w:hAnsi="Times New Roman" w:cs="Times New Roman"/>
          <w:sz w:val="24"/>
          <w:szCs w:val="24"/>
        </w:rPr>
        <w:t>Председатель Зуйского  сельского совета –</w:t>
      </w:r>
    </w:p>
    <w:p w:rsidR="00B63E2F" w:rsidRPr="00FD64B7" w:rsidRDefault="00B63E2F" w:rsidP="00B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B7">
        <w:rPr>
          <w:rFonts w:ascii="Times New Roman" w:hAnsi="Times New Roman" w:cs="Times New Roman"/>
          <w:sz w:val="24"/>
          <w:szCs w:val="24"/>
        </w:rPr>
        <w:t xml:space="preserve">глава администрации Зуйского сельского поселения  </w:t>
      </w:r>
      <w:r w:rsidRPr="00FD64B7">
        <w:rPr>
          <w:rFonts w:ascii="Times New Roman" w:hAnsi="Times New Roman" w:cs="Times New Roman"/>
          <w:sz w:val="24"/>
          <w:szCs w:val="24"/>
        </w:rPr>
        <w:tab/>
      </w:r>
      <w:r w:rsidRPr="00FD6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4B7">
        <w:rPr>
          <w:rFonts w:ascii="Times New Roman" w:hAnsi="Times New Roman" w:cs="Times New Roman"/>
          <w:sz w:val="24"/>
          <w:szCs w:val="24"/>
        </w:rPr>
        <w:t xml:space="preserve">                А.А.Лахин</w:t>
      </w:r>
    </w:p>
    <w:p w:rsidR="00B63E2F" w:rsidRDefault="00B63E2F" w:rsidP="00B63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jc w:val="right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lastRenderedPageBreak/>
        <w:t>Приложение №</w:t>
      </w:r>
      <w:r>
        <w:rPr>
          <w:rFonts w:eastAsia="Times New Roman" w:cs="Times New Roman"/>
          <w:lang w:val="ru-RU" w:eastAsia="zh-CN"/>
        </w:rPr>
        <w:t xml:space="preserve"> </w:t>
      </w:r>
      <w:r w:rsidRPr="00232B59">
        <w:rPr>
          <w:rFonts w:eastAsia="Times New Roman" w:cs="Times New Roman"/>
          <w:lang w:val="ru-RU" w:eastAsia="zh-CN"/>
        </w:rPr>
        <w:t>1к порядку</w:t>
      </w: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ОТЧЕТ О РЕЗУЛЬТАТАХ ДЕЯТЕЛЬНОСТИ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________________________________________________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наименование учреждения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за_____________________________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отчетный период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___________________20___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дата составления документа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1. Перечень видов деятельности, осуществляемых учреждением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__________________________________________________________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__________________________________________________________________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3. Информация о численности и заработной плате работников учреждения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> 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1378"/>
        <w:gridCol w:w="1859"/>
        <w:gridCol w:w="1288"/>
      </w:tblGrid>
      <w:tr w:rsidR="00B63E2F" w:rsidRPr="00232B59" w:rsidTr="00D173E1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Показатель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Единица измерения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Год, предшествующий отчетному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Отчетный год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Среднегодовая численность работников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человек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Среднемесячная заработная плата работников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рублей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2885"/>
        <w:gridCol w:w="2885"/>
      </w:tblGrid>
      <w:tr w:rsidR="00B63E2F" w:rsidRPr="00232B59" w:rsidTr="00D173E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Показатель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Год, предшествующий отчетному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Отчетный год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Объем средств, тыс. рублей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 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 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5. Объем бюджетных инвестиций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2885"/>
        <w:gridCol w:w="2885"/>
      </w:tblGrid>
      <w:tr w:rsidR="00B63E2F" w:rsidRPr="00232B59" w:rsidTr="00D173E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Показатель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Год, предшествующий отчетному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Отчетный год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Объем бюджетных инвестиций, тыс. рублей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6. Информация об исполнении муниципального задания учредителя и об объеме финансового обеспечения муниципального задания учредителя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752"/>
        <w:gridCol w:w="1320"/>
        <w:gridCol w:w="748"/>
        <w:gridCol w:w="1318"/>
        <w:gridCol w:w="628"/>
        <w:gridCol w:w="2053"/>
        <w:gridCol w:w="1228"/>
      </w:tblGrid>
      <w:tr w:rsidR="00B63E2F" w:rsidRPr="00232B59" w:rsidTr="00D173E1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№ п/п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Наименование услуги (работы)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Объем услуг за год, предшествующий отчетному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Объем услуг за отчетный год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Объем финансирования задания учредителя, тыс. руб.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Единица измерения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тыс. руб.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Единица измерения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тыс. руб.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Год, предшествующий отчетному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Отчетный год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7.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860"/>
        <w:gridCol w:w="2160"/>
        <w:gridCol w:w="1290"/>
        <w:gridCol w:w="2115"/>
      </w:tblGrid>
      <w:tr w:rsidR="00B63E2F" w:rsidRPr="00232B59" w:rsidTr="00D173E1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 xml:space="preserve">Виды деятельности, связанной с выполнением работ или оказанием услуг, в </w:t>
            </w:r>
            <w:r w:rsidRPr="00232B59">
              <w:rPr>
                <w:rFonts w:eastAsia="Times New Roman" w:cs="Times New Roman"/>
                <w:lang w:val="ru-RU" w:eastAsia="zh-CN"/>
              </w:rPr>
              <w:lastRenderedPageBreak/>
              <w:t>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lastRenderedPageBreak/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 xml:space="preserve">Форма финансирования деятельности, связанной с выполнением работ </w:t>
            </w:r>
            <w:r w:rsidRPr="00232B59">
              <w:rPr>
                <w:rFonts w:eastAsia="Times New Roman" w:cs="Times New Roman"/>
                <w:lang w:val="ru-RU" w:eastAsia="zh-CN"/>
              </w:rPr>
              <w:lastRenderedPageBreak/>
              <w:t>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Единица измерения,</w:t>
            </w:r>
            <w:r>
              <w:rPr>
                <w:rFonts w:eastAsia="Times New Roman" w:cs="Times New Roman"/>
                <w:lang w:val="ru-RU" w:eastAsia="zh-CN"/>
              </w:rPr>
              <w:t xml:space="preserve"> </w:t>
            </w:r>
            <w:r w:rsidRPr="00232B59">
              <w:rPr>
                <w:rFonts w:eastAsia="Times New Roman" w:cs="Times New Roman"/>
                <w:lang w:val="ru-RU" w:eastAsia="zh-CN"/>
              </w:rPr>
              <w:t>тыс руб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Год, предшествующий отчетному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Отчетный </w:t>
            </w:r>
            <w:r w:rsidRPr="00232B59">
              <w:rPr>
                <w:rFonts w:eastAsia="Times New Roman" w:cs="Times New Roman"/>
                <w:lang w:val="ru-RU" w:eastAsia="zh-CN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</w:p>
        </w:tc>
      </w:tr>
      <w:tr w:rsidR="00B63E2F" w:rsidRPr="00232B59" w:rsidTr="00D173E1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8.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455"/>
        <w:gridCol w:w="1680"/>
      </w:tblGrid>
      <w:tr w:rsidR="00B63E2F" w:rsidRPr="00232B59" w:rsidTr="00D173E1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Показатель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Единица измерения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Количество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человек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 том числе: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Потребители, воспользовавшиеся бесплатными услугами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Потребители, воспользовавшиеся частично платными услугами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Потребители, воспользовавшиеся платными услугами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425"/>
        <w:gridCol w:w="3285"/>
      </w:tblGrid>
      <w:tr w:rsidR="00B63E2F" w:rsidRPr="00232B59" w:rsidTr="00D173E1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Виды услуг (работ) учреждения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Единица измерения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человек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9.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1427"/>
        <w:gridCol w:w="3050"/>
        <w:gridCol w:w="1818"/>
      </w:tblGrid>
      <w:tr w:rsidR="00B63E2F" w:rsidRPr="00232B59" w:rsidTr="00D173E1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Виды услуг (работ) учреждения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Единица измерения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Средняя стоимость получения частично платных услуг для потребителей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Год, предшествующий отчетному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Отчетный год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рублей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 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265"/>
        <w:gridCol w:w="3115"/>
        <w:gridCol w:w="1850"/>
      </w:tblGrid>
      <w:tr w:rsidR="00B63E2F" w:rsidRPr="00232B59" w:rsidTr="00D173E1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Средняя стоимость получения полностью платных услуг для потребителей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Год, предшествующий отчетному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Отчетный год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рублей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 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 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10.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710"/>
        <w:gridCol w:w="1665"/>
      </w:tblGrid>
      <w:tr w:rsidR="00B63E2F" w:rsidRPr="00232B59" w:rsidTr="00D173E1">
        <w:trPr>
          <w:tblCellSpacing w:w="0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Показатель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Плановое значение, тыс. руб.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Фактическое значение, тыс. руб.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Сумма прибыли учреждения после налогообложения в отчетном периоде, всего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 том числе: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lastRenderedPageBreak/>
              <w:t>сумма прибыли, образовавшейся в связи с оказанием учреждением частично платных услуг (работ)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сумма прибыли, образовавшейся в связи с оказанием учреждением полностью платных услуг (работ)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11 .Иные сведения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______________________________________________________________________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> 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 xml:space="preserve">Директор учреждения </w:t>
      </w:r>
      <w:r w:rsidRPr="00232B59">
        <w:rPr>
          <w:rFonts w:eastAsia="Times New Roman" w:cs="Times New Roman"/>
          <w:lang w:eastAsia="zh-CN"/>
        </w:rPr>
        <w:t>              </w:t>
      </w:r>
      <w:r w:rsidRPr="00232B59">
        <w:rPr>
          <w:rFonts w:eastAsia="Times New Roman" w:cs="Times New Roman"/>
          <w:lang w:val="ru-RU" w:eastAsia="zh-CN"/>
        </w:rPr>
        <w:t xml:space="preserve">(подпись) </w:t>
      </w:r>
      <w:r w:rsidRPr="00232B59">
        <w:rPr>
          <w:rFonts w:eastAsia="Times New Roman" w:cs="Times New Roman"/>
          <w:lang w:eastAsia="zh-CN"/>
        </w:rPr>
        <w:t>             </w:t>
      </w:r>
      <w:r w:rsidRPr="00232B59">
        <w:rPr>
          <w:rFonts w:eastAsia="Times New Roman" w:cs="Times New Roman"/>
          <w:lang w:val="ru-RU" w:eastAsia="zh-CN"/>
        </w:rPr>
        <w:t>(расшифровка подписи)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МП</w:t>
      </w: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Default="00B63E2F" w:rsidP="00B63E2F">
      <w:pPr>
        <w:pStyle w:val="Standard"/>
        <w:jc w:val="right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lastRenderedPageBreak/>
        <w:t>Приложение №2 к порядку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ОТЧЕТ ОБ ИСПОЛЬЗОВАНИИ ЗАКРЕПЛЕННОГО ИМУЩЕСТВА УЧРЕЖДЕНИЯ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______________________________________________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наименование учреждения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за_____________________________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отчетный период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___________________20___</w:t>
      </w:r>
    </w:p>
    <w:p w:rsidR="00B63E2F" w:rsidRPr="00232B59" w:rsidRDefault="00B63E2F" w:rsidP="00B63E2F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дата составления документа</w:t>
      </w:r>
    </w:p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val="ru-RU" w:eastAsia="zh-CN"/>
        </w:rPr>
        <w:t>1. Сведения о недвижимом муниципальном имуществе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899"/>
        <w:gridCol w:w="1514"/>
        <w:gridCol w:w="1514"/>
      </w:tblGrid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№</w:t>
            </w:r>
            <w:r w:rsidRPr="00232B59">
              <w:rPr>
                <w:rFonts w:eastAsia="Times New Roman" w:cs="Times New Roman"/>
                <w:lang w:eastAsia="zh-CN"/>
              </w:rPr>
              <w:br/>
              <w:t>п/п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Отчетные сведения, единица измерения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на начало отчетного периода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на конец отчетного периода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1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1.1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 том числе балансовая стоимость закрепленного на праве оперативного управления за муниципальным учреждением имущества, тыс. руб.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1.2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1.3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2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Количество объектов недвижимого имущества, закрепленных за муниципальным учреждением (зданий, строений, помещений), ед.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3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Общая площадь объектов недвижимого имущества, закрепленная за муниципальным учреждением, кв.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3.1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 том числе площадь недвижимого имущества, переданного в аренду сторонним организациям, кв.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3.2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 том числе площадь недвижимого имущества, переданного в аренду сторонним организациям в безвозмездное пользование и на иных правах пользования, кв.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232B59">
        <w:rPr>
          <w:rFonts w:eastAsia="Times New Roman" w:cs="Times New Roman"/>
          <w:lang w:eastAsia="zh-CN"/>
        </w:rPr>
        <w:t xml:space="preserve">2. </w:t>
      </w:r>
      <w:r w:rsidRPr="00232B59">
        <w:rPr>
          <w:rFonts w:eastAsia="Times New Roman" w:cs="Times New Roman"/>
          <w:lang w:val="ru-RU" w:eastAsia="zh-CN"/>
        </w:rPr>
        <w:t>Сведения о движимом имуществе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884"/>
        <w:gridCol w:w="1514"/>
        <w:gridCol w:w="1514"/>
      </w:tblGrid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№</w:t>
            </w:r>
            <w:r w:rsidRPr="00232B59">
              <w:rPr>
                <w:rFonts w:eastAsia="Times New Roman" w:cs="Times New Roman"/>
                <w:lang w:val="ru-RU" w:eastAsia="zh-CN"/>
              </w:rPr>
              <w:br/>
              <w:t>п/п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Отчетные сведения, единица измерения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на начало отчетного периода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на конец отчетного периода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1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  <w:tr w:rsidR="00B63E2F" w:rsidRPr="00232B59" w:rsidTr="00D173E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1.1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В том числе балансовая стоимость особо ценного движимого имущества, тыс. руб.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hideMark/>
          </w:tcPr>
          <w:p w:rsidR="00B63E2F" w:rsidRPr="00232B59" w:rsidRDefault="00B63E2F" w:rsidP="00D173E1">
            <w:pPr>
              <w:pStyle w:val="Standard"/>
              <w:jc w:val="both"/>
              <w:rPr>
                <w:rFonts w:eastAsia="Times New Roman" w:cs="Times New Roman"/>
                <w:lang w:val="ru-RU" w:eastAsia="zh-CN"/>
              </w:rPr>
            </w:pPr>
            <w:r w:rsidRPr="00232B59">
              <w:rPr>
                <w:rFonts w:eastAsia="Times New Roman" w:cs="Times New Roman"/>
                <w:lang w:val="ru-RU" w:eastAsia="zh-CN"/>
              </w:rPr>
              <w:t> </w:t>
            </w:r>
          </w:p>
        </w:tc>
      </w:tr>
    </w:tbl>
    <w:p w:rsidR="00B63E2F" w:rsidRPr="00232B59" w:rsidRDefault="00B63E2F" w:rsidP="00B63E2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784A3D" w:rsidRDefault="00784A3D">
      <w:bookmarkStart w:id="0" w:name="_GoBack"/>
      <w:bookmarkEnd w:id="0"/>
    </w:p>
    <w:sectPr w:rsidR="007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4D"/>
    <w:rsid w:val="00784A3D"/>
    <w:rsid w:val="007E784D"/>
    <w:rsid w:val="00B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3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63E2F"/>
    <w:pPr>
      <w:jc w:val="both"/>
    </w:pPr>
  </w:style>
  <w:style w:type="character" w:customStyle="1" w:styleId="StrongEmphasis">
    <w:name w:val="Strong Emphasis"/>
    <w:rsid w:val="00B63E2F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6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3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63E2F"/>
    <w:pPr>
      <w:jc w:val="both"/>
    </w:pPr>
  </w:style>
  <w:style w:type="character" w:customStyle="1" w:styleId="StrongEmphasis">
    <w:name w:val="Strong Emphasis"/>
    <w:rsid w:val="00B63E2F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6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2016-02-09T18:21:00Z</dcterms:created>
  <dcterms:modified xsi:type="dcterms:W3CDTF">2016-02-09T18:21:00Z</dcterms:modified>
</cp:coreProperties>
</file>