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15"/>
        <w:gridCol w:w="2973"/>
        <w:gridCol w:w="3650"/>
      </w:tblGrid>
      <w:tr w:rsidR="00F9365B" w:rsidRPr="00D43DDD" w:rsidTr="00FA3239">
        <w:tc>
          <w:tcPr>
            <w:tcW w:w="3190" w:type="dxa"/>
            <w:hideMark/>
          </w:tcPr>
          <w:p w:rsidR="00F9365B" w:rsidRPr="00D43DDD" w:rsidRDefault="00CA53DA" w:rsidP="00D43DDD">
            <w:pPr>
              <w:spacing w:after="0" w:line="300" w:lineRule="auto"/>
              <w:rPr>
                <w:rFonts w:ascii="Times New Roman" w:hAnsi="Times New Roman" w:cs="Times New Roman"/>
                <w:sz w:val="28"/>
                <w:szCs w:val="28"/>
              </w:rPr>
            </w:pPr>
            <w:r>
              <w:rPr>
                <w:rFonts w:ascii="Times New Roman" w:hAnsi="Times New Roman" w:cs="Times New Roman"/>
                <w:sz w:val="28"/>
                <w:szCs w:val="28"/>
              </w:rPr>
              <w:t>18 декабря</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CA53DA">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CA53DA">
              <w:rPr>
                <w:rFonts w:ascii="Times New Roman" w:hAnsi="Times New Roman" w:cs="Times New Roman"/>
                <w:sz w:val="28"/>
                <w:szCs w:val="28"/>
              </w:rPr>
              <w:t>214</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D42CA2">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D42CA2" w:rsidRPr="00D42CA2">
              <w:rPr>
                <w:rFonts w:ascii="Times New Roman" w:eastAsia="Arial Unicode MS" w:hAnsi="Times New Roman" w:cs="Times New Roman"/>
                <w:i/>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43DDD">
              <w:rPr>
                <w:rFonts w:ascii="Times New Roman" w:eastAsia="Arial Unicode MS" w:hAnsi="Times New Roman" w:cs="Times New Roman"/>
                <w:i/>
                <w:kern w:val="1"/>
                <w:sz w:val="28"/>
                <w:szCs w:val="28"/>
              </w:rPr>
              <w:t>»</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171F1B">
        <w:rPr>
          <w:rFonts w:ascii="Times New Roman" w:eastAsia="Arial Unicode MS" w:hAnsi="Times New Roman" w:cs="Times New Roman"/>
          <w:kern w:val="1"/>
          <w:sz w:val="28"/>
          <w:szCs w:val="28"/>
        </w:rPr>
        <w:t xml:space="preserve">На основании </w:t>
      </w:r>
      <w:r w:rsidR="00D42CA2">
        <w:rPr>
          <w:rFonts w:ascii="Times New Roman" w:eastAsia="Arial Unicode MS" w:hAnsi="Times New Roman" w:cs="Times New Roman"/>
          <w:kern w:val="1"/>
          <w:sz w:val="28"/>
          <w:szCs w:val="28"/>
        </w:rPr>
        <w:t xml:space="preserve">статьи главы 3 </w:t>
      </w:r>
      <w:r w:rsidR="00CB6651">
        <w:rPr>
          <w:rFonts w:ascii="Times New Roman" w:eastAsia="Arial Unicode MS" w:hAnsi="Times New Roman" w:cs="Times New Roman"/>
          <w:kern w:val="1"/>
          <w:sz w:val="28"/>
          <w:szCs w:val="28"/>
        </w:rPr>
        <w:t>Ж</w:t>
      </w:r>
      <w:r w:rsidR="00D42CA2">
        <w:rPr>
          <w:rFonts w:ascii="Times New Roman" w:eastAsia="Arial Unicode MS" w:hAnsi="Times New Roman" w:cs="Times New Roman"/>
          <w:kern w:val="1"/>
          <w:sz w:val="28"/>
          <w:szCs w:val="28"/>
        </w:rPr>
        <w:t xml:space="preserve">илищного кодекса Российской Федерации </w:t>
      </w:r>
      <w:r w:rsidRPr="00171F1B">
        <w:rPr>
          <w:rFonts w:ascii="Times New Roman" w:eastAsia="Arial Unicode MS" w:hAnsi="Times New Roman" w:cs="Times New Roman"/>
          <w:kern w:val="1"/>
          <w:sz w:val="28"/>
          <w:szCs w:val="28"/>
        </w:rPr>
        <w:t>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171F1B"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 о с </w:t>
      </w:r>
      <w:proofErr w:type="gramStart"/>
      <w:r w:rsidRPr="00D43DDD">
        <w:rPr>
          <w:rFonts w:ascii="Times New Roman" w:eastAsia="Arial Unicode MS" w:hAnsi="Times New Roman" w:cs="Times New Roman"/>
          <w:kern w:val="1"/>
          <w:sz w:val="28"/>
          <w:szCs w:val="28"/>
        </w:rPr>
        <w:t>т</w:t>
      </w:r>
      <w:proofErr w:type="gramEnd"/>
      <w:r w:rsidRPr="00D43DDD">
        <w:rPr>
          <w:rFonts w:ascii="Times New Roman" w:eastAsia="Arial Unicode MS" w:hAnsi="Times New Roman" w:cs="Times New Roman"/>
          <w:kern w:val="1"/>
          <w:sz w:val="28"/>
          <w:szCs w:val="28"/>
        </w:rPr>
        <w:t xml:space="preserve">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940F0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D42CA2" w:rsidRPr="00D42CA2">
        <w:rPr>
          <w:rFonts w:ascii="Times New Roman" w:eastAsia="Arial Unicode MS" w:hAnsi="Times New Roman" w:cs="Times New Roman"/>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171F1B" w:rsidRPr="00171F1B">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w:t>
      </w:r>
    </w:p>
    <w:p w:rsidR="00171F1B"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171F1B" w:rsidRPr="00171F1B">
        <w:rPr>
          <w:rFonts w:ascii="Times New Roman" w:eastAsia="Arial Unicode MS" w:hAnsi="Times New Roman" w:cs="Times New Roman"/>
          <w:kern w:val="1"/>
          <w:sz w:val="28"/>
          <w:szCs w:val="28"/>
        </w:rPr>
        <w:t xml:space="preserve">Признать утратившим силу постановление Администрации от </w:t>
      </w:r>
      <w:r w:rsidR="00D42CA2">
        <w:rPr>
          <w:rFonts w:ascii="Times New Roman" w:eastAsia="Arial Unicode MS" w:hAnsi="Times New Roman" w:cs="Times New Roman"/>
          <w:kern w:val="1"/>
          <w:sz w:val="28"/>
          <w:szCs w:val="28"/>
        </w:rPr>
        <w:t>07</w:t>
      </w:r>
      <w:r w:rsidR="00171F1B" w:rsidRPr="00171F1B">
        <w:rPr>
          <w:rFonts w:ascii="Times New Roman" w:eastAsia="Arial Unicode MS" w:hAnsi="Times New Roman" w:cs="Times New Roman"/>
          <w:kern w:val="1"/>
          <w:sz w:val="28"/>
          <w:szCs w:val="28"/>
        </w:rPr>
        <w:t xml:space="preserve"> </w:t>
      </w:r>
      <w:r w:rsidR="00D42CA2">
        <w:rPr>
          <w:rFonts w:ascii="Times New Roman" w:eastAsia="Arial Unicode MS" w:hAnsi="Times New Roman" w:cs="Times New Roman"/>
          <w:kern w:val="1"/>
          <w:sz w:val="28"/>
          <w:szCs w:val="28"/>
        </w:rPr>
        <w:t>декабря</w:t>
      </w:r>
      <w:r w:rsidR="00171F1B" w:rsidRPr="00171F1B">
        <w:rPr>
          <w:rFonts w:ascii="Times New Roman" w:eastAsia="Arial Unicode MS" w:hAnsi="Times New Roman" w:cs="Times New Roman"/>
          <w:kern w:val="1"/>
          <w:sz w:val="28"/>
          <w:szCs w:val="28"/>
        </w:rPr>
        <w:t xml:space="preserve"> </w:t>
      </w:r>
      <w:r w:rsidR="00171F1B" w:rsidRPr="00171F1B">
        <w:rPr>
          <w:rFonts w:ascii="Times New Roman" w:eastAsia="Arial Unicode MS" w:hAnsi="Times New Roman" w:cs="Times New Roman"/>
          <w:kern w:val="1"/>
          <w:sz w:val="28"/>
          <w:szCs w:val="28"/>
        </w:rPr>
        <w:lastRenderedPageBreak/>
        <w:t>201</w:t>
      </w:r>
      <w:r w:rsidR="00171F1B">
        <w:rPr>
          <w:rFonts w:ascii="Times New Roman" w:eastAsia="Arial Unicode MS" w:hAnsi="Times New Roman" w:cs="Times New Roman"/>
          <w:kern w:val="1"/>
          <w:sz w:val="28"/>
          <w:szCs w:val="28"/>
        </w:rPr>
        <w:t>5</w:t>
      </w:r>
      <w:r w:rsidR="00171F1B" w:rsidRPr="00171F1B">
        <w:rPr>
          <w:rFonts w:ascii="Times New Roman" w:eastAsia="Arial Unicode MS" w:hAnsi="Times New Roman" w:cs="Times New Roman"/>
          <w:kern w:val="1"/>
          <w:sz w:val="28"/>
          <w:szCs w:val="28"/>
        </w:rPr>
        <w:t xml:space="preserve"> года № </w:t>
      </w:r>
      <w:r w:rsidR="00D42CA2">
        <w:rPr>
          <w:rFonts w:ascii="Times New Roman" w:eastAsia="Arial Unicode MS" w:hAnsi="Times New Roman" w:cs="Times New Roman"/>
          <w:kern w:val="1"/>
          <w:sz w:val="28"/>
          <w:szCs w:val="28"/>
        </w:rPr>
        <w:t>193</w:t>
      </w:r>
      <w:r w:rsidR="00171F1B" w:rsidRPr="00171F1B">
        <w:rPr>
          <w:rFonts w:ascii="Times New Roman" w:eastAsia="Arial Unicode MS" w:hAnsi="Times New Roman" w:cs="Times New Roman"/>
          <w:kern w:val="1"/>
          <w:sz w:val="28"/>
          <w:szCs w:val="28"/>
        </w:rPr>
        <w:t xml:space="preserve"> «</w:t>
      </w:r>
      <w:r w:rsidR="00D42CA2">
        <w:rPr>
          <w:rFonts w:ascii="Times New Roman" w:eastAsia="Arial Unicode MS" w:hAnsi="Times New Roman" w:cs="Times New Roman"/>
          <w:kern w:val="1"/>
          <w:sz w:val="28"/>
          <w:szCs w:val="28"/>
        </w:rPr>
        <w:t>Об</w:t>
      </w:r>
      <w:r w:rsidR="00171F1B">
        <w:rPr>
          <w:rFonts w:ascii="Times New Roman" w:eastAsia="Arial Unicode MS" w:hAnsi="Times New Roman" w:cs="Times New Roman"/>
          <w:kern w:val="1"/>
          <w:sz w:val="28"/>
          <w:szCs w:val="28"/>
        </w:rPr>
        <w:t xml:space="preserve"> административно</w:t>
      </w:r>
      <w:r w:rsidR="00D42CA2">
        <w:rPr>
          <w:rFonts w:ascii="Times New Roman" w:eastAsia="Arial Unicode MS" w:hAnsi="Times New Roman" w:cs="Times New Roman"/>
          <w:kern w:val="1"/>
          <w:sz w:val="28"/>
          <w:szCs w:val="28"/>
        </w:rPr>
        <w:t>м</w:t>
      </w:r>
      <w:r w:rsidR="00171F1B">
        <w:rPr>
          <w:rFonts w:ascii="Times New Roman" w:eastAsia="Arial Unicode MS" w:hAnsi="Times New Roman" w:cs="Times New Roman"/>
          <w:kern w:val="1"/>
          <w:sz w:val="28"/>
          <w:szCs w:val="28"/>
        </w:rPr>
        <w:t xml:space="preserve"> регламент</w:t>
      </w:r>
      <w:r w:rsidR="00D42CA2">
        <w:rPr>
          <w:rFonts w:ascii="Times New Roman" w:eastAsia="Arial Unicode MS" w:hAnsi="Times New Roman" w:cs="Times New Roman"/>
          <w:kern w:val="1"/>
          <w:sz w:val="28"/>
          <w:szCs w:val="28"/>
        </w:rPr>
        <w:t>е</w:t>
      </w:r>
      <w:r w:rsidR="00171F1B">
        <w:rPr>
          <w:rFonts w:ascii="Times New Roman" w:eastAsia="Arial Unicode MS" w:hAnsi="Times New Roman" w:cs="Times New Roman"/>
          <w:kern w:val="1"/>
          <w:sz w:val="28"/>
          <w:szCs w:val="28"/>
        </w:rPr>
        <w:t xml:space="preserve"> </w:t>
      </w:r>
      <w:r w:rsidR="00181124">
        <w:rPr>
          <w:rFonts w:ascii="Times New Roman" w:eastAsia="Arial Unicode MS" w:hAnsi="Times New Roman" w:cs="Times New Roman"/>
          <w:kern w:val="1"/>
          <w:sz w:val="28"/>
          <w:szCs w:val="28"/>
        </w:rPr>
        <w:t>предоставления муниципальной услуги «</w:t>
      </w:r>
      <w:r w:rsidR="00D42CA2">
        <w:rPr>
          <w:rFonts w:ascii="Times New Roman" w:eastAsia="Arial Unicode MS" w:hAnsi="Times New Roman" w:cs="Times New Roman"/>
          <w:kern w:val="1"/>
          <w:sz w:val="28"/>
          <w:szCs w:val="28"/>
        </w:rPr>
        <w:t>Передача в собственность гражданам занимаемых ими жилых помещений, находящихся на территории Зуйского сельского поселения, в порядке приватизации</w:t>
      </w:r>
      <w:r w:rsidR="00171F1B" w:rsidRPr="00171F1B">
        <w:rPr>
          <w:rFonts w:ascii="Times New Roman" w:eastAsia="Arial Unicode MS" w:hAnsi="Times New Roman" w:cs="Times New Roman"/>
          <w:kern w:val="1"/>
          <w:sz w:val="28"/>
          <w:szCs w:val="28"/>
        </w:rPr>
        <w:t>»</w:t>
      </w:r>
      <w:bookmarkStart w:id="0" w:name="_GoBack"/>
      <w:bookmarkEnd w:id="0"/>
      <w:r w:rsidR="00171F1B" w:rsidRPr="00171F1B">
        <w:rPr>
          <w:rFonts w:ascii="Times New Roman" w:eastAsia="Arial Unicode MS" w:hAnsi="Times New Roman" w:cs="Times New Roman"/>
          <w:kern w:val="1"/>
          <w:sz w:val="28"/>
          <w:szCs w:val="28"/>
        </w:rPr>
        <w:t>.</w:t>
      </w:r>
    </w:p>
    <w:p w:rsidR="00326655"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00326655" w:rsidRPr="00D43DDD">
        <w:rPr>
          <w:rFonts w:ascii="Times New Roman" w:eastAsia="Arial Unicode MS" w:hAnsi="Times New Roman" w:cs="Times New Roman"/>
          <w:kern w:val="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326655" w:rsidRPr="00D43DDD">
        <w:rPr>
          <w:rFonts w:ascii="Times New Roman" w:eastAsia="Arial Unicode MS" w:hAnsi="Times New Roman" w:cs="Times New Roman"/>
          <w:kern w:val="1"/>
          <w:sz w:val="28"/>
          <w:szCs w:val="28"/>
        </w:rPr>
        <w:t xml:space="preserve">. Контроль за исполнением </w:t>
      </w:r>
      <w:r w:rsidR="00CA53DA" w:rsidRPr="00D43DDD">
        <w:rPr>
          <w:rFonts w:ascii="Times New Roman" w:eastAsia="Arial Unicode MS" w:hAnsi="Times New Roman" w:cs="Times New Roman"/>
          <w:kern w:val="1"/>
          <w:sz w:val="28"/>
          <w:szCs w:val="28"/>
        </w:rPr>
        <w:t>настоящего постановления</w:t>
      </w:r>
      <w:r w:rsidR="00326655" w:rsidRPr="00D43DDD">
        <w:rPr>
          <w:rFonts w:ascii="Times New Roman" w:eastAsia="Arial Unicode MS" w:hAnsi="Times New Roman" w:cs="Times New Roman"/>
          <w:kern w:val="1"/>
          <w:sz w:val="28"/>
          <w:szCs w:val="28"/>
        </w:rPr>
        <w:t xml:space="preserve">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2"/>
        <w:gridCol w:w="3016"/>
      </w:tblGrid>
      <w:tr w:rsidR="00176B81" w:rsidRPr="00D43DDD" w:rsidTr="00CA53DA">
        <w:tc>
          <w:tcPr>
            <w:tcW w:w="6771" w:type="dxa"/>
          </w:tcPr>
          <w:p w:rsidR="00176B81" w:rsidRPr="00CA53DA"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CA53DA">
              <w:rPr>
                <w:rFonts w:ascii="Times New Roman" w:eastAsia="Arial Unicode MS" w:hAnsi="Times New Roman" w:cs="Times New Roman"/>
                <w:kern w:val="1"/>
                <w:sz w:val="28"/>
                <w:szCs w:val="28"/>
              </w:rPr>
              <w:t>Председатель Зуйского сельского совета-</w:t>
            </w:r>
          </w:p>
          <w:p w:rsidR="00176B81" w:rsidRPr="00CA53DA"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CA53DA">
              <w:rPr>
                <w:rFonts w:ascii="Times New Roman" w:eastAsia="Arial Unicode MS" w:hAnsi="Times New Roman" w:cs="Times New Roman"/>
                <w:kern w:val="1"/>
                <w:sz w:val="28"/>
                <w:szCs w:val="28"/>
              </w:rPr>
              <w:t>глава администрации Зуйского сельского поселения</w:t>
            </w:r>
          </w:p>
        </w:tc>
        <w:tc>
          <w:tcPr>
            <w:tcW w:w="3083" w:type="dxa"/>
          </w:tcPr>
          <w:p w:rsidR="00176B81" w:rsidRPr="00CA53DA"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CA53DA"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CA53DA">
              <w:rPr>
                <w:rFonts w:ascii="Times New Roman" w:eastAsia="Arial Unicode MS" w:hAnsi="Times New Roman" w:cs="Times New Roman"/>
                <w:kern w:val="1"/>
                <w:sz w:val="28"/>
                <w:szCs w:val="28"/>
              </w:rPr>
              <w:t>А. А. Лахин</w:t>
            </w:r>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740"/>
        <w:gridCol w:w="3141"/>
      </w:tblGrid>
      <w:tr w:rsidR="00F11E30" w:rsidRPr="00D43DDD" w:rsidTr="0021013B">
        <w:trPr>
          <w:trHeight w:val="2016"/>
        </w:trPr>
        <w:tc>
          <w:tcPr>
            <w:tcW w:w="4976" w:type="dxa"/>
          </w:tcPr>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40" w:type="dxa"/>
          </w:tcPr>
          <w:p w:rsidR="00F11E30" w:rsidRPr="00D43DDD" w:rsidRDefault="00F11E30" w:rsidP="00D43DDD">
            <w:pPr>
              <w:spacing w:line="300" w:lineRule="auto"/>
              <w:rPr>
                <w:rFonts w:ascii="Times New Roman" w:hAnsi="Times New Roman" w:cs="Times New Roman"/>
                <w:sz w:val="28"/>
                <w:szCs w:val="28"/>
              </w:rPr>
            </w:pPr>
          </w:p>
        </w:tc>
        <w:tc>
          <w:tcPr>
            <w:tcW w:w="3141"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21013B">
        <w:trPr>
          <w:trHeight w:val="2016"/>
        </w:trPr>
        <w:tc>
          <w:tcPr>
            <w:tcW w:w="4976"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81124">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40" w:type="dxa"/>
          </w:tcPr>
          <w:p w:rsidR="00EC4389" w:rsidRPr="00D43DDD" w:rsidRDefault="00EC4389" w:rsidP="00D43DDD">
            <w:pPr>
              <w:spacing w:line="300" w:lineRule="auto"/>
              <w:rPr>
                <w:rFonts w:ascii="Times New Roman" w:hAnsi="Times New Roman" w:cs="Times New Roman"/>
                <w:sz w:val="28"/>
                <w:szCs w:val="28"/>
              </w:rPr>
            </w:pPr>
          </w:p>
        </w:tc>
        <w:tc>
          <w:tcPr>
            <w:tcW w:w="3141"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М.Р. Меметова</w:t>
            </w:r>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2376"/>
        <w:gridCol w:w="2772"/>
      </w:tblGrid>
      <w:tr w:rsidR="00F11E30" w:rsidRPr="00D43DDD" w:rsidTr="0021013B">
        <w:trPr>
          <w:trHeight w:val="1869"/>
        </w:trPr>
        <w:tc>
          <w:tcPr>
            <w:tcW w:w="4804"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76" w:type="dxa"/>
          </w:tcPr>
          <w:p w:rsidR="00F11E30" w:rsidRPr="00D43DDD" w:rsidRDefault="00F11E30" w:rsidP="00D43DDD">
            <w:pPr>
              <w:spacing w:line="300" w:lineRule="auto"/>
              <w:rPr>
                <w:rFonts w:ascii="Times New Roman" w:hAnsi="Times New Roman" w:cs="Times New Roman"/>
                <w:sz w:val="28"/>
                <w:szCs w:val="28"/>
              </w:rPr>
            </w:pPr>
          </w:p>
        </w:tc>
        <w:tc>
          <w:tcPr>
            <w:tcW w:w="2772"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181124"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CA53DA" w:rsidRDefault="00CA53DA" w:rsidP="00D43DDD">
      <w:pPr>
        <w:spacing w:after="0" w:line="300" w:lineRule="auto"/>
        <w:rPr>
          <w:rFonts w:ascii="Times New Roman" w:hAnsi="Times New Roman" w:cs="Times New Roman"/>
          <w:sz w:val="18"/>
          <w:szCs w:val="18"/>
        </w:rPr>
      </w:pPr>
    </w:p>
    <w:p w:rsidR="00CA53DA" w:rsidRDefault="00CA53DA" w:rsidP="00D43DDD">
      <w:pPr>
        <w:spacing w:after="0" w:line="300" w:lineRule="auto"/>
        <w:rPr>
          <w:rFonts w:ascii="Times New Roman" w:hAnsi="Times New Roman" w:cs="Times New Roman"/>
          <w:sz w:val="18"/>
          <w:szCs w:val="18"/>
        </w:rPr>
      </w:pPr>
    </w:p>
    <w:p w:rsidR="00CA53DA" w:rsidRDefault="00CA53DA" w:rsidP="00D43DDD">
      <w:pPr>
        <w:spacing w:after="0" w:line="300" w:lineRule="auto"/>
        <w:rPr>
          <w:rFonts w:ascii="Times New Roman" w:hAnsi="Times New Roman" w:cs="Times New Roman"/>
          <w:sz w:val="18"/>
          <w:szCs w:val="18"/>
        </w:rPr>
      </w:pPr>
    </w:p>
    <w:p w:rsidR="00CA53DA" w:rsidRDefault="00CA53DA" w:rsidP="00D43DDD">
      <w:pPr>
        <w:spacing w:after="0" w:line="300" w:lineRule="auto"/>
        <w:rPr>
          <w:rFonts w:ascii="Times New Roman" w:hAnsi="Times New Roman" w:cs="Times New Roman"/>
          <w:sz w:val="18"/>
          <w:szCs w:val="18"/>
        </w:rPr>
      </w:pPr>
    </w:p>
    <w:p w:rsidR="00CA53DA" w:rsidRDefault="00CA53DA" w:rsidP="00D43DDD">
      <w:pPr>
        <w:spacing w:after="0" w:line="300" w:lineRule="auto"/>
        <w:rPr>
          <w:rFonts w:ascii="Times New Roman" w:hAnsi="Times New Roman" w:cs="Times New Roman"/>
          <w:sz w:val="18"/>
          <w:szCs w:val="18"/>
        </w:rPr>
      </w:pPr>
    </w:p>
    <w:p w:rsidR="0014054F" w:rsidRPr="00940F0E" w:rsidRDefault="007457E6"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Л.И. Носивец</w:t>
      </w:r>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CA53DA">
        <w:rPr>
          <w:rFonts w:ascii="Times New Roman" w:eastAsia="Arial Unicode MS" w:hAnsi="Times New Roman" w:cs="Times New Roman"/>
          <w:kern w:val="1"/>
          <w:sz w:val="28"/>
          <w:szCs w:val="28"/>
        </w:rPr>
        <w:t>18 декабря 2019</w:t>
      </w:r>
      <w:r w:rsidRPr="00D43DDD">
        <w:rPr>
          <w:rFonts w:ascii="Times New Roman" w:eastAsia="Arial Unicode MS" w:hAnsi="Times New Roman" w:cs="Times New Roman"/>
          <w:kern w:val="1"/>
          <w:sz w:val="28"/>
          <w:szCs w:val="28"/>
        </w:rPr>
        <w:t xml:space="preserve"> года № </w:t>
      </w:r>
      <w:r w:rsidR="00CA53DA">
        <w:rPr>
          <w:rFonts w:ascii="Times New Roman" w:eastAsia="Arial Unicode MS" w:hAnsi="Times New Roman" w:cs="Times New Roman"/>
          <w:kern w:val="1"/>
          <w:sz w:val="28"/>
          <w:szCs w:val="28"/>
        </w:rPr>
        <w:t>214</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CB6651">
        <w:rPr>
          <w:rFonts w:ascii="Times New Roman" w:eastAsia="Arial Unicode MS" w:hAnsi="Times New Roman" w:cs="Times New Roman"/>
          <w:b/>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81124">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CB6651">
        <w:rPr>
          <w:rFonts w:ascii="Times New Roman" w:eastAsia="Arial Unicode MS" w:hAnsi="Times New Roman" w:cs="Times New Roman"/>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Pr="008215CC">
        <w:rPr>
          <w:rFonts w:ascii="Times New Roman" w:eastAsia="Arial Unicode MS" w:hAnsi="Times New Roman" w:cs="Times New Roman"/>
          <w:kern w:val="1"/>
          <w:sz w:val="28"/>
          <w:szCs w:val="28"/>
        </w:rPr>
        <w:t xml:space="preserve">Приватизация жилых помещений - бесплатная передача в собственность </w:t>
      </w:r>
      <w:r w:rsidRPr="008215CC">
        <w:rPr>
          <w:rFonts w:ascii="Times New Roman" w:eastAsia="Arial Unicode MS" w:hAnsi="Times New Roman" w:cs="Times New Roman"/>
          <w:kern w:val="1"/>
          <w:sz w:val="28"/>
          <w:szCs w:val="28"/>
        </w:rPr>
        <w:lastRenderedPageBreak/>
        <w:t>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r w:rsidRPr="008215CC">
        <w:rPr>
          <w:rFonts w:ascii="Times New Roman" w:eastAsia="Arial Unicode MS" w:hAnsi="Times New Roman" w:cs="Times New Roman"/>
          <w:kern w:val="1"/>
          <w:sz w:val="28"/>
          <w:szCs w:val="28"/>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r w:rsidRPr="008215CC">
        <w:rPr>
          <w:rFonts w:ascii="Times New Roman" w:eastAsia="Arial Unicode MS" w:hAnsi="Times New Roman" w:cs="Times New Roman"/>
          <w:kern w:val="1"/>
          <w:sz w:val="28"/>
          <w:szCs w:val="28"/>
        </w:rPr>
        <w:t>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8215CC" w:rsidRPr="00D43DDD"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 </w:t>
      </w:r>
      <w:r w:rsidRPr="008215CC">
        <w:rPr>
          <w:rFonts w:ascii="Times New Roman" w:eastAsia="Arial Unicode MS" w:hAnsi="Times New Roman" w:cs="Times New Roman"/>
          <w:kern w:val="1"/>
          <w:sz w:val="28"/>
          <w:szCs w:val="28"/>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Pr="008215CC">
        <w:rPr>
          <w:rFonts w:ascii="Times New Roman" w:eastAsia="Arial Unicode MS" w:hAnsi="Times New Roman" w:cs="Times New Roman"/>
          <w:kern w:val="1"/>
          <w:sz w:val="28"/>
          <w:szCs w:val="28"/>
        </w:rPr>
        <w:t xml:space="preserve">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 </w:t>
      </w:r>
    </w:p>
    <w:p w:rsidR="00181124" w:rsidRPr="00181124"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181124">
        <w:rPr>
          <w:rFonts w:ascii="Times New Roman" w:eastAsia="Arial Unicode MS" w:hAnsi="Times New Roman" w:cs="Times New Roman"/>
          <w:kern w:val="1"/>
          <w:sz w:val="28"/>
          <w:szCs w:val="28"/>
        </w:rPr>
        <w:t xml:space="preserve">. </w:t>
      </w:r>
      <w:r w:rsidR="00181124" w:rsidRPr="00181124">
        <w:rPr>
          <w:rFonts w:ascii="Times New Roman" w:eastAsia="Arial Unicode MS" w:hAnsi="Times New Roman" w:cs="Times New Roman"/>
          <w:kern w:val="1"/>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r w:rsidR="00181124" w:rsidRPr="00181124">
        <w:rPr>
          <w:rFonts w:ascii="Times New Roman" w:eastAsia="Arial Unicode MS" w:hAnsi="Times New Roman" w:cs="Times New Roman"/>
          <w:kern w:val="1"/>
          <w:sz w:val="28"/>
          <w:szCs w:val="28"/>
        </w:rPr>
        <w:lastRenderedPageBreak/>
        <w:t>законодательством Российской Федерации порядке доверенности, на указании федерального закона (далее - представитель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8215C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8215C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 xml:space="preserve">муниципальной </w:t>
      </w:r>
      <w:proofErr w:type="gramStart"/>
      <w:r w:rsidR="002D5C7A" w:rsidRPr="00D43DDD">
        <w:rPr>
          <w:rFonts w:ascii="Times New Roman" w:eastAsia="Arial Unicode MS" w:hAnsi="Times New Roman" w:cs="Times New Roman"/>
          <w:kern w:val="1"/>
          <w:sz w:val="28"/>
          <w:szCs w:val="28"/>
        </w:rPr>
        <w:t>услуги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наименование, номер, дата принятия нормативного </w:t>
      </w:r>
      <w:r w:rsidRPr="00D43DDD">
        <w:rPr>
          <w:rFonts w:ascii="Times New Roman" w:eastAsia="Arial Unicode MS" w:hAnsi="Times New Roman" w:cs="Times New Roman"/>
          <w:kern w:val="1"/>
          <w:sz w:val="28"/>
          <w:szCs w:val="28"/>
        </w:rPr>
        <w:lastRenderedPageBreak/>
        <w:t>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8215CC">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8215CC">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8215CC">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sidR="00CB6651">
        <w:rPr>
          <w:rFonts w:ascii="Times New Roman" w:eastAsia="Arial Unicode MS" w:hAnsi="Times New Roman" w:cs="Times New Roman"/>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F5775" w:rsidRPr="00BF5775" w:rsidRDefault="00EC4389"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8215CC">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8215CC">
        <w:rPr>
          <w:rFonts w:ascii="Times New Roman" w:eastAsia="Arial Unicode MS" w:hAnsi="Times New Roman" w:cs="Times New Roman"/>
          <w:kern w:val="1"/>
          <w:sz w:val="28"/>
          <w:szCs w:val="28"/>
        </w:rPr>
        <w:t xml:space="preserve"> (далее - сект</w:t>
      </w:r>
      <w:r w:rsidR="009413D5">
        <w:rPr>
          <w:rFonts w:ascii="Times New Roman" w:eastAsia="Arial Unicode MS" w:hAnsi="Times New Roman" w:cs="Times New Roman"/>
          <w:kern w:val="1"/>
          <w:sz w:val="28"/>
          <w:szCs w:val="28"/>
        </w:rPr>
        <w:t>ор)</w:t>
      </w:r>
      <w:r w:rsidRPr="00BF5775">
        <w:rPr>
          <w:rFonts w:ascii="Times New Roman" w:eastAsia="Arial Unicode MS" w:hAnsi="Times New Roman" w:cs="Times New Roman"/>
          <w:kern w:val="1"/>
          <w:sz w:val="28"/>
          <w:szCs w:val="28"/>
        </w:rPr>
        <w:t>.</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xml:space="preserve">Муниципальная услуга может предоставляться в многофункциональном центре в части: </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xml:space="preserve">- приема, регистрации и передачи в </w:t>
      </w:r>
      <w:r w:rsidR="00E204E4">
        <w:rPr>
          <w:rFonts w:ascii="Times New Roman" w:eastAsia="Arial Unicode MS" w:hAnsi="Times New Roman" w:cs="Times New Roman"/>
          <w:kern w:val="1"/>
          <w:sz w:val="28"/>
          <w:szCs w:val="28"/>
        </w:rPr>
        <w:t>Администрацию</w:t>
      </w:r>
      <w:r w:rsidRPr="008215CC">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 </w:t>
      </w:r>
      <w:r w:rsidR="00EC4389" w:rsidRPr="00D43DDD">
        <w:rPr>
          <w:rFonts w:ascii="Times New Roman" w:eastAsia="Arial Unicode MS" w:hAnsi="Times New Roman" w:cs="Times New Roman"/>
          <w:kern w:val="1"/>
          <w:sz w:val="28"/>
          <w:szCs w:val="28"/>
        </w:rPr>
        <w:t>Администрация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w:t>
      </w:r>
      <w:r w:rsidRPr="00D43DDD">
        <w:rPr>
          <w:rFonts w:ascii="Times New Roman" w:eastAsia="Arial Unicode MS" w:hAnsi="Times New Roman" w:cs="Times New Roman"/>
          <w:kern w:val="1"/>
          <w:sz w:val="28"/>
          <w:szCs w:val="28"/>
        </w:rPr>
        <w:lastRenderedPageBreak/>
        <w:t xml:space="preserve">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8215CC" w:rsidRPr="008215CC" w:rsidRDefault="00EC4389"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w:t>
      </w:r>
      <w:r w:rsidR="008215CC" w:rsidRPr="008215CC">
        <w:rPr>
          <w:rFonts w:ascii="Times New Roman" w:eastAsia="Arial Unicode MS" w:hAnsi="Times New Roman" w:cs="Times New Roman"/>
          <w:kern w:val="1"/>
          <w:sz w:val="28"/>
          <w:szCs w:val="28"/>
        </w:rPr>
        <w:t>Результатом предоставления муниципальной услуги является:</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мотивированный отказ в предоставлении муниципальной услуги (приложение №4 к Административному регламенту).</w:t>
      </w:r>
    </w:p>
    <w:p w:rsid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8215CC">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8215CC" w:rsidRPr="008215CC" w:rsidRDefault="00EC4389"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w:t>
      </w:r>
      <w:r w:rsidR="008215CC" w:rsidRPr="008215CC">
        <w:rPr>
          <w:rFonts w:ascii="Times New Roman" w:eastAsia="Arial Unicode MS" w:hAnsi="Times New Roman" w:cs="Times New Roman"/>
          <w:kern w:val="1"/>
          <w:sz w:val="28"/>
          <w:szCs w:val="28"/>
        </w:rPr>
        <w:t xml:space="preserve">Общий срок предоставления муниципальной услуги – 60 календарных дней со дня представления в </w:t>
      </w:r>
      <w:r w:rsidR="00E204E4">
        <w:rPr>
          <w:rFonts w:ascii="Times New Roman" w:eastAsia="Arial Unicode MS" w:hAnsi="Times New Roman" w:cs="Times New Roman"/>
          <w:kern w:val="1"/>
          <w:sz w:val="28"/>
          <w:szCs w:val="28"/>
        </w:rPr>
        <w:t>Администрацию</w:t>
      </w:r>
      <w:r w:rsidR="008215CC" w:rsidRPr="008215CC">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 </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18. </w:t>
      </w:r>
      <w:r w:rsidRPr="008215CC">
        <w:rPr>
          <w:rFonts w:ascii="Times New Roman" w:eastAsia="Arial Unicode MS" w:hAnsi="Times New Roman" w:cs="Times New Roman"/>
          <w:kern w:val="1"/>
          <w:sz w:val="28"/>
          <w:szCs w:val="28"/>
        </w:rPr>
        <w:t xml:space="preserve">В случае представления заявителем документов через </w:t>
      </w:r>
      <w:r w:rsidRPr="008215CC">
        <w:rPr>
          <w:rFonts w:ascii="Times New Roman" w:eastAsia="Arial Unicode MS" w:hAnsi="Times New Roman" w:cs="Times New Roman"/>
          <w:kern w:val="1"/>
          <w:sz w:val="28"/>
          <w:szCs w:val="28"/>
        </w:rPr>
        <w:lastRenderedPageBreak/>
        <w:t xml:space="preserve">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sidR="00E204E4">
        <w:rPr>
          <w:rFonts w:ascii="Times New Roman" w:eastAsia="Arial Unicode MS" w:hAnsi="Times New Roman" w:cs="Times New Roman"/>
          <w:kern w:val="1"/>
          <w:sz w:val="28"/>
          <w:szCs w:val="28"/>
        </w:rPr>
        <w:t>Администрацию</w:t>
      </w:r>
      <w:r w:rsidRPr="008215CC">
        <w:rPr>
          <w:rFonts w:ascii="Times New Roman" w:eastAsia="Arial Unicode MS" w:hAnsi="Times New Roman" w:cs="Times New Roman"/>
          <w:kern w:val="1"/>
          <w:sz w:val="28"/>
          <w:szCs w:val="28"/>
        </w:rPr>
        <w:t xml:space="preserve">. </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xml:space="preserve">Многофункциональный центр обеспечивает передачу заявления и документов в </w:t>
      </w:r>
      <w:r w:rsidR="00E204E4">
        <w:rPr>
          <w:rFonts w:ascii="Times New Roman" w:eastAsia="Arial Unicode MS" w:hAnsi="Times New Roman" w:cs="Times New Roman"/>
          <w:kern w:val="1"/>
          <w:sz w:val="28"/>
          <w:szCs w:val="28"/>
        </w:rPr>
        <w:t>Администрацию</w:t>
      </w:r>
      <w:r w:rsidRPr="008215CC">
        <w:rPr>
          <w:rFonts w:ascii="Times New Roman" w:eastAsia="Arial Unicode MS" w:hAnsi="Times New Roman" w:cs="Times New Roman"/>
          <w:kern w:val="1"/>
          <w:sz w:val="28"/>
          <w:szCs w:val="28"/>
        </w:rPr>
        <w:t xml:space="preserve"> в срок, не превышающих 2 рабочих дней, со дня их поступления в многофункциональный центр.</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w:t>
      </w:r>
      <w:r w:rsidRPr="008215CC">
        <w:rPr>
          <w:rFonts w:ascii="Times New Roman" w:eastAsia="Arial Unicode MS" w:hAnsi="Times New Roman" w:cs="Times New Roman"/>
          <w:kern w:val="1"/>
          <w:sz w:val="28"/>
          <w:szCs w:val="28"/>
        </w:rPr>
        <w:t xml:space="preserve">.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00E204E4">
        <w:rPr>
          <w:rFonts w:ascii="Times New Roman" w:eastAsia="Arial Unicode MS" w:hAnsi="Times New Roman" w:cs="Times New Roman"/>
          <w:kern w:val="1"/>
          <w:sz w:val="28"/>
          <w:szCs w:val="28"/>
        </w:rPr>
        <w:t>Администрацией</w:t>
      </w:r>
      <w:r w:rsidRPr="008215CC">
        <w:rPr>
          <w:rFonts w:ascii="Times New Roman" w:eastAsia="Arial Unicode MS" w:hAnsi="Times New Roman" w:cs="Times New Roman"/>
          <w:kern w:val="1"/>
          <w:sz w:val="28"/>
          <w:szCs w:val="28"/>
        </w:rPr>
        <w:t>.</w:t>
      </w:r>
    </w:p>
    <w:p w:rsidR="008215CC" w:rsidRPr="008215CC"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Pr="008215CC">
        <w:rPr>
          <w:rFonts w:ascii="Times New Roman" w:eastAsia="Arial Unicode MS" w:hAnsi="Times New Roman" w:cs="Times New Roman"/>
          <w:kern w:val="1"/>
          <w:sz w:val="28"/>
          <w:szCs w:val="28"/>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D5C7A" w:rsidRDefault="008215CC" w:rsidP="008215C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215CC">
        <w:rPr>
          <w:rFonts w:ascii="Times New Roman" w:eastAsia="Arial Unicode MS" w:hAnsi="Times New Roman" w:cs="Times New Roman"/>
          <w:kern w:val="1"/>
          <w:sz w:val="28"/>
          <w:szCs w:val="28"/>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w:t>
      </w:r>
      <w:r w:rsidR="00E204E4">
        <w:rPr>
          <w:rFonts w:ascii="Times New Roman" w:eastAsia="Arial Unicode MS" w:hAnsi="Times New Roman" w:cs="Times New Roman"/>
          <w:kern w:val="1"/>
          <w:sz w:val="28"/>
          <w:szCs w:val="28"/>
        </w:rPr>
        <w:t>Администрацией.</w:t>
      </w:r>
    </w:p>
    <w:p w:rsidR="008215CC" w:rsidRPr="00D43DDD" w:rsidRDefault="008215CC" w:rsidP="008215CC">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D31F09"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00EC4389" w:rsidRPr="00D43DDD">
        <w:rPr>
          <w:rFonts w:ascii="Times New Roman" w:eastAsia="Arial Unicode MS" w:hAnsi="Times New Roman" w:cs="Times New Roman"/>
          <w:kern w:val="1"/>
          <w:sz w:val="28"/>
          <w:szCs w:val="28"/>
        </w:rPr>
        <w:t xml:space="preserve">. </w:t>
      </w:r>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E204E4" w:rsidRDefault="00E204E4"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E204E4">
        <w:rPr>
          <w:rFonts w:ascii="Times New Roman" w:eastAsia="Arial Unicode MS" w:hAnsi="Times New Roman" w:cs="Times New Roman"/>
          <w:kern w:val="1"/>
          <w:sz w:val="28"/>
          <w:szCs w:val="28"/>
        </w:rPr>
        <w:t>Федеральны</w:t>
      </w:r>
      <w:r>
        <w:rPr>
          <w:rFonts w:ascii="Times New Roman" w:eastAsia="Arial Unicode MS" w:hAnsi="Times New Roman" w:cs="Times New Roman"/>
          <w:kern w:val="1"/>
          <w:sz w:val="28"/>
          <w:szCs w:val="28"/>
        </w:rPr>
        <w:t>й</w:t>
      </w:r>
      <w:r w:rsidRPr="00E204E4">
        <w:rPr>
          <w:rFonts w:ascii="Times New Roman" w:eastAsia="Arial Unicode MS" w:hAnsi="Times New Roman" w:cs="Times New Roman"/>
          <w:kern w:val="1"/>
          <w:sz w:val="28"/>
          <w:szCs w:val="28"/>
        </w:rPr>
        <w:t xml:space="preserve"> закон от 04.07.1991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1541-1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О приватизации жилищного фонда в Российской Федерации</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Ведомости СНД и ВС РСФСР</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11.07.1991,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28, ст. 959,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Бюллетень нормативных актов</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1, 1992);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 xml:space="preserve">Федеральный закон от 24.07.2007 года № 221-ФЗ «О государственном </w:t>
      </w:r>
      <w:r w:rsidRPr="003F4D7E">
        <w:rPr>
          <w:rFonts w:ascii="Times New Roman" w:eastAsia="Arial Unicode MS" w:hAnsi="Times New Roman" w:cs="Times New Roman"/>
          <w:kern w:val="1"/>
          <w:sz w:val="28"/>
          <w:szCs w:val="28"/>
        </w:rPr>
        <w:lastRenderedPageBreak/>
        <w:t>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13 июля 2015 г. N 218-ФЗ «О государственной регистрации недвижимости» («Официальный интернет-портал правовой 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N 29 (часть I) ст. 4344);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Распоряжение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Собрании </w:t>
      </w:r>
      <w:r w:rsidRPr="003F4D7E">
        <w:rPr>
          <w:rFonts w:ascii="Times New Roman" w:eastAsia="Arial Unicode MS" w:hAnsi="Times New Roman" w:cs="Times New Roman"/>
          <w:kern w:val="1"/>
          <w:sz w:val="28"/>
          <w:szCs w:val="28"/>
        </w:rPr>
        <w:lastRenderedPageBreak/>
        <w:t>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w:t>
      </w:r>
      <w:r w:rsidRPr="00D43DDD">
        <w:rPr>
          <w:rFonts w:ascii="Times New Roman" w:eastAsia="Arial Unicode MS" w:hAnsi="Times New Roman" w:cs="Times New Roman"/>
          <w:kern w:val="1"/>
          <w:sz w:val="28"/>
          <w:szCs w:val="28"/>
        </w:rPr>
        <w:lastRenderedPageBreak/>
        <w:t>газета от 19 декабря 2012 г. № 292, в Собрание законодательства Российской Федерации от 17 декабря 2012 г. № 51 ст. 7219);</w:t>
      </w:r>
    </w:p>
    <w:p w:rsidR="00E204E4" w:rsidRDefault="00E204E4"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204E4">
        <w:rPr>
          <w:rFonts w:ascii="Times New Roman" w:eastAsia="Arial Unicode MS" w:hAnsi="Times New Roman" w:cs="Times New Roman"/>
          <w:kern w:val="1"/>
          <w:sz w:val="28"/>
          <w:szCs w:val="28"/>
        </w:rPr>
        <w:t xml:space="preserve">- Решение </w:t>
      </w:r>
      <w:proofErr w:type="spellStart"/>
      <w:r w:rsidRPr="00E204E4">
        <w:rPr>
          <w:rFonts w:ascii="Times New Roman" w:eastAsia="Arial Unicode MS" w:hAnsi="Times New Roman" w:cs="Times New Roman"/>
          <w:kern w:val="1"/>
          <w:sz w:val="28"/>
          <w:szCs w:val="28"/>
        </w:rPr>
        <w:t>Роскоммунхоза</w:t>
      </w:r>
      <w:proofErr w:type="spellEnd"/>
      <w:r w:rsidRPr="00E204E4">
        <w:rPr>
          <w:rFonts w:ascii="Times New Roman" w:eastAsia="Arial Unicode MS" w:hAnsi="Times New Roman" w:cs="Times New Roman"/>
          <w:kern w:val="1"/>
          <w:sz w:val="28"/>
          <w:szCs w:val="28"/>
        </w:rPr>
        <w:t xml:space="preserve"> от 18.11.1993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4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Об утверждении Примерного положения о бесплатной приватизации жилищного фонда в Российской Федерации</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Экономика и жизнь</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6, 1994);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E204E4" w:rsidRPr="00D43DDD" w:rsidRDefault="00E204E4" w:rsidP="00E204E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E204E4">
        <w:rPr>
          <w:rFonts w:ascii="Times New Roman" w:eastAsia="Arial Unicode MS" w:hAnsi="Times New Roman" w:cs="Times New Roman"/>
          <w:kern w:val="1"/>
          <w:sz w:val="28"/>
          <w:szCs w:val="28"/>
        </w:rPr>
        <w:t xml:space="preserve">Постановление Государственного Совета Республики Крым от 20.05.2015 </w:t>
      </w:r>
      <w:r>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 xml:space="preserve"> 634-1/15 (ред. от 16.09.2015) «О некоторых вопросах приватизации жилых помещений на территории Республики Крым»</w:t>
      </w:r>
      <w:r>
        <w:rPr>
          <w:rFonts w:ascii="Times New Roman" w:eastAsia="Arial Unicode MS" w:hAnsi="Times New Roman" w:cs="Times New Roman"/>
          <w:kern w:val="1"/>
          <w:sz w:val="28"/>
          <w:szCs w:val="28"/>
        </w:rPr>
        <w:t xml:space="preserve"> </w:t>
      </w:r>
      <w:r w:rsidR="004B674A">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Крымские</w:t>
      </w:r>
      <w:r w:rsidR="004B674A">
        <w:rPr>
          <w:rFonts w:ascii="Times New Roman" w:eastAsia="Arial Unicode MS" w:hAnsi="Times New Roman" w:cs="Times New Roman"/>
          <w:kern w:val="1"/>
          <w:sz w:val="28"/>
          <w:szCs w:val="28"/>
        </w:rPr>
        <w:t xml:space="preserve"> </w:t>
      </w:r>
      <w:r w:rsidRPr="00E204E4">
        <w:rPr>
          <w:rFonts w:ascii="Times New Roman" w:eastAsia="Arial Unicode MS" w:hAnsi="Times New Roman" w:cs="Times New Roman"/>
          <w:kern w:val="1"/>
          <w:sz w:val="28"/>
          <w:szCs w:val="28"/>
        </w:rPr>
        <w:t>известия от 26 мая 2015 г., № 90</w:t>
      </w:r>
      <w:r w:rsidR="004B674A">
        <w:rPr>
          <w:rFonts w:ascii="Times New Roman" w:eastAsia="Arial Unicode MS" w:hAnsi="Times New Roman" w:cs="Times New Roman"/>
          <w:kern w:val="1"/>
          <w:sz w:val="28"/>
          <w:szCs w:val="28"/>
        </w:rPr>
        <w:t>)</w:t>
      </w:r>
      <w:r w:rsidRPr="00E204E4">
        <w:rPr>
          <w:rFonts w:ascii="Times New Roman" w:eastAsia="Arial Unicode MS" w:hAnsi="Times New Roman" w:cs="Times New Roman"/>
          <w:kern w:val="1"/>
          <w:sz w:val="28"/>
          <w:szCs w:val="28"/>
        </w:rPr>
        <w:t>;</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Pr="002538F9" w:rsidRDefault="00D31F0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 xml:space="preserve">Перечень документов, обязательных к предоставлению заявителем, для получения муниципальной услуги: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документ, удостоверяющий личность Заявителя (представителя заявителя);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заявление (заявления) на приватизацию занимаемого жилого помещения, подписанное всеми совершеннолетними членами семьи нанимателя </w:t>
      </w:r>
      <w:r w:rsidRPr="002538F9">
        <w:rPr>
          <w:rFonts w:ascii="Times New Roman" w:eastAsia="Arial Unicode MS" w:hAnsi="Times New Roman" w:cs="Times New Roman"/>
          <w:kern w:val="1"/>
          <w:sz w:val="28"/>
          <w:szCs w:val="28"/>
        </w:rPr>
        <w:lastRenderedPageBreak/>
        <w:t>(приложение №1 к Административному регламенту);</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документ, подтверждающий право граждан на пользование жилым помещением;</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справку, подтверждающую, что ранее право на приватизацию жилья не было использовано;</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согласие заявителей на обработку персональных данных.</w:t>
      </w:r>
    </w:p>
    <w:p w:rsidR="002538F9" w:rsidRDefault="00D31F0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002538F9" w:rsidRPr="002538F9">
        <w:rPr>
          <w:rFonts w:ascii="Times New Roman" w:eastAsia="Arial Unicode MS" w:hAnsi="Times New Roman" w:cs="Times New Roman"/>
          <w:kern w:val="1"/>
          <w:sz w:val="28"/>
          <w:szCs w:val="28"/>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w:t>
      </w:r>
      <w:r w:rsidR="002538F9">
        <w:rPr>
          <w:rFonts w:ascii="Times New Roman" w:eastAsia="Arial Unicode MS" w:hAnsi="Times New Roman" w:cs="Times New Roman"/>
          <w:kern w:val="1"/>
          <w:sz w:val="28"/>
          <w:szCs w:val="28"/>
        </w:rPr>
        <w:t>22 Административного регламента.</w:t>
      </w:r>
    </w:p>
    <w:p w:rsidR="00A33BA5"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24. </w:t>
      </w:r>
      <w:r w:rsidRPr="002538F9">
        <w:rPr>
          <w:rFonts w:ascii="Times New Roman" w:eastAsia="Arial Unicode MS" w:hAnsi="Times New Roman" w:cs="Times New Roman"/>
          <w:kern w:val="1"/>
          <w:sz w:val="28"/>
          <w:szCs w:val="28"/>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w:t>
      </w:r>
      <w:r>
        <w:rPr>
          <w:rFonts w:ascii="Times New Roman" w:eastAsia="Arial Unicode MS" w:hAnsi="Times New Roman" w:cs="Times New Roman"/>
          <w:kern w:val="1"/>
          <w:sz w:val="28"/>
          <w:szCs w:val="28"/>
        </w:rPr>
        <w:t>Администрацию</w:t>
      </w:r>
      <w:r w:rsidRPr="002538F9">
        <w:rPr>
          <w:rFonts w:ascii="Times New Roman" w:eastAsia="Arial Unicode MS" w:hAnsi="Times New Roman" w:cs="Times New Roman"/>
          <w:kern w:val="1"/>
          <w:sz w:val="28"/>
          <w:szCs w:val="28"/>
        </w:rPr>
        <w:t xml:space="preserve"> на бумажном носителе, согласно установленного срока.</w:t>
      </w:r>
    </w:p>
    <w:p w:rsidR="002538F9" w:rsidRPr="00D43DDD"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w:t>
      </w:r>
      <w:r w:rsidRPr="00D43DDD">
        <w:rPr>
          <w:rFonts w:ascii="Times New Roman" w:eastAsia="Arial Unicode MS" w:hAnsi="Times New Roman" w:cs="Times New Roman"/>
          <w:b/>
          <w:kern w:val="1"/>
          <w:sz w:val="28"/>
          <w:szCs w:val="28"/>
        </w:rPr>
        <w:lastRenderedPageBreak/>
        <w:t xml:space="preserve">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Default="00EC438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33BA5">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w:t>
      </w:r>
      <w:r w:rsidR="00B60FC7" w:rsidRPr="00B60FC7">
        <w:t xml:space="preserve"> </w:t>
      </w:r>
      <w:r w:rsidR="002538F9" w:rsidRPr="002538F9">
        <w:rPr>
          <w:rFonts w:ascii="Times New Roman" w:eastAsia="Arial Unicode MS" w:hAnsi="Times New Roman" w:cs="Times New Roman"/>
          <w:kern w:val="1"/>
          <w:sz w:val="28"/>
          <w:szCs w:val="28"/>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C4389" w:rsidRPr="00D43DDD" w:rsidRDefault="00B60FC7"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w:t>
      </w:r>
      <w:r w:rsidRPr="00D43DDD">
        <w:rPr>
          <w:rFonts w:ascii="Times New Roman" w:eastAsia="Arial Unicode MS" w:hAnsi="Times New Roman" w:cs="Times New Roman"/>
          <w:kern w:val="1"/>
          <w:sz w:val="28"/>
          <w:szCs w:val="28"/>
        </w:rPr>
        <w:lastRenderedPageBreak/>
        <w:t xml:space="preserve">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2538F9">
        <w:rPr>
          <w:rFonts w:ascii="Times New Roman" w:eastAsia="Arial Unicode MS" w:hAnsi="Times New Roman" w:cs="Times New Roman"/>
          <w:kern w:val="1"/>
          <w:sz w:val="28"/>
          <w:szCs w:val="28"/>
        </w:rPr>
        <w:t>22</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Pr="002538F9" w:rsidRDefault="00A535C8"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Основания для отказа в приеме документов необходимых для предоставления муниципальной услуги:</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1) заявитель не соответствует требованиям, указанным в п. </w:t>
      </w:r>
      <w:r>
        <w:rPr>
          <w:rFonts w:ascii="Times New Roman" w:eastAsia="Arial Unicode MS" w:hAnsi="Times New Roman" w:cs="Times New Roman"/>
          <w:kern w:val="1"/>
          <w:sz w:val="28"/>
          <w:szCs w:val="28"/>
        </w:rPr>
        <w:t>7, 8</w:t>
      </w:r>
      <w:r w:rsidRPr="002538F9">
        <w:rPr>
          <w:rFonts w:ascii="Times New Roman" w:eastAsia="Arial Unicode MS" w:hAnsi="Times New Roman" w:cs="Times New Roman"/>
          <w:kern w:val="1"/>
          <w:sz w:val="28"/>
          <w:szCs w:val="28"/>
        </w:rPr>
        <w:t xml:space="preserve"> Административного регламента;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3) текст заявления не поддается прочтению;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4) отсутствие в заявлении сведений о заявителе, подписи заявителя. </w:t>
      </w:r>
    </w:p>
    <w:p w:rsidR="00A535C8"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31</w:t>
      </w:r>
      <w:r w:rsidRPr="002538F9">
        <w:rPr>
          <w:rFonts w:ascii="Times New Roman" w:eastAsia="Arial Unicode MS" w:hAnsi="Times New Roman" w:cs="Times New Roman"/>
          <w:kern w:val="1"/>
          <w:sz w:val="28"/>
          <w:szCs w:val="28"/>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538F9" w:rsidRPr="00D43DDD" w:rsidRDefault="002538F9" w:rsidP="002538F9">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535C8"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538F9" w:rsidRPr="002538F9" w:rsidRDefault="00A535C8"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Основания для приостановления предоставления муниципальной услуги отсутствуют.</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34</w:t>
      </w:r>
      <w:r w:rsidRPr="002538F9">
        <w:rPr>
          <w:rFonts w:ascii="Times New Roman" w:eastAsia="Arial Unicode MS" w:hAnsi="Times New Roman" w:cs="Times New Roman"/>
          <w:kern w:val="1"/>
          <w:sz w:val="28"/>
          <w:szCs w:val="28"/>
        </w:rPr>
        <w:t xml:space="preserve">. Основанием для отказа в предоставлении Муниципальной услуги является: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представление заявителем неполного пакета документов, предусмотренного пунктом </w:t>
      </w:r>
      <w:r>
        <w:rPr>
          <w:rFonts w:ascii="Times New Roman" w:eastAsia="Arial Unicode MS" w:hAnsi="Times New Roman" w:cs="Times New Roman"/>
          <w:kern w:val="1"/>
          <w:sz w:val="28"/>
          <w:szCs w:val="28"/>
        </w:rPr>
        <w:t>22</w:t>
      </w:r>
      <w:r w:rsidRPr="002538F9">
        <w:rPr>
          <w:rFonts w:ascii="Times New Roman" w:eastAsia="Arial Unicode MS" w:hAnsi="Times New Roman" w:cs="Times New Roman"/>
          <w:kern w:val="1"/>
          <w:sz w:val="28"/>
          <w:szCs w:val="28"/>
        </w:rPr>
        <w:t xml:space="preserve"> настоящего Административного регламента;</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в случае если нанимателем и (или) членами его семьи право на приватизацию жилого помещения было использовано;</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обращение за получением муниципальной услуги ненадлежащего лица.</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Pr="002538F9">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Pr>
          <w:rFonts w:ascii="Times New Roman" w:eastAsia="Arial Unicode MS" w:hAnsi="Times New Roman" w:cs="Times New Roman"/>
          <w:kern w:val="1"/>
          <w:sz w:val="28"/>
          <w:szCs w:val="28"/>
        </w:rPr>
        <w:t>Администрацию</w:t>
      </w:r>
      <w:r w:rsidRPr="002538F9">
        <w:rPr>
          <w:rFonts w:ascii="Times New Roman" w:eastAsia="Arial Unicode MS" w:hAnsi="Times New Roman" w:cs="Times New Roman"/>
          <w:kern w:val="1"/>
          <w:sz w:val="28"/>
          <w:szCs w:val="28"/>
        </w:rPr>
        <w:t>.</w:t>
      </w:r>
    </w:p>
    <w:p w:rsidR="00B33AFC"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36. </w:t>
      </w:r>
      <w:r w:rsidRPr="002538F9">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2538F9" w:rsidRPr="00D43DDD"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w:t>
      </w:r>
      <w:r w:rsidRPr="00D43DDD">
        <w:rPr>
          <w:rFonts w:ascii="Times New Roman" w:eastAsia="Arial Unicode MS" w:hAnsi="Times New Roman" w:cs="Times New Roman"/>
          <w:kern w:val="1"/>
          <w:sz w:val="28"/>
          <w:szCs w:val="28"/>
        </w:rPr>
        <w:lastRenderedPageBreak/>
        <w:t xml:space="preserve">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w:t>
      </w:r>
      <w:r w:rsidRPr="00B33AFC">
        <w:rPr>
          <w:rFonts w:ascii="Times New Roman" w:eastAsia="Arial Unicode MS" w:hAnsi="Times New Roman" w:cs="Times New Roman"/>
          <w:kern w:val="1"/>
          <w:sz w:val="28"/>
          <w:szCs w:val="28"/>
        </w:rPr>
        <w:t xml:space="preserve">Регистрация заявления, поступившего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осуществляется в течение 1 рабочего дня, с даты его получения должностным лицом </w:t>
      </w:r>
      <w:r>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w:t>
      </w: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33AFC">
        <w:rPr>
          <w:rFonts w:ascii="Times New Roman" w:eastAsia="Arial Unicode MS" w:hAnsi="Times New Roman" w:cs="Times New Roman"/>
          <w:kern w:val="1"/>
          <w:sz w:val="28"/>
          <w:szCs w:val="28"/>
        </w:rPr>
        <w:t>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центр, передаются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в этот же день.</w:t>
      </w:r>
    </w:p>
    <w:p w:rsidR="00EC4389"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Pr="00B33AFC">
        <w:rPr>
          <w:rFonts w:ascii="Times New Roman" w:eastAsia="Arial Unicode MS" w:hAnsi="Times New Roman" w:cs="Times New Roman"/>
          <w:kern w:val="1"/>
          <w:sz w:val="28"/>
          <w:szCs w:val="28"/>
        </w:rPr>
        <w:t xml:space="preserve">. При направлении заявителем заявления о предоставлении 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w:t>
      </w:r>
      <w:r w:rsidR="002538F9">
        <w:rPr>
          <w:rFonts w:ascii="Times New Roman" w:eastAsia="Arial Unicode MS" w:hAnsi="Times New Roman" w:cs="Times New Roman"/>
          <w:kern w:val="1"/>
          <w:sz w:val="28"/>
          <w:szCs w:val="28"/>
        </w:rPr>
        <w:t>2</w:t>
      </w:r>
      <w:r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w:t>
      </w:r>
    </w:p>
    <w:p w:rsidR="00B33AFC" w:rsidRPr="00D43DDD"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w:t>
      </w:r>
      <w:r w:rsidRPr="00D43DDD">
        <w:rPr>
          <w:rFonts w:ascii="Times New Roman" w:eastAsia="Arial Unicode MS" w:hAnsi="Times New Roman" w:cs="Times New Roman"/>
          <w:kern w:val="1"/>
          <w:sz w:val="28"/>
          <w:szCs w:val="28"/>
        </w:rPr>
        <w:lastRenderedPageBreak/>
        <w:t>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сурдопереводчика и тифлосурдопереводчика;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Запись на прием проводится при личном обращении, с использованием </w:t>
      </w:r>
      <w:r w:rsidRPr="00D43DDD">
        <w:rPr>
          <w:rFonts w:ascii="Times New Roman" w:eastAsia="Arial Unicode MS" w:hAnsi="Times New Roman" w:cs="Times New Roman"/>
          <w:kern w:val="1"/>
          <w:sz w:val="28"/>
          <w:szCs w:val="28"/>
        </w:rPr>
        <w:lastRenderedPageBreak/>
        <w:t>средств телефонной связи.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w:t>
      </w:r>
      <w:r w:rsidRPr="009413D5">
        <w:rPr>
          <w:rFonts w:ascii="Times New Roman" w:eastAsia="Arial Unicode MS" w:hAnsi="Times New Roman" w:cs="Times New Roman"/>
          <w:kern w:val="1"/>
          <w:sz w:val="28"/>
          <w:szCs w:val="28"/>
        </w:rPr>
        <w:lastRenderedPageBreak/>
        <w:t>получением муниципальной услуги в электронной форме.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w:t>
      </w:r>
      <w:r w:rsidR="002538F9">
        <w:rPr>
          <w:rFonts w:ascii="Times New Roman" w:eastAsia="Arial Unicode MS" w:hAnsi="Times New Roman" w:cs="Times New Roman"/>
          <w:kern w:val="1"/>
          <w:sz w:val="28"/>
          <w:szCs w:val="28"/>
        </w:rPr>
        <w:t>2</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E1229A"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57. </w:t>
      </w:r>
      <w:r w:rsidR="009413D5" w:rsidRPr="009413D5">
        <w:rPr>
          <w:rFonts w:ascii="Times New Roman" w:eastAsia="Arial Unicode MS" w:hAnsi="Times New Roman" w:cs="Times New Roman"/>
          <w:kern w:val="1"/>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413D5">
        <w:rPr>
          <w:rFonts w:ascii="Times New Roman" w:eastAsia="Arial Unicode MS" w:hAnsi="Times New Roman" w:cs="Times New Roman"/>
          <w:kern w:val="1"/>
          <w:sz w:val="28"/>
          <w:szCs w:val="28"/>
        </w:rPr>
        <w:t>.</w:t>
      </w:r>
    </w:p>
    <w:p w:rsidR="009413D5" w:rsidRPr="00D43DDD"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538F9" w:rsidRPr="002538F9" w:rsidRDefault="00900716"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E1229A">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w:t>
      </w:r>
      <w:r w:rsidR="002538F9" w:rsidRPr="002538F9">
        <w:rPr>
          <w:rFonts w:ascii="Times New Roman" w:eastAsia="Arial Unicode MS" w:hAnsi="Times New Roman" w:cs="Times New Roman"/>
          <w:kern w:val="1"/>
          <w:sz w:val="28"/>
          <w:szCs w:val="28"/>
        </w:rPr>
        <w:t>Предоставление муниципальной услуги включает в себя следующие административные процедуры:</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1) прием и регистрация заявления и документов, обязательных к предоставлению;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lastRenderedPageBreak/>
        <w:t xml:space="preserve">2) рассмотрение представленных документов;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3) принятие решения о предоставлении муниципальной услуги; </w:t>
      </w:r>
    </w:p>
    <w:p w:rsid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4) выдача или направление заявителю результата предоставления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2538F9" w:rsidRPr="002538F9" w:rsidRDefault="009413D5"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59. </w:t>
      </w:r>
      <w:r w:rsidR="002538F9" w:rsidRPr="002538F9">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sidR="002538F9">
        <w:rPr>
          <w:rFonts w:ascii="Times New Roman" w:eastAsia="Arial Unicode MS" w:hAnsi="Times New Roman" w:cs="Times New Roman"/>
          <w:kern w:val="1"/>
          <w:sz w:val="28"/>
          <w:szCs w:val="28"/>
        </w:rPr>
        <w:t>Сектор</w:t>
      </w:r>
      <w:r w:rsidR="002538F9" w:rsidRPr="002538F9">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sidR="002538F9">
        <w:rPr>
          <w:rFonts w:ascii="Times New Roman" w:eastAsia="Arial Unicode MS" w:hAnsi="Times New Roman" w:cs="Times New Roman"/>
          <w:kern w:val="1"/>
          <w:sz w:val="28"/>
          <w:szCs w:val="28"/>
        </w:rPr>
        <w:t>Администрацию</w:t>
      </w:r>
      <w:r w:rsidR="002538F9" w:rsidRPr="002538F9">
        <w:rPr>
          <w:rFonts w:ascii="Times New Roman" w:eastAsia="Arial Unicode MS" w:hAnsi="Times New Roman" w:cs="Times New Roman"/>
          <w:kern w:val="1"/>
          <w:sz w:val="28"/>
          <w:szCs w:val="28"/>
        </w:rPr>
        <w:t>, посредством почтовой связи или в электронной форме через РПГУ, либо при личном обращении в многофункциональный центр.</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60. </w:t>
      </w:r>
      <w:r w:rsidRPr="002538F9">
        <w:rPr>
          <w:rFonts w:ascii="Times New Roman" w:eastAsia="Arial Unicode MS" w:hAnsi="Times New Roman" w:cs="Times New Roman"/>
          <w:kern w:val="1"/>
          <w:sz w:val="28"/>
          <w:szCs w:val="28"/>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61. </w:t>
      </w:r>
      <w:r w:rsidRPr="002538F9">
        <w:rPr>
          <w:rFonts w:ascii="Times New Roman" w:eastAsia="Arial Unicode MS" w:hAnsi="Times New Roman" w:cs="Times New Roman"/>
          <w:kern w:val="1"/>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62. </w:t>
      </w:r>
      <w:r w:rsidRPr="002538F9">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на: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правильность оформления заявления;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комплектность приложенных к заявлению документов, указанных в пункте </w:t>
      </w:r>
      <w:r>
        <w:rPr>
          <w:rFonts w:ascii="Times New Roman" w:eastAsia="Arial Unicode MS" w:hAnsi="Times New Roman" w:cs="Times New Roman"/>
          <w:kern w:val="1"/>
          <w:sz w:val="28"/>
          <w:szCs w:val="28"/>
        </w:rPr>
        <w:t>22</w:t>
      </w:r>
      <w:r w:rsidRPr="002538F9">
        <w:rPr>
          <w:rFonts w:ascii="Times New Roman" w:eastAsia="Arial Unicode MS" w:hAnsi="Times New Roman" w:cs="Times New Roman"/>
          <w:kern w:val="1"/>
          <w:sz w:val="28"/>
          <w:szCs w:val="28"/>
        </w:rPr>
        <w:t xml:space="preserve"> настоящего Административного регламента;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63. </w:t>
      </w:r>
      <w:r w:rsidRPr="002538F9">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w:t>
      </w:r>
      <w:r w:rsidRPr="002538F9">
        <w:rPr>
          <w:rFonts w:ascii="Times New Roman" w:eastAsia="Arial Unicode MS" w:hAnsi="Times New Roman" w:cs="Times New Roman"/>
          <w:kern w:val="1"/>
          <w:sz w:val="28"/>
          <w:szCs w:val="28"/>
        </w:rPr>
        <w:lastRenderedPageBreak/>
        <w:t xml:space="preserve">требованиям, после чего заявление регистрируется в журнале учета входящих документов, на нём ставится номер и дата регистрации.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64. </w:t>
      </w:r>
      <w:r w:rsidRPr="002538F9">
        <w:rPr>
          <w:rFonts w:ascii="Times New Roman" w:eastAsia="Arial Unicode MS" w:hAnsi="Times New Roman" w:cs="Times New Roman"/>
          <w:kern w:val="1"/>
          <w:sz w:val="28"/>
          <w:szCs w:val="28"/>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w:t>
      </w:r>
      <w:r w:rsidR="00B91392">
        <w:rPr>
          <w:rFonts w:ascii="Times New Roman" w:eastAsia="Arial Unicode MS" w:hAnsi="Times New Roman" w:cs="Times New Roman"/>
          <w:kern w:val="1"/>
          <w:sz w:val="28"/>
          <w:szCs w:val="28"/>
        </w:rPr>
        <w:t>Администрацией</w:t>
      </w:r>
      <w:r w:rsidRPr="002538F9">
        <w:rPr>
          <w:rFonts w:ascii="Times New Roman" w:eastAsia="Arial Unicode MS" w:hAnsi="Times New Roman" w:cs="Times New Roman"/>
          <w:kern w:val="1"/>
          <w:sz w:val="28"/>
          <w:szCs w:val="28"/>
        </w:rPr>
        <w:t xml:space="preserve">,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2538F9" w:rsidRPr="002538F9" w:rsidRDefault="00B9139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002538F9" w:rsidRPr="002538F9">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Pr>
          <w:rFonts w:ascii="Times New Roman" w:eastAsia="Arial Unicode MS" w:hAnsi="Times New Roman" w:cs="Times New Roman"/>
          <w:kern w:val="1"/>
          <w:sz w:val="28"/>
          <w:szCs w:val="28"/>
        </w:rPr>
        <w:t>22</w:t>
      </w:r>
      <w:r w:rsidR="002538F9" w:rsidRPr="002538F9">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2538F9" w:rsidRPr="002538F9" w:rsidRDefault="00B9139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002538F9" w:rsidRPr="002538F9">
        <w:rPr>
          <w:rFonts w:ascii="Times New Roman" w:eastAsia="Arial Unicode MS" w:hAnsi="Times New Roman" w:cs="Times New Roman"/>
          <w:kern w:val="1"/>
          <w:sz w:val="28"/>
          <w:szCs w:val="28"/>
        </w:rPr>
        <w:t xml:space="preserve"> В случае если заявление и документы, указанные в пункте </w:t>
      </w:r>
      <w:r>
        <w:rPr>
          <w:rFonts w:ascii="Times New Roman" w:eastAsia="Arial Unicode MS" w:hAnsi="Times New Roman" w:cs="Times New Roman"/>
          <w:kern w:val="1"/>
          <w:sz w:val="28"/>
          <w:szCs w:val="28"/>
        </w:rPr>
        <w:t>22</w:t>
      </w:r>
      <w:r w:rsidR="002538F9" w:rsidRPr="002538F9">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002538F9" w:rsidRPr="002538F9">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w:t>
      </w:r>
      <w:r w:rsidR="009D5922">
        <w:rPr>
          <w:rFonts w:ascii="Times New Roman" w:eastAsia="Arial Unicode MS" w:hAnsi="Times New Roman" w:cs="Times New Roman"/>
          <w:kern w:val="1"/>
          <w:sz w:val="28"/>
          <w:szCs w:val="28"/>
        </w:rPr>
        <w:t>дминистрацией</w:t>
      </w:r>
      <w:r w:rsidR="002538F9" w:rsidRPr="002538F9">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sidR="009D5922">
        <w:rPr>
          <w:rFonts w:ascii="Times New Roman" w:eastAsia="Arial Unicode MS" w:hAnsi="Times New Roman" w:cs="Times New Roman"/>
          <w:kern w:val="1"/>
          <w:sz w:val="28"/>
          <w:szCs w:val="28"/>
        </w:rPr>
        <w:t>Администрацией</w:t>
      </w:r>
      <w:r w:rsidR="002538F9" w:rsidRPr="002538F9">
        <w:rPr>
          <w:rFonts w:ascii="Times New Roman" w:eastAsia="Arial Unicode MS" w:hAnsi="Times New Roman" w:cs="Times New Roman"/>
          <w:kern w:val="1"/>
          <w:sz w:val="28"/>
          <w:szCs w:val="28"/>
        </w:rPr>
        <w:t xml:space="preserve"> документов.</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002538F9" w:rsidRPr="002538F9">
        <w:rPr>
          <w:rFonts w:ascii="Times New Roman" w:eastAsia="Arial Unicode MS" w:hAnsi="Times New Roman" w:cs="Times New Roman"/>
          <w:kern w:val="1"/>
          <w:sz w:val="28"/>
          <w:szCs w:val="28"/>
        </w:rPr>
        <w:t xml:space="preserve">. Получение заявления и документов, указанных в пункте </w:t>
      </w:r>
      <w:r>
        <w:rPr>
          <w:rFonts w:ascii="Times New Roman" w:eastAsia="Arial Unicode MS" w:hAnsi="Times New Roman" w:cs="Times New Roman"/>
          <w:kern w:val="1"/>
          <w:sz w:val="28"/>
          <w:szCs w:val="28"/>
        </w:rPr>
        <w:t>22</w:t>
      </w:r>
      <w:r w:rsidR="002538F9" w:rsidRPr="002538F9">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Сообщение о получении заявления и документов, указанных в пункте </w:t>
      </w:r>
      <w:r w:rsidR="009D5922">
        <w:rPr>
          <w:rFonts w:ascii="Times New Roman" w:eastAsia="Arial Unicode MS" w:hAnsi="Times New Roman" w:cs="Times New Roman"/>
          <w:kern w:val="1"/>
          <w:sz w:val="28"/>
          <w:szCs w:val="28"/>
        </w:rPr>
        <w:t>22</w:t>
      </w:r>
      <w:r w:rsidRPr="002538F9">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002538F9" w:rsidRPr="002538F9">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002538F9" w:rsidRPr="002538F9">
        <w:rPr>
          <w:rFonts w:ascii="Times New Roman" w:eastAsia="Arial Unicode MS" w:hAnsi="Times New Roman" w:cs="Times New Roman"/>
          <w:kern w:val="1"/>
          <w:sz w:val="28"/>
          <w:szCs w:val="28"/>
        </w:rPr>
        <w:t xml:space="preserve"> в электронном виде в день </w:t>
      </w:r>
      <w:r w:rsidR="002538F9" w:rsidRPr="002538F9">
        <w:rPr>
          <w:rFonts w:ascii="Times New Roman" w:eastAsia="Arial Unicode MS" w:hAnsi="Times New Roman" w:cs="Times New Roman"/>
          <w:kern w:val="1"/>
          <w:sz w:val="28"/>
          <w:szCs w:val="28"/>
        </w:rPr>
        <w:lastRenderedPageBreak/>
        <w:t xml:space="preserve">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002538F9" w:rsidRPr="002538F9">
        <w:rPr>
          <w:rFonts w:ascii="Times New Roman" w:eastAsia="Arial Unicode MS" w:hAnsi="Times New Roman" w:cs="Times New Roman"/>
          <w:kern w:val="1"/>
          <w:sz w:val="28"/>
          <w:szCs w:val="28"/>
        </w:rPr>
        <w:t xml:space="preserve"> и многофункциональным центром.</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sidR="009D5922">
        <w:rPr>
          <w:rFonts w:ascii="Times New Roman" w:eastAsia="Arial Unicode MS" w:hAnsi="Times New Roman" w:cs="Times New Roman"/>
          <w:kern w:val="1"/>
          <w:sz w:val="28"/>
          <w:szCs w:val="28"/>
        </w:rPr>
        <w:t>Администрации</w:t>
      </w:r>
      <w:r w:rsidRPr="002538F9">
        <w:rPr>
          <w:rFonts w:ascii="Times New Roman" w:eastAsia="Arial Unicode MS" w:hAnsi="Times New Roman" w:cs="Times New Roman"/>
          <w:kern w:val="1"/>
          <w:sz w:val="28"/>
          <w:szCs w:val="28"/>
        </w:rPr>
        <w:t xml:space="preserve"> и указывается дата его получения. </w:t>
      </w:r>
    </w:p>
    <w:p w:rsidR="002538F9" w:rsidRPr="002538F9"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002538F9" w:rsidRPr="002538F9">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002538F9" w:rsidRPr="002538F9">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2538F9" w:rsidRPr="002538F9" w:rsidRDefault="009D5922"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002538F9" w:rsidRPr="002538F9">
        <w:rPr>
          <w:rFonts w:ascii="Times New Roman" w:eastAsia="Arial Unicode MS" w:hAnsi="Times New Roman" w:cs="Times New Roman"/>
          <w:kern w:val="1"/>
          <w:sz w:val="28"/>
          <w:szCs w:val="28"/>
        </w:rPr>
        <w:t xml:space="preserve">. Процедуры, устанавливаемые пунктами </w:t>
      </w:r>
      <w:r w:rsidR="004E7097">
        <w:rPr>
          <w:rFonts w:ascii="Times New Roman" w:eastAsia="Arial Unicode MS" w:hAnsi="Times New Roman" w:cs="Times New Roman"/>
          <w:kern w:val="1"/>
          <w:sz w:val="28"/>
          <w:szCs w:val="28"/>
        </w:rPr>
        <w:t>59-65</w:t>
      </w:r>
      <w:r w:rsidR="002538F9" w:rsidRPr="002538F9">
        <w:rPr>
          <w:rFonts w:ascii="Times New Roman" w:eastAsia="Arial Unicode MS" w:hAnsi="Times New Roman" w:cs="Times New Roman"/>
          <w:kern w:val="1"/>
          <w:sz w:val="28"/>
          <w:szCs w:val="28"/>
        </w:rPr>
        <w:t xml:space="preserve"> осуществляются в течение 15 минут.</w:t>
      </w:r>
    </w:p>
    <w:p w:rsidR="00F01D98" w:rsidRPr="00F01D98" w:rsidRDefault="002538F9" w:rsidP="002538F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2538F9">
        <w:rPr>
          <w:rFonts w:ascii="Times New Roman" w:eastAsia="Arial Unicode MS" w:hAnsi="Times New Roman" w:cs="Times New Roman"/>
          <w:kern w:val="1"/>
          <w:sz w:val="28"/>
          <w:szCs w:val="28"/>
        </w:rPr>
        <w:t xml:space="preserve">Регистрация заявления поступившего в </w:t>
      </w:r>
      <w:r w:rsidR="004E7097">
        <w:rPr>
          <w:rFonts w:ascii="Times New Roman" w:eastAsia="Arial Unicode MS" w:hAnsi="Times New Roman" w:cs="Times New Roman"/>
          <w:kern w:val="1"/>
          <w:sz w:val="28"/>
          <w:szCs w:val="28"/>
        </w:rPr>
        <w:t>Администрацию</w:t>
      </w:r>
      <w:r w:rsidRPr="002538F9">
        <w:rPr>
          <w:rFonts w:ascii="Times New Roman" w:eastAsia="Arial Unicode MS" w:hAnsi="Times New Roman" w:cs="Times New Roman"/>
          <w:kern w:val="1"/>
          <w:sz w:val="28"/>
          <w:szCs w:val="28"/>
        </w:rPr>
        <w:t xml:space="preserve"> от многофункционального центра осуществляется в течение 1 календарного дня или на следующий день с момента его поступления в </w:t>
      </w:r>
      <w:r w:rsidR="004E7097">
        <w:rPr>
          <w:rFonts w:ascii="Times New Roman" w:eastAsia="Arial Unicode MS" w:hAnsi="Times New Roman" w:cs="Times New Roman"/>
          <w:kern w:val="1"/>
          <w:sz w:val="28"/>
          <w:szCs w:val="28"/>
        </w:rPr>
        <w:t>Сектор</w:t>
      </w:r>
      <w:r w:rsidRPr="002538F9">
        <w:rPr>
          <w:rFonts w:ascii="Times New Roman" w:eastAsia="Arial Unicode MS" w:hAnsi="Times New Roman" w:cs="Times New Roman"/>
          <w:kern w:val="1"/>
          <w:sz w:val="28"/>
          <w:szCs w:val="28"/>
        </w:rPr>
        <w:t>.</w:t>
      </w:r>
    </w:p>
    <w:p w:rsidR="009D5922" w:rsidRDefault="009D592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рассмотрению представленных документов</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4E7097" w:rsidRPr="004E7097" w:rsidRDefault="00F01D98"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72. </w:t>
      </w:r>
      <w:r w:rsidR="004E7097" w:rsidRPr="004E7097">
        <w:rPr>
          <w:rFonts w:ascii="Times New Roman" w:eastAsia="Arial Unicode MS" w:hAnsi="Times New Roman" w:cs="Times New Roman"/>
          <w:kern w:val="1"/>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4E7097">
        <w:rPr>
          <w:rFonts w:ascii="Times New Roman" w:eastAsia="Arial Unicode MS" w:hAnsi="Times New Roman" w:cs="Times New Roman"/>
          <w:kern w:val="1"/>
          <w:sz w:val="28"/>
          <w:szCs w:val="28"/>
        </w:rPr>
        <w:t>Сектора</w:t>
      </w:r>
      <w:r w:rsidR="004E7097" w:rsidRPr="004E7097">
        <w:rPr>
          <w:rFonts w:ascii="Times New Roman" w:eastAsia="Arial Unicode MS" w:hAnsi="Times New Roman" w:cs="Times New Roman"/>
          <w:kern w:val="1"/>
          <w:sz w:val="28"/>
          <w:szCs w:val="28"/>
        </w:rPr>
        <w:t>, ответственным за прием документов, заявления с комплектом прилагаемых документов.</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73. </w:t>
      </w:r>
      <w:r w:rsidR="004E7097" w:rsidRPr="004E7097">
        <w:rPr>
          <w:rFonts w:ascii="Times New Roman" w:eastAsia="Arial Unicode MS" w:hAnsi="Times New Roman" w:cs="Times New Roman"/>
          <w:kern w:val="1"/>
          <w:sz w:val="28"/>
          <w:szCs w:val="28"/>
        </w:rPr>
        <w:t xml:space="preserve">Заявление регистрируется в </w:t>
      </w:r>
      <w:r w:rsidR="004E7097">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004E7097" w:rsidRPr="004E7097">
        <w:rPr>
          <w:rFonts w:ascii="Times New Roman" w:eastAsia="Arial Unicode MS" w:hAnsi="Times New Roman" w:cs="Times New Roman"/>
          <w:kern w:val="1"/>
          <w:sz w:val="28"/>
          <w:szCs w:val="28"/>
        </w:rPr>
        <w:t xml:space="preserve"> и передается </w:t>
      </w:r>
      <w:r w:rsidR="004E7097">
        <w:rPr>
          <w:rFonts w:ascii="Times New Roman" w:eastAsia="Arial Unicode MS" w:hAnsi="Times New Roman" w:cs="Times New Roman"/>
          <w:kern w:val="1"/>
          <w:sz w:val="28"/>
          <w:szCs w:val="28"/>
        </w:rPr>
        <w:t>главе Администрации</w:t>
      </w:r>
      <w:r w:rsidR="004E7097" w:rsidRPr="004E7097">
        <w:rPr>
          <w:rFonts w:ascii="Times New Roman" w:eastAsia="Arial Unicode MS" w:hAnsi="Times New Roman" w:cs="Times New Roman"/>
          <w:kern w:val="1"/>
          <w:sz w:val="28"/>
          <w:szCs w:val="28"/>
        </w:rPr>
        <w:t xml:space="preserve">. </w:t>
      </w:r>
      <w:r w:rsidR="004E7097">
        <w:rPr>
          <w:rFonts w:ascii="Times New Roman" w:eastAsia="Arial Unicode MS" w:hAnsi="Times New Roman" w:cs="Times New Roman"/>
          <w:kern w:val="1"/>
          <w:sz w:val="28"/>
          <w:szCs w:val="28"/>
        </w:rPr>
        <w:t>Глава Администрации</w:t>
      </w:r>
      <w:r w:rsidR="004E7097" w:rsidRPr="004E7097">
        <w:rPr>
          <w:rFonts w:ascii="Times New Roman" w:eastAsia="Arial Unicode MS" w:hAnsi="Times New Roman" w:cs="Times New Roman"/>
          <w:kern w:val="1"/>
          <w:sz w:val="28"/>
          <w:szCs w:val="28"/>
        </w:rPr>
        <w:t xml:space="preserve"> или уполномоченное </w:t>
      </w:r>
      <w:r w:rsidR="004E7097">
        <w:rPr>
          <w:rFonts w:ascii="Times New Roman" w:eastAsia="Arial Unicode MS" w:hAnsi="Times New Roman" w:cs="Times New Roman"/>
          <w:kern w:val="1"/>
          <w:sz w:val="28"/>
          <w:szCs w:val="28"/>
        </w:rPr>
        <w:t xml:space="preserve">им </w:t>
      </w:r>
      <w:r w:rsidR="004E7097" w:rsidRPr="004E7097">
        <w:rPr>
          <w:rFonts w:ascii="Times New Roman" w:eastAsia="Arial Unicode MS" w:hAnsi="Times New Roman" w:cs="Times New Roman"/>
          <w:kern w:val="1"/>
          <w:sz w:val="28"/>
          <w:szCs w:val="28"/>
        </w:rPr>
        <w:t>лицо в соответствии передает заявление для исполнения должностному лицу, ответственному за рассмотрение поступившего заявления.</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74. </w:t>
      </w:r>
      <w:r w:rsidR="004E7097" w:rsidRPr="004E7097">
        <w:rPr>
          <w:rFonts w:ascii="Times New Roman" w:eastAsia="Arial Unicode MS" w:hAnsi="Times New Roman" w:cs="Times New Roman"/>
          <w:kern w:val="1"/>
          <w:sz w:val="28"/>
          <w:szCs w:val="28"/>
        </w:rPr>
        <w:t>Должностное лицо, ответственное за расс</w:t>
      </w:r>
      <w:r w:rsidR="004E7097">
        <w:rPr>
          <w:rFonts w:ascii="Times New Roman" w:eastAsia="Arial Unicode MS" w:hAnsi="Times New Roman" w:cs="Times New Roman"/>
          <w:kern w:val="1"/>
          <w:sz w:val="28"/>
          <w:szCs w:val="28"/>
        </w:rPr>
        <w:t xml:space="preserve">мотрение поступившего заявления </w:t>
      </w:r>
      <w:r w:rsidR="004E7097" w:rsidRPr="004E7097">
        <w:rPr>
          <w:rFonts w:ascii="Times New Roman" w:eastAsia="Arial Unicode MS" w:hAnsi="Times New Roman" w:cs="Times New Roman"/>
          <w:kern w:val="1"/>
          <w:sz w:val="28"/>
          <w:szCs w:val="28"/>
        </w:rPr>
        <w:t>- проверяет комплектность полученных документов и сведений, в них содержащихся.</w:t>
      </w:r>
    </w:p>
    <w:p w:rsidR="004E7097" w:rsidRPr="004E7097" w:rsidRDefault="004E7097"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E7097">
        <w:rPr>
          <w:rFonts w:ascii="Times New Roman" w:eastAsia="Arial Unicode MS" w:hAnsi="Times New Roman" w:cs="Times New Roman"/>
          <w:kern w:val="1"/>
          <w:sz w:val="28"/>
          <w:szCs w:val="28"/>
        </w:rPr>
        <w:t xml:space="preserve">В случае отсутствия оснований для отказа в приеме документов, </w:t>
      </w:r>
      <w:r w:rsidRPr="004E7097">
        <w:rPr>
          <w:rFonts w:ascii="Times New Roman" w:eastAsia="Arial Unicode MS" w:hAnsi="Times New Roman" w:cs="Times New Roman"/>
          <w:kern w:val="1"/>
          <w:sz w:val="28"/>
          <w:szCs w:val="28"/>
        </w:rPr>
        <w:lastRenderedPageBreak/>
        <w:t xml:space="preserve">предусмотренных пунктами </w:t>
      </w:r>
      <w:r w:rsidR="00C52D35">
        <w:rPr>
          <w:rFonts w:ascii="Times New Roman" w:eastAsia="Arial Unicode MS" w:hAnsi="Times New Roman" w:cs="Times New Roman"/>
          <w:kern w:val="1"/>
          <w:sz w:val="28"/>
          <w:szCs w:val="28"/>
        </w:rPr>
        <w:t>30</w:t>
      </w:r>
      <w:r w:rsidRPr="004E7097">
        <w:rPr>
          <w:rFonts w:ascii="Times New Roman" w:eastAsia="Arial Unicode MS" w:hAnsi="Times New Roman" w:cs="Times New Roman"/>
          <w:kern w:val="1"/>
          <w:sz w:val="28"/>
          <w:szCs w:val="28"/>
        </w:rPr>
        <w:t xml:space="preserve"> и </w:t>
      </w:r>
      <w:r w:rsidR="00C52D35">
        <w:rPr>
          <w:rFonts w:ascii="Times New Roman" w:eastAsia="Arial Unicode MS" w:hAnsi="Times New Roman" w:cs="Times New Roman"/>
          <w:kern w:val="1"/>
          <w:sz w:val="28"/>
          <w:szCs w:val="28"/>
        </w:rPr>
        <w:t>31</w:t>
      </w:r>
      <w:r w:rsidRPr="004E7097">
        <w:rPr>
          <w:rFonts w:ascii="Times New Roman" w:eastAsia="Arial Unicode MS" w:hAnsi="Times New Roman" w:cs="Times New Roman"/>
          <w:kern w:val="1"/>
          <w:sz w:val="28"/>
          <w:szCs w:val="28"/>
        </w:rPr>
        <w:t xml:space="preserve"> настоящего Административного регламента, специалист </w:t>
      </w:r>
      <w:r w:rsidR="00C52D35">
        <w:rPr>
          <w:rFonts w:ascii="Times New Roman" w:eastAsia="Arial Unicode MS" w:hAnsi="Times New Roman" w:cs="Times New Roman"/>
          <w:kern w:val="1"/>
          <w:sz w:val="28"/>
          <w:szCs w:val="28"/>
        </w:rPr>
        <w:t>Сектора</w:t>
      </w:r>
      <w:r w:rsidRPr="004E7097">
        <w:rPr>
          <w:rFonts w:ascii="Times New Roman" w:eastAsia="Arial Unicode MS" w:hAnsi="Times New Roman" w:cs="Times New Roman"/>
          <w:kern w:val="1"/>
          <w:sz w:val="28"/>
          <w:szCs w:val="28"/>
        </w:rPr>
        <w:t>, ответственный за рассмотрение представленных документов комплектует предоставленные документы в учетное дело заявителя.</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75</w:t>
      </w:r>
      <w:r w:rsidR="004E7097" w:rsidRPr="004E7097">
        <w:rPr>
          <w:rFonts w:ascii="Times New Roman" w:eastAsia="Arial Unicode MS" w:hAnsi="Times New Roman" w:cs="Times New Roman"/>
          <w:kern w:val="1"/>
          <w:sz w:val="28"/>
          <w:szCs w:val="28"/>
        </w:rPr>
        <w:t>. Критерием принятия решения является отсутствия оснований для отказа в приеме документов.</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004E7097" w:rsidRPr="004E7097">
        <w:rPr>
          <w:rFonts w:ascii="Times New Roman" w:eastAsia="Arial Unicode MS" w:hAnsi="Times New Roman" w:cs="Times New Roman"/>
          <w:kern w:val="1"/>
          <w:sz w:val="28"/>
          <w:szCs w:val="28"/>
        </w:rPr>
        <w:t>. Результатом исполнения административной процедуры является формирование учетного дела заявителя.</w:t>
      </w:r>
    </w:p>
    <w:p w:rsidR="004E7097" w:rsidRPr="004E7097" w:rsidRDefault="00C52D35" w:rsidP="004E709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4E7097" w:rsidRPr="004E7097">
        <w:rPr>
          <w:rFonts w:ascii="Times New Roman" w:eastAsia="Arial Unicode MS" w:hAnsi="Times New Roman" w:cs="Times New Roman"/>
          <w:kern w:val="1"/>
          <w:sz w:val="28"/>
          <w:szCs w:val="28"/>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57DD1" w:rsidRPr="007457E6" w:rsidRDefault="004E7097" w:rsidP="004E7097">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r w:rsidRPr="004E7097">
        <w:rPr>
          <w:rFonts w:ascii="Times New Roman" w:eastAsia="Arial Unicode MS" w:hAnsi="Times New Roman" w:cs="Times New Roman"/>
          <w:kern w:val="1"/>
          <w:sz w:val="28"/>
          <w:szCs w:val="28"/>
        </w:rPr>
        <w:t>Максимальный срок выполнения административной процедуры составляет 3 календарных дня.</w:t>
      </w:r>
    </w:p>
    <w:p w:rsidR="00C52D35" w:rsidRDefault="00C52D3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57DD1">
        <w:rPr>
          <w:rFonts w:ascii="Times New Roman" w:eastAsia="Arial Unicode MS" w:hAnsi="Times New Roman" w:cs="Times New Roman"/>
          <w:b/>
          <w:kern w:val="1"/>
          <w:sz w:val="28"/>
          <w:szCs w:val="28"/>
        </w:rPr>
        <w:t xml:space="preserve">Административная процедура </w:t>
      </w:r>
      <w:r w:rsidR="00C52D35">
        <w:rPr>
          <w:rFonts w:ascii="Times New Roman" w:eastAsia="Arial Unicode MS" w:hAnsi="Times New Roman" w:cs="Times New Roman"/>
          <w:b/>
          <w:kern w:val="1"/>
          <w:sz w:val="28"/>
          <w:szCs w:val="28"/>
        </w:rPr>
        <w:t xml:space="preserve">по </w:t>
      </w:r>
      <w:r w:rsidR="00C52D35" w:rsidRPr="00C52D35">
        <w:rPr>
          <w:rFonts w:ascii="Times New Roman" w:eastAsia="Arial Unicode MS" w:hAnsi="Times New Roman" w:cs="Times New Roman"/>
          <w:b/>
          <w:kern w:val="1"/>
          <w:sz w:val="28"/>
          <w:szCs w:val="28"/>
        </w:rPr>
        <w:t>приняти</w:t>
      </w:r>
      <w:r w:rsidR="00C52D35">
        <w:rPr>
          <w:rFonts w:ascii="Times New Roman" w:eastAsia="Arial Unicode MS" w:hAnsi="Times New Roman" w:cs="Times New Roman"/>
          <w:b/>
          <w:kern w:val="1"/>
          <w:sz w:val="28"/>
          <w:szCs w:val="28"/>
        </w:rPr>
        <w:t>ю</w:t>
      </w:r>
      <w:r w:rsidR="00C52D35" w:rsidRPr="00C52D35">
        <w:rPr>
          <w:rFonts w:ascii="Times New Roman" w:eastAsia="Arial Unicode MS" w:hAnsi="Times New Roman" w:cs="Times New Roman"/>
          <w:b/>
          <w:kern w:val="1"/>
          <w:sz w:val="28"/>
          <w:szCs w:val="28"/>
        </w:rPr>
        <w:t xml:space="preserve"> решения о предоставлении муниципальной услуги</w:t>
      </w: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Pr="00C52D35">
        <w:rPr>
          <w:rFonts w:ascii="Times New Roman" w:eastAsia="Arial Unicode MS" w:hAnsi="Times New Roman" w:cs="Times New Roman"/>
          <w:kern w:val="1"/>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79. </w:t>
      </w:r>
      <w:r w:rsidRPr="00C52D35">
        <w:rPr>
          <w:rFonts w:ascii="Times New Roman" w:eastAsia="Arial Unicode MS" w:hAnsi="Times New Roman" w:cs="Times New Roman"/>
          <w:kern w:val="1"/>
          <w:sz w:val="28"/>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w:t>
      </w:r>
      <w:r w:rsidRPr="00C52D35">
        <w:rPr>
          <w:rFonts w:ascii="Times New Roman" w:eastAsia="Arial Unicode MS" w:hAnsi="Times New Roman" w:cs="Times New Roman"/>
          <w:kern w:val="1"/>
          <w:sz w:val="28"/>
          <w:szCs w:val="28"/>
        </w:rPr>
        <w:lastRenderedPageBreak/>
        <w:t>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80. </w:t>
      </w:r>
      <w:r w:rsidRPr="00C52D35">
        <w:rPr>
          <w:rFonts w:ascii="Times New Roman" w:eastAsia="Arial Unicode MS" w:hAnsi="Times New Roman" w:cs="Times New Roman"/>
          <w:kern w:val="1"/>
          <w:sz w:val="28"/>
          <w:szCs w:val="28"/>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Гражданам не может быть отказано в приватизации занимаемых ими </w:t>
      </w:r>
      <w:r w:rsidRPr="00C52D35">
        <w:rPr>
          <w:rFonts w:ascii="Times New Roman" w:eastAsia="Arial Unicode MS" w:hAnsi="Times New Roman" w:cs="Times New Roman"/>
          <w:kern w:val="1"/>
          <w:sz w:val="28"/>
          <w:szCs w:val="28"/>
        </w:rPr>
        <w:lastRenderedPageBreak/>
        <w:t>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81. </w:t>
      </w:r>
      <w:r w:rsidRPr="00C52D35">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C52D35">
        <w:rPr>
          <w:rFonts w:ascii="Times New Roman" w:eastAsia="Arial Unicode MS" w:hAnsi="Times New Roman" w:cs="Times New Roman"/>
          <w:kern w:val="1"/>
          <w:sz w:val="28"/>
          <w:szCs w:val="28"/>
        </w:rPr>
        <w:t xml:space="preserve"> на основании сведений: </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принимает решение о предоставлении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направляет подготовленный результат предоставления муниципальной услуги на подпись Главе Администрации (лицу, им уполномоченному).</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Pr="00C52D35">
        <w:rPr>
          <w:rFonts w:ascii="Times New Roman" w:eastAsia="Arial Unicode MS" w:hAnsi="Times New Roman" w:cs="Times New Roman"/>
          <w:kern w:val="1"/>
          <w:sz w:val="28"/>
          <w:szCs w:val="28"/>
        </w:rPr>
        <w:t xml:space="preserve">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Arial Unicode MS" w:hAnsi="Times New Roman" w:cs="Times New Roman"/>
          <w:kern w:val="1"/>
          <w:sz w:val="28"/>
          <w:szCs w:val="28"/>
        </w:rPr>
        <w:t>Сектора</w:t>
      </w:r>
      <w:r w:rsidRPr="00C52D35">
        <w:rPr>
          <w:rFonts w:ascii="Times New Roman" w:eastAsia="Arial Unicode MS" w:hAnsi="Times New Roman" w:cs="Times New Roman"/>
          <w:kern w:val="1"/>
          <w:sz w:val="28"/>
          <w:szCs w:val="28"/>
        </w:rPr>
        <w:t>.</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83</w:t>
      </w:r>
      <w:r w:rsidRPr="00C52D35">
        <w:rPr>
          <w:rFonts w:ascii="Times New Roman" w:eastAsia="Arial Unicode MS" w:hAnsi="Times New Roman" w:cs="Times New Roman"/>
          <w:kern w:val="1"/>
          <w:sz w:val="28"/>
          <w:szCs w:val="28"/>
        </w:rPr>
        <w:t>. Критерием принятия решения является отсутствие оснований для отказа в предоставлении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Результатом исполнения административной процедуры является подписанный результат предоставления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Pr="00C52D35">
        <w:rPr>
          <w:rFonts w:ascii="Times New Roman" w:eastAsia="Arial Unicode MS" w:hAnsi="Times New Roman" w:cs="Times New Roman"/>
          <w:kern w:val="1"/>
          <w:sz w:val="28"/>
          <w:szCs w:val="28"/>
        </w:rPr>
        <w:t xml:space="preserve">. Способом фиксации результата выполнения административной процедуры является отметка </w:t>
      </w:r>
      <w:r>
        <w:rPr>
          <w:rFonts w:ascii="Times New Roman" w:eastAsia="Arial Unicode MS" w:hAnsi="Times New Roman" w:cs="Times New Roman"/>
          <w:kern w:val="1"/>
          <w:sz w:val="28"/>
          <w:szCs w:val="28"/>
        </w:rPr>
        <w:t>Администрации</w:t>
      </w:r>
      <w:r w:rsidRPr="00C52D35">
        <w:rPr>
          <w:rFonts w:ascii="Times New Roman" w:eastAsia="Arial Unicode MS" w:hAnsi="Times New Roman" w:cs="Times New Roman"/>
          <w:kern w:val="1"/>
          <w:sz w:val="28"/>
          <w:szCs w:val="28"/>
        </w:rPr>
        <w:t>, путем регистрации в журнале регистрации результата предоставления муниципальной услуги.</w:t>
      </w:r>
    </w:p>
    <w:p w:rsidR="00F57DD1"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Процедура, устанавливаемая настоящим пунктом, осуществляется в течение 53 календарных дней с момента поступления ответов на запросы.</w:t>
      </w:r>
    </w:p>
    <w:p w:rsidR="00C52D35" w:rsidRDefault="00C52D35"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57DD1">
        <w:rPr>
          <w:rFonts w:ascii="Times New Roman" w:eastAsia="Arial Unicode MS" w:hAnsi="Times New Roman" w:cs="Times New Roman"/>
          <w:b/>
          <w:kern w:val="1"/>
          <w:sz w:val="28"/>
          <w:szCs w:val="28"/>
        </w:rPr>
        <w:t xml:space="preserve">Административная процедура по </w:t>
      </w:r>
      <w:r w:rsidR="00C52D35">
        <w:rPr>
          <w:rFonts w:ascii="Times New Roman" w:eastAsia="Arial Unicode MS" w:hAnsi="Times New Roman" w:cs="Times New Roman"/>
          <w:b/>
          <w:kern w:val="1"/>
          <w:sz w:val="28"/>
          <w:szCs w:val="28"/>
        </w:rPr>
        <w:t>в</w:t>
      </w:r>
      <w:r w:rsidR="00C52D35" w:rsidRPr="00C52D35">
        <w:rPr>
          <w:rFonts w:ascii="Times New Roman" w:eastAsia="Arial Unicode MS" w:hAnsi="Times New Roman" w:cs="Times New Roman"/>
          <w:b/>
          <w:kern w:val="1"/>
          <w:sz w:val="28"/>
          <w:szCs w:val="28"/>
        </w:rPr>
        <w:t>ыдач</w:t>
      </w:r>
      <w:r w:rsidR="00C52D35">
        <w:rPr>
          <w:rFonts w:ascii="Times New Roman" w:eastAsia="Arial Unicode MS" w:hAnsi="Times New Roman" w:cs="Times New Roman"/>
          <w:b/>
          <w:kern w:val="1"/>
          <w:sz w:val="28"/>
          <w:szCs w:val="28"/>
        </w:rPr>
        <w:t>е</w:t>
      </w:r>
      <w:r w:rsidR="00C52D35" w:rsidRPr="00C52D35">
        <w:rPr>
          <w:rFonts w:ascii="Times New Roman" w:eastAsia="Arial Unicode MS" w:hAnsi="Times New Roman" w:cs="Times New Roman"/>
          <w:b/>
          <w:kern w:val="1"/>
          <w:sz w:val="28"/>
          <w:szCs w:val="28"/>
        </w:rPr>
        <w:t xml:space="preserve"> или направлени</w:t>
      </w:r>
      <w:r w:rsidR="00C52D35">
        <w:rPr>
          <w:rFonts w:ascii="Times New Roman" w:eastAsia="Arial Unicode MS" w:hAnsi="Times New Roman" w:cs="Times New Roman"/>
          <w:b/>
          <w:kern w:val="1"/>
          <w:sz w:val="28"/>
          <w:szCs w:val="28"/>
        </w:rPr>
        <w:t>ю</w:t>
      </w:r>
      <w:r w:rsidR="00C52D35" w:rsidRPr="00C52D35">
        <w:rPr>
          <w:rFonts w:ascii="Times New Roman" w:eastAsia="Arial Unicode MS" w:hAnsi="Times New Roman" w:cs="Times New Roman"/>
          <w:b/>
          <w:kern w:val="1"/>
          <w:sz w:val="28"/>
          <w:szCs w:val="28"/>
        </w:rPr>
        <w:t xml:space="preserve"> заявителю результата предоставления муниципальной услуги</w:t>
      </w:r>
    </w:p>
    <w:p w:rsidR="00F57DD1" w:rsidRP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C52D35" w:rsidRPr="00C52D35" w:rsidRDefault="00F57DD1"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Pr="00F57DD1">
        <w:rPr>
          <w:rFonts w:ascii="Times New Roman" w:eastAsia="Arial Unicode MS" w:hAnsi="Times New Roman" w:cs="Times New Roman"/>
          <w:kern w:val="1"/>
          <w:sz w:val="28"/>
          <w:szCs w:val="28"/>
        </w:rPr>
        <w:t xml:space="preserve">. </w:t>
      </w:r>
      <w:r w:rsidR="00C52D35" w:rsidRPr="00C52D35">
        <w:rPr>
          <w:rFonts w:ascii="Times New Roman" w:eastAsia="Arial Unicode MS" w:hAnsi="Times New Roman" w:cs="Times New Roman"/>
          <w:kern w:val="1"/>
          <w:sz w:val="28"/>
          <w:szCs w:val="28"/>
        </w:rPr>
        <w:t>Основанием для начала административной процедуры является подписанный результат предоставления муниципальной услуги.</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C52D35">
        <w:rPr>
          <w:rFonts w:ascii="Times New Roman" w:eastAsia="Arial Unicode MS" w:hAnsi="Times New Roman" w:cs="Times New Roman"/>
          <w:kern w:val="1"/>
          <w:sz w:val="28"/>
          <w:szCs w:val="28"/>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87. </w:t>
      </w:r>
      <w:r w:rsidR="00C52D35" w:rsidRPr="00C52D35">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sidR="00C52D35">
        <w:rPr>
          <w:rFonts w:ascii="Times New Roman" w:eastAsia="Arial Unicode MS" w:hAnsi="Times New Roman" w:cs="Times New Roman"/>
          <w:kern w:val="1"/>
          <w:sz w:val="28"/>
          <w:szCs w:val="28"/>
        </w:rPr>
        <w:t>Администрацию</w:t>
      </w:r>
      <w:r w:rsidR="00C52D35" w:rsidRPr="00C52D35">
        <w:rPr>
          <w:rFonts w:ascii="Times New Roman" w:eastAsia="Arial Unicode MS" w:hAnsi="Times New Roman" w:cs="Times New Roman"/>
          <w:kern w:val="1"/>
          <w:sz w:val="28"/>
          <w:szCs w:val="28"/>
        </w:rPr>
        <w:t xml:space="preserve">, специалист </w:t>
      </w:r>
      <w:r w:rsidR="00C52D35">
        <w:rPr>
          <w:rFonts w:ascii="Times New Roman" w:eastAsia="Arial Unicode MS" w:hAnsi="Times New Roman" w:cs="Times New Roman"/>
          <w:kern w:val="1"/>
          <w:sz w:val="28"/>
          <w:szCs w:val="28"/>
        </w:rPr>
        <w:t>Сектора</w:t>
      </w:r>
      <w:r w:rsidR="00C52D35" w:rsidRPr="00C52D35">
        <w:rPr>
          <w:rFonts w:ascii="Times New Roman" w:eastAsia="Arial Unicode MS" w:hAnsi="Times New Roman" w:cs="Times New Roman"/>
          <w:kern w:val="1"/>
          <w:sz w:val="28"/>
          <w:szCs w:val="28"/>
        </w:rPr>
        <w:t>:</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устанавливает личность заявителя или представителя заявителя, в том числе проверяет документ, удостоверяющий личность;</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проверяет полномочия представителя заявителя действовать от имени заявителя при получении документов;</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знакомит заявителя или представителя заявителя с перечнем выдаваемых документов (оглашает названия выдаваемых документов);</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выдает документы заявителю или представителю заявителя;</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C52D35" w:rsidRPr="00C52D35">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Pr>
          <w:rFonts w:ascii="Times New Roman" w:eastAsia="Arial Unicode MS" w:hAnsi="Times New Roman" w:cs="Times New Roman"/>
          <w:kern w:val="1"/>
          <w:sz w:val="28"/>
          <w:szCs w:val="28"/>
        </w:rPr>
        <w:t>Администрация</w:t>
      </w:r>
      <w:r w:rsidR="00C52D35" w:rsidRPr="00C52D35">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w:t>
      </w:r>
      <w:r w:rsidRPr="00C52D35">
        <w:rPr>
          <w:rFonts w:ascii="Times New Roman" w:eastAsia="Arial Unicode MS" w:hAnsi="Times New Roman" w:cs="Times New Roman"/>
          <w:kern w:val="1"/>
          <w:sz w:val="28"/>
          <w:szCs w:val="28"/>
        </w:rPr>
        <w:lastRenderedPageBreak/>
        <w:t>результата, предусмотренного соглашением о взаимодействии между</w:t>
      </w:r>
      <w:r w:rsidR="00B978BC">
        <w:rPr>
          <w:rFonts w:ascii="Times New Roman" w:eastAsia="Arial Unicode MS" w:hAnsi="Times New Roman" w:cs="Times New Roman"/>
          <w:kern w:val="1"/>
          <w:sz w:val="28"/>
          <w:szCs w:val="28"/>
        </w:rPr>
        <w:t xml:space="preserve"> многофункциональным центром и Администрацией</w:t>
      </w:r>
      <w:r w:rsidRPr="00C52D35">
        <w:rPr>
          <w:rFonts w:ascii="Times New Roman" w:eastAsia="Arial Unicode MS" w:hAnsi="Times New Roman" w:cs="Times New Roman"/>
          <w:kern w:val="1"/>
          <w:sz w:val="28"/>
          <w:szCs w:val="28"/>
        </w:rPr>
        <w:t>.</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89</w:t>
      </w:r>
      <w:r w:rsidR="00C52D35" w:rsidRPr="00C52D35">
        <w:rPr>
          <w:rFonts w:ascii="Times New Roman" w:eastAsia="Arial Unicode MS" w:hAnsi="Times New Roman" w:cs="Times New Roman"/>
          <w:kern w:val="1"/>
          <w:sz w:val="28"/>
          <w:szCs w:val="28"/>
        </w:rPr>
        <w:t>.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52D35" w:rsidRPr="00C52D35" w:rsidRDefault="00C52D35"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C52D35">
        <w:rPr>
          <w:rFonts w:ascii="Times New Roman" w:eastAsia="Arial Unicode MS" w:hAnsi="Times New Roman" w:cs="Times New Roman"/>
          <w:kern w:val="1"/>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sidR="00B978BC">
        <w:rPr>
          <w:rFonts w:ascii="Times New Roman" w:eastAsia="Arial Unicode MS" w:hAnsi="Times New Roman" w:cs="Times New Roman"/>
          <w:kern w:val="1"/>
          <w:sz w:val="28"/>
          <w:szCs w:val="28"/>
        </w:rPr>
        <w:t>Администрации</w:t>
      </w:r>
      <w:r w:rsidRPr="00C52D35">
        <w:rPr>
          <w:rFonts w:ascii="Times New Roman" w:eastAsia="Arial Unicode MS" w:hAnsi="Times New Roman" w:cs="Times New Roman"/>
          <w:kern w:val="1"/>
          <w:sz w:val="28"/>
          <w:szCs w:val="28"/>
        </w:rPr>
        <w:t xml:space="preserve">. </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90</w:t>
      </w:r>
      <w:r w:rsidR="00C52D35" w:rsidRPr="00C52D35">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C52D35" w:rsidRPr="00C52D35"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91</w:t>
      </w:r>
      <w:r w:rsidR="00C52D35" w:rsidRPr="00C52D35">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92</w:t>
      </w:r>
      <w:r w:rsidR="00C52D35" w:rsidRPr="00C52D35">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w:t>
      </w:r>
    </w:p>
    <w:p w:rsidR="00B978BC" w:rsidRDefault="00B978BC" w:rsidP="00C52D3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93</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РПГУ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доступ заявителей к сведениям о муниципальных услугах;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94</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317A42">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формировании запроса заявителю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возможность печати на бумажном носителе копии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возможность вернуться на любой из этапов заполнения электронной формы запроса без потери ранее введенной информации;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97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98</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317A42">
        <w:rPr>
          <w:rFonts w:ascii="Times New Roman" w:eastAsia="Arial Unicode MS" w:hAnsi="Times New Roman" w:cs="Times New Roman"/>
          <w:b/>
          <w:kern w:val="1"/>
          <w:sz w:val="28"/>
          <w:szCs w:val="28"/>
        </w:rPr>
        <w:t>, многофункциональный центр для подачи запроса о предоставлении муниципальной услуги и иных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99</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Администрация</w:t>
      </w:r>
      <w:r w:rsidRPr="00317A42">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01</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02</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317A42">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w:t>
      </w:r>
      <w:r w:rsidRPr="00317A42">
        <w:rPr>
          <w:rFonts w:ascii="Times New Roman" w:eastAsia="Arial Unicode MS" w:hAnsi="Times New Roman" w:cs="Times New Roman"/>
          <w:kern w:val="1"/>
          <w:sz w:val="28"/>
          <w:szCs w:val="28"/>
        </w:rPr>
        <w:lastRenderedPageBreak/>
        <w:t>почты или посредством РПГУ (в случае, если заявление подавалось через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03</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04</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Осуществление оценки качества предоставления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05</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06</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w:t>
      </w:r>
      <w:r w:rsidRPr="00317A42">
        <w:rPr>
          <w:rFonts w:ascii="Times New Roman" w:eastAsia="Arial Unicode MS" w:hAnsi="Times New Roman" w:cs="Times New Roman"/>
          <w:kern w:val="1"/>
          <w:sz w:val="28"/>
          <w:szCs w:val="28"/>
        </w:rPr>
        <w:lastRenderedPageBreak/>
        <w:t xml:space="preserve">посредством ЕПГУ, РПГУ, электронной почты и официального сайта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07</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сроках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08</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B978BC">
        <w:rPr>
          <w:rFonts w:ascii="Times New Roman" w:eastAsia="Arial Unicode MS" w:hAnsi="Times New Roman" w:cs="Times New Roman"/>
          <w:kern w:val="1"/>
          <w:sz w:val="28"/>
          <w:szCs w:val="28"/>
        </w:rPr>
        <w:t>09</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10</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11</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обращении в многофункциональный центр заявитель предоставляет следующие документы:</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00317A42" w:rsidRPr="00317A42">
        <w:rPr>
          <w:rFonts w:ascii="Times New Roman" w:eastAsia="Arial Unicode MS" w:hAnsi="Times New Roman" w:cs="Times New Roman"/>
          <w:kern w:val="1"/>
          <w:sz w:val="28"/>
          <w:szCs w:val="28"/>
        </w:rPr>
        <w:t xml:space="preserve"> </w:t>
      </w:r>
      <w:r w:rsidRPr="00B978BC">
        <w:rPr>
          <w:rFonts w:ascii="Times New Roman" w:eastAsia="Arial Unicode MS" w:hAnsi="Times New Roman" w:cs="Times New Roman"/>
          <w:kern w:val="1"/>
          <w:sz w:val="28"/>
          <w:szCs w:val="28"/>
        </w:rPr>
        <w:t>документ, удостоверяющий личность Заявителя (представителя заявителя);</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заявление (заявления) на приватизацию занимаемого жилого помещения, подписанное всеми совершеннолетними членами семьи нанимателя (приложение №1 к Административному регламенту);</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согласие на обработку персональных данных;</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документ, подтверждающий право граждан на пользование жилым помещением;</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справку, подтверждающую, что ранее право на приватизацию жилья не было использовано;</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B978BC" w:rsidRP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978BC"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978BC">
        <w:rPr>
          <w:rFonts w:ascii="Times New Roman" w:eastAsia="Arial Unicode MS" w:hAnsi="Times New Roman" w:cs="Times New Roman"/>
          <w:kern w:val="1"/>
          <w:sz w:val="28"/>
          <w:szCs w:val="28"/>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317A42" w:rsidRPr="00317A42" w:rsidRDefault="00B978BC" w:rsidP="00B978B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112</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В ходе приема документов, необходимых для организации предоставления муниципальной услуги, работник многофункционального </w:t>
      </w:r>
      <w:r w:rsidR="00317A42" w:rsidRPr="00317A42">
        <w:rPr>
          <w:rFonts w:ascii="Times New Roman" w:eastAsia="Arial Unicode MS" w:hAnsi="Times New Roman" w:cs="Times New Roman"/>
          <w:kern w:val="1"/>
          <w:sz w:val="28"/>
          <w:szCs w:val="28"/>
        </w:rPr>
        <w:lastRenderedPageBreak/>
        <w:t>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в</w:t>
      </w:r>
      <w:r w:rsidRPr="00317A42">
        <w:rPr>
          <w:rFonts w:ascii="Times New Roman" w:eastAsia="Arial Unicode MS" w:hAnsi="Times New Roman" w:cs="Times New Roman"/>
          <w:kern w:val="1"/>
          <w:sz w:val="28"/>
          <w:szCs w:val="28"/>
        </w:rPr>
        <w:t xml:space="preserve">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317A42">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113</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114</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317A42">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317A42">
        <w:rPr>
          <w:rFonts w:ascii="Times New Roman" w:eastAsia="Arial Unicode MS" w:hAnsi="Times New Roman" w:cs="Times New Roman"/>
          <w:kern w:val="1"/>
          <w:sz w:val="28"/>
          <w:szCs w:val="28"/>
        </w:rPr>
        <w:lastRenderedPageBreak/>
        <w:t>Администрацию</w:t>
      </w:r>
      <w:r w:rsidR="00317A42" w:rsidRPr="00317A42">
        <w:rPr>
          <w:rFonts w:ascii="Times New Roman" w:eastAsia="Arial Unicode MS" w:hAnsi="Times New Roman" w:cs="Times New Roman"/>
          <w:kern w:val="1"/>
          <w:sz w:val="28"/>
          <w:szCs w:val="28"/>
        </w:rPr>
        <w:t xml:space="preserve"> с комплектом документов.</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Сообщает заявителю о дате получения результата муниципальной услуги, которая составляет </w:t>
      </w:r>
      <w:r>
        <w:rPr>
          <w:rFonts w:ascii="Times New Roman" w:eastAsia="Arial Unicode MS" w:hAnsi="Times New Roman" w:cs="Times New Roman"/>
          <w:kern w:val="1"/>
          <w:sz w:val="28"/>
          <w:szCs w:val="28"/>
        </w:rPr>
        <w:t>60</w:t>
      </w:r>
      <w:r w:rsidR="00317A42" w:rsidRPr="00317A42">
        <w:rPr>
          <w:rFonts w:ascii="Times New Roman" w:eastAsia="Arial Unicode MS" w:hAnsi="Times New Roman" w:cs="Times New Roman"/>
          <w:kern w:val="1"/>
          <w:sz w:val="28"/>
          <w:szCs w:val="28"/>
        </w:rPr>
        <w:t xml:space="preserve"> календарных дней, с даты поступления заявления и документов в </w:t>
      </w:r>
      <w:r w:rsidR="00317A42">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118</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317A42">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вне очереди.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w:t>
      </w:r>
      <w:r w:rsidRPr="00317A42">
        <w:rPr>
          <w:rFonts w:ascii="Times New Roman" w:eastAsia="Arial Unicode MS" w:hAnsi="Times New Roman" w:cs="Times New Roman"/>
          <w:b/>
          <w:kern w:val="1"/>
          <w:sz w:val="28"/>
          <w:szCs w:val="28"/>
        </w:rP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C31A21"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119</w:t>
      </w:r>
      <w:r w:rsidR="00317A42">
        <w:rPr>
          <w:rFonts w:ascii="Times New Roman" w:eastAsia="Arial Unicode MS" w:hAnsi="Times New Roman" w:cs="Times New Roman"/>
          <w:kern w:val="1"/>
          <w:sz w:val="28"/>
          <w:szCs w:val="28"/>
        </w:rPr>
        <w:t xml:space="preserve">. </w:t>
      </w:r>
      <w:r w:rsidR="00C31A21" w:rsidRPr="00C31A21">
        <w:rPr>
          <w:rFonts w:ascii="Times New Roman" w:eastAsia="Arial Unicode MS" w:hAnsi="Times New Roman" w:cs="Times New Roman"/>
          <w:kern w:val="1"/>
          <w:sz w:val="28"/>
          <w:szCs w:val="28"/>
        </w:rPr>
        <w:t>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принятия решения об отказе в предоставлении муниципальной услуги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отказа предоставлении муниципальной услуги.</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120</w:t>
      </w:r>
      <w:r w:rsidR="00E87A96">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Должностное лицо </w:t>
      </w:r>
      <w:r w:rsidR="00E87A96">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121</w:t>
      </w:r>
      <w:r w:rsidR="00E87A96">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п</w:t>
      </w:r>
      <w:r w:rsidRPr="00317A42">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з</w:t>
      </w:r>
      <w:r w:rsidRPr="00317A42">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в</w:t>
      </w:r>
      <w:r w:rsidRPr="00317A42">
        <w:rPr>
          <w:rFonts w:ascii="Times New Roman" w:eastAsia="Arial Unicode MS" w:hAnsi="Times New Roman" w:cs="Times New Roman"/>
          <w:kern w:val="1"/>
          <w:sz w:val="28"/>
          <w:szCs w:val="28"/>
        </w:rPr>
        <w:t>ыдает документы заявителю или представителю заявителя.</w:t>
      </w:r>
    </w:p>
    <w:p w:rsidR="00317A42" w:rsidRPr="00317A42" w:rsidRDefault="00B978BC"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122</w:t>
      </w:r>
      <w:r w:rsidR="00E87A96">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978BC">
        <w:rPr>
          <w:rFonts w:ascii="Times New Roman" w:eastAsia="Arial Unicode MS" w:hAnsi="Times New Roman" w:cs="Times New Roman"/>
          <w:kern w:val="1"/>
          <w:sz w:val="28"/>
          <w:szCs w:val="28"/>
        </w:rPr>
        <w:t>23</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Pr>
          <w:rFonts w:ascii="Times New Roman" w:eastAsia="Arial Unicode MS" w:hAnsi="Times New Roman" w:cs="Times New Roman"/>
          <w:kern w:val="1"/>
          <w:sz w:val="28"/>
          <w:szCs w:val="28"/>
        </w:rPr>
        <w:lastRenderedPageBreak/>
        <w:t>Администрации</w:t>
      </w:r>
      <w:r w:rsidR="00317A42" w:rsidRPr="00317A42">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в сроки, определенные соглашением о взаимодействии.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87A96" w:rsidRPr="00317A42" w:rsidRDefault="00E87A96"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24</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Прием документов, полученных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82B59">
      <w:pPr>
        <w:widowControl w:val="0"/>
        <w:suppressAutoHyphens/>
        <w:spacing w:after="0" w:line="300" w:lineRule="auto"/>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E87A96" w:rsidRPr="00317A42" w:rsidRDefault="00E87A96"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25</w:t>
      </w:r>
      <w:r w:rsidR="00317A42" w:rsidRPr="00317A42">
        <w:rPr>
          <w:rFonts w:ascii="Times New Roman" w:eastAsia="Arial Unicode MS" w:hAnsi="Times New Roman" w:cs="Times New Roman"/>
          <w:kern w:val="1"/>
          <w:sz w:val="28"/>
          <w:szCs w:val="28"/>
        </w:rPr>
        <w:t xml:space="preserve">. 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26</w:t>
      </w:r>
      <w:r w:rsidR="00317A42" w:rsidRPr="00317A42">
        <w:rPr>
          <w:rFonts w:ascii="Times New Roman" w:eastAsia="Arial Unicode MS" w:hAnsi="Times New Roman" w:cs="Times New Roman"/>
          <w:kern w:val="1"/>
          <w:sz w:val="28"/>
          <w:szCs w:val="28"/>
        </w:rPr>
        <w:t xml:space="preserve">.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27</w:t>
      </w:r>
      <w:r w:rsidR="00317A42" w:rsidRPr="00317A42">
        <w:rPr>
          <w:rFonts w:ascii="Times New Roman" w:eastAsia="Arial Unicode MS" w:hAnsi="Times New Roman" w:cs="Times New Roman"/>
          <w:kern w:val="1"/>
          <w:sz w:val="28"/>
          <w:szCs w:val="28"/>
        </w:rPr>
        <w:t>. Критерием принятия решения по административной процедуре является наличие или отсутствие таких опечаток и (или) ошибок.</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FD3E74">
        <w:rPr>
          <w:rFonts w:ascii="Times New Roman" w:eastAsia="Arial Unicode MS" w:hAnsi="Times New Roman" w:cs="Times New Roman"/>
          <w:kern w:val="1"/>
          <w:sz w:val="28"/>
          <w:szCs w:val="28"/>
        </w:rPr>
        <w:t>28</w:t>
      </w:r>
      <w:r w:rsidR="00317A42" w:rsidRPr="00317A42">
        <w:rPr>
          <w:rFonts w:ascii="Times New Roman" w:eastAsia="Arial Unicode MS" w:hAnsi="Times New Roman" w:cs="Times New Roman"/>
          <w:kern w:val="1"/>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B2C78">
        <w:rPr>
          <w:rFonts w:ascii="Times New Roman" w:eastAsia="Arial Unicode MS" w:hAnsi="Times New Roman" w:cs="Times New Roman"/>
          <w:kern w:val="1"/>
          <w:sz w:val="28"/>
          <w:szCs w:val="28"/>
        </w:rPr>
        <w:t>29</w:t>
      </w:r>
      <w:r w:rsidR="00317A42" w:rsidRPr="00317A42">
        <w:rPr>
          <w:rFonts w:ascii="Times New Roman" w:eastAsia="Arial Unicode MS" w:hAnsi="Times New Roman" w:cs="Times New Roman"/>
          <w:kern w:val="1"/>
          <w:sz w:val="28"/>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w:t>
      </w:r>
      <w:r w:rsidR="00317A42" w:rsidRPr="00317A42">
        <w:rPr>
          <w:rFonts w:ascii="Times New Roman" w:eastAsia="Arial Unicode MS" w:hAnsi="Times New Roman" w:cs="Times New Roman"/>
          <w:kern w:val="1"/>
          <w:sz w:val="28"/>
          <w:szCs w:val="28"/>
        </w:rPr>
        <w:lastRenderedPageBreak/>
        <w:t xml:space="preserve">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B2C78">
        <w:rPr>
          <w:rFonts w:ascii="Times New Roman" w:eastAsia="Arial Unicode MS" w:hAnsi="Times New Roman" w:cs="Times New Roman"/>
          <w:kern w:val="1"/>
          <w:sz w:val="28"/>
          <w:szCs w:val="28"/>
        </w:rPr>
        <w:t>30</w:t>
      </w:r>
      <w:r w:rsidR="00317A42" w:rsidRPr="00317A42">
        <w:rPr>
          <w:rFonts w:ascii="Times New Roman" w:eastAsia="Arial Unicode MS" w:hAnsi="Times New Roman" w:cs="Times New Roman"/>
          <w:kern w:val="1"/>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31</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34</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35</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36</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37</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38</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несут персональную ответственность за сроки и порядок исполнения каждой административной процедуры, указанной в настоящем </w:t>
      </w:r>
      <w:r w:rsidR="00EC4389" w:rsidRPr="00D43DDD">
        <w:rPr>
          <w:rFonts w:ascii="Times New Roman" w:eastAsia="Arial Unicode MS" w:hAnsi="Times New Roman" w:cs="Times New Roman"/>
          <w:kern w:val="1"/>
          <w:sz w:val="28"/>
          <w:szCs w:val="28"/>
        </w:rPr>
        <w:lastRenderedPageBreak/>
        <w:t>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 xml:space="preserve">муниципальной </w:t>
      </w:r>
      <w:proofErr w:type="gramStart"/>
      <w:r w:rsidR="002D5C7A" w:rsidRPr="00D43DDD">
        <w:rPr>
          <w:rFonts w:ascii="Times New Roman" w:eastAsia="Arial Unicode MS" w:hAnsi="Times New Roman" w:cs="Times New Roman"/>
          <w:kern w:val="1"/>
          <w:sz w:val="28"/>
          <w:szCs w:val="28"/>
        </w:rPr>
        <w:t>услуги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 результатам проверок дает указания по устранению выявленных нарушений, контролирует их исполнение. Периодичность текущего контроля – </w:t>
      </w:r>
      <w:r w:rsidRPr="00D43DDD">
        <w:rPr>
          <w:rFonts w:ascii="Times New Roman" w:eastAsia="Arial Unicode MS" w:hAnsi="Times New Roman" w:cs="Times New Roman"/>
          <w:kern w:val="1"/>
          <w:sz w:val="28"/>
          <w:szCs w:val="28"/>
        </w:rPr>
        <w:lastRenderedPageBreak/>
        <w:t>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47</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830E6D">
        <w:rPr>
          <w:rFonts w:ascii="Times New Roman" w:eastAsia="Arial Unicode MS" w:hAnsi="Times New Roman" w:cs="Times New Roman"/>
          <w:kern w:val="1"/>
          <w:sz w:val="28"/>
          <w:szCs w:val="28"/>
        </w:rPr>
        <w:lastRenderedPageBreak/>
        <w:t>5</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50</w:t>
      </w:r>
      <w:r w:rsidR="00F903D7" w:rsidRPr="00D43DDD">
        <w:rPr>
          <w:rFonts w:ascii="Times New Roman" w:eastAsia="Arial Unicode MS" w:hAnsi="Times New Roman" w:cs="Times New Roman"/>
          <w:kern w:val="1"/>
          <w:sz w:val="28"/>
          <w:szCs w:val="28"/>
        </w:rPr>
        <w:t>.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830E6D">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152</w:t>
      </w:r>
      <w:r w:rsidR="00EC4389" w:rsidRPr="00D43DDD">
        <w:rPr>
          <w:rFonts w:ascii="Times New Roman" w:eastAsia="Arial Unicode MS" w:hAnsi="Times New Roman" w:cs="Times New Roman"/>
          <w:kern w:val="1"/>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w:t>
      </w:r>
      <w:r w:rsidR="00EC4389" w:rsidRPr="00D43DDD">
        <w:rPr>
          <w:rFonts w:ascii="Times New Roman" w:eastAsia="Arial Unicode MS" w:hAnsi="Times New Roman" w:cs="Times New Roman"/>
          <w:kern w:val="1"/>
          <w:sz w:val="28"/>
          <w:szCs w:val="28"/>
        </w:rPr>
        <w:lastRenderedPageBreak/>
        <w:t>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153</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154</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155</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382B5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156</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382B59">
        <w:rPr>
          <w:rFonts w:ascii="Times New Roman" w:eastAsia="Arial Unicode MS" w:hAnsi="Times New Roman" w:cs="Times New Roman"/>
          <w:kern w:val="1"/>
          <w:sz w:val="28"/>
          <w:szCs w:val="28"/>
        </w:rPr>
        <w:t>57</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382B59" w:rsidRPr="00382B59" w:rsidRDefault="00382B59" w:rsidP="00382B59">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№1</w:t>
      </w:r>
    </w:p>
    <w:p w:rsidR="00382B59" w:rsidRPr="00382B59" w:rsidRDefault="00382B59" w:rsidP="00382B59">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13B" w:rsidTr="0021013B">
        <w:tc>
          <w:tcPr>
            <w:tcW w:w="9854" w:type="dxa"/>
          </w:tcPr>
          <w:p w:rsidR="0021013B" w:rsidRDefault="0021013B" w:rsidP="0021013B">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w:t>
            </w:r>
          </w:p>
          <w:p w:rsidR="0021013B" w:rsidRPr="00382B59" w:rsidRDefault="0021013B" w:rsidP="0021013B">
            <w:pPr>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(наименование Администрации)</w:t>
            </w:r>
          </w:p>
          <w:p w:rsidR="0021013B" w:rsidRPr="00382B59" w:rsidRDefault="0021013B" w:rsidP="0021013B">
            <w:pPr>
              <w:ind w:left="5103" w:hanging="850"/>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от гр. __</w:t>
            </w:r>
            <w:r>
              <w:rPr>
                <w:rFonts w:ascii="Times New Roman" w:eastAsia="Arial Unicode MS" w:hAnsi="Times New Roman" w:cs="Times New Roman"/>
                <w:kern w:val="1"/>
                <w:sz w:val="28"/>
                <w:szCs w:val="28"/>
              </w:rPr>
              <w:t>____________________________</w:t>
            </w:r>
          </w:p>
          <w:p w:rsidR="0021013B" w:rsidRPr="00382B59" w:rsidRDefault="0021013B" w:rsidP="0021013B">
            <w:pPr>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(Ф.И.О.)</w:t>
            </w:r>
          </w:p>
          <w:p w:rsidR="0021013B" w:rsidRPr="00382B59" w:rsidRDefault="0021013B" w:rsidP="0021013B">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w:t>
            </w:r>
          </w:p>
          <w:p w:rsidR="0021013B" w:rsidRPr="00382B59" w:rsidRDefault="0021013B" w:rsidP="0021013B">
            <w:pPr>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(дата рождения)</w:t>
            </w:r>
          </w:p>
          <w:p w:rsidR="0021013B" w:rsidRPr="00382B59" w:rsidRDefault="0021013B" w:rsidP="0021013B">
            <w:pPr>
              <w:ind w:left="5103" w:hanging="1559"/>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гражданство ______________________________</w:t>
            </w:r>
          </w:p>
          <w:p w:rsidR="0021013B" w:rsidRPr="00382B59" w:rsidRDefault="0021013B" w:rsidP="0021013B">
            <w:pPr>
              <w:ind w:left="5103" w:hanging="992"/>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паспорт: ______________________________</w:t>
            </w:r>
          </w:p>
          <w:p w:rsidR="0021013B" w:rsidRPr="00382B59" w:rsidRDefault="0021013B" w:rsidP="0021013B">
            <w:pPr>
              <w:ind w:left="5103"/>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______________________________</w:t>
            </w:r>
            <w:r w:rsidRPr="00382B59">
              <w:rPr>
                <w:rFonts w:ascii="Times New Roman" w:eastAsia="Arial Unicode MS" w:hAnsi="Times New Roman" w:cs="Times New Roman"/>
                <w:kern w:val="1"/>
                <w:sz w:val="28"/>
                <w:szCs w:val="28"/>
              </w:rPr>
              <w:t>,</w:t>
            </w:r>
          </w:p>
          <w:p w:rsidR="0021013B" w:rsidRPr="00382B59" w:rsidRDefault="0021013B" w:rsidP="0021013B">
            <w:pPr>
              <w:ind w:left="5103"/>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vertAlign w:val="superscript"/>
              </w:rPr>
              <w:t>(или иной документ, удостоверяющий личность)</w:t>
            </w:r>
          </w:p>
          <w:p w:rsidR="0021013B" w:rsidRPr="00382B59" w:rsidRDefault="0021013B" w:rsidP="00827B33">
            <w:pPr>
              <w:ind w:left="5103" w:hanging="3084"/>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проживающего по адресу</w:t>
            </w:r>
            <w:r w:rsidR="00827B33">
              <w:rPr>
                <w:rFonts w:ascii="Times New Roman" w:eastAsia="Arial Unicode MS" w:hAnsi="Times New Roman" w:cs="Times New Roman"/>
                <w:kern w:val="1"/>
                <w:sz w:val="28"/>
                <w:szCs w:val="28"/>
              </w:rPr>
              <w:t>: _____________________________</w:t>
            </w:r>
          </w:p>
          <w:p w:rsidR="0021013B" w:rsidRPr="00382B59" w:rsidRDefault="0021013B" w:rsidP="0021013B">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w:t>
            </w:r>
          </w:p>
          <w:p w:rsidR="0021013B" w:rsidRPr="00382B59" w:rsidRDefault="0021013B" w:rsidP="0021013B">
            <w:pPr>
              <w:rPr>
                <w:rFonts w:ascii="Times New Roman" w:eastAsia="Arial Unicode MS" w:hAnsi="Times New Roman" w:cs="Times New Roman"/>
                <w:kern w:val="1"/>
                <w:sz w:val="28"/>
                <w:szCs w:val="28"/>
              </w:rPr>
            </w:pPr>
          </w:p>
          <w:p w:rsidR="0021013B" w:rsidRPr="00382B59" w:rsidRDefault="0021013B" w:rsidP="0021013B">
            <w:pPr>
              <w:spacing w:line="300" w:lineRule="auto"/>
              <w:jc w:val="center"/>
              <w:rPr>
                <w:rFonts w:ascii="Times New Roman" w:eastAsia="Arial Unicode MS" w:hAnsi="Times New Roman" w:cs="Times New Roman"/>
                <w:b/>
                <w:kern w:val="1"/>
                <w:sz w:val="28"/>
                <w:szCs w:val="28"/>
              </w:rPr>
            </w:pPr>
            <w:r w:rsidRPr="00382B59">
              <w:rPr>
                <w:rFonts w:ascii="Times New Roman" w:eastAsia="Arial Unicode MS" w:hAnsi="Times New Roman" w:cs="Times New Roman"/>
                <w:b/>
                <w:kern w:val="1"/>
                <w:sz w:val="28"/>
                <w:szCs w:val="28"/>
              </w:rPr>
              <w:t>Заявление</w:t>
            </w:r>
          </w:p>
          <w:p w:rsidR="0021013B" w:rsidRPr="00382B59" w:rsidRDefault="0021013B" w:rsidP="00827B33">
            <w:pPr>
              <w:spacing w:line="300" w:lineRule="auto"/>
              <w:ind w:firstLine="176"/>
              <w:jc w:val="center"/>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rPr>
              <w:t>Прошу передать в ___________</w:t>
            </w:r>
            <w:r>
              <w:rPr>
                <w:rFonts w:ascii="Times New Roman" w:eastAsia="Arial Unicode MS" w:hAnsi="Times New Roman" w:cs="Times New Roman"/>
                <w:kern w:val="1"/>
                <w:sz w:val="28"/>
                <w:szCs w:val="28"/>
              </w:rPr>
              <w:t>_____________________</w:t>
            </w:r>
            <w:r w:rsidRPr="00382B59">
              <w:rPr>
                <w:rFonts w:ascii="Times New Roman" w:eastAsia="Arial Unicode MS" w:hAnsi="Times New Roman" w:cs="Times New Roman"/>
                <w:kern w:val="1"/>
                <w:sz w:val="28"/>
                <w:szCs w:val="28"/>
              </w:rPr>
              <w:t xml:space="preserve">_ собственность </w:t>
            </w:r>
            <w:r w:rsidRPr="00382B59">
              <w:rPr>
                <w:rFonts w:ascii="Times New Roman" w:eastAsia="Arial Unicode MS" w:hAnsi="Times New Roman" w:cs="Times New Roman"/>
                <w:kern w:val="1"/>
                <w:sz w:val="28"/>
                <w:szCs w:val="28"/>
                <w:vertAlign w:val="superscript"/>
              </w:rPr>
              <w:t>(частную, совместную, долевую)</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Pr="007520CA" w:rsidRDefault="0021013B" w:rsidP="0021013B">
            <w:pPr>
              <w:spacing w:line="300" w:lineRule="auto"/>
              <w:jc w:val="center"/>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vertAlign w:val="superscript"/>
              </w:rPr>
              <w:t>(Ф.И.О. будущего владельца или владельцев)</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занимаемое жилое помещение, с</w:t>
            </w:r>
            <w:r w:rsidR="00827B33">
              <w:rPr>
                <w:rFonts w:ascii="Times New Roman" w:eastAsia="Arial Unicode MS" w:hAnsi="Times New Roman" w:cs="Times New Roman"/>
                <w:kern w:val="1"/>
                <w:sz w:val="28"/>
                <w:szCs w:val="28"/>
              </w:rPr>
              <w:t>остоящее из ___________________</w:t>
            </w:r>
            <w:r w:rsidRPr="00382B59">
              <w:rPr>
                <w:rFonts w:ascii="Times New Roman" w:eastAsia="Arial Unicode MS" w:hAnsi="Times New Roman" w:cs="Times New Roman"/>
                <w:kern w:val="1"/>
                <w:sz w:val="28"/>
                <w:szCs w:val="28"/>
              </w:rPr>
              <w:t xml:space="preserve"> комнат(ы)</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в ___________________________________ квартире, находящейся по адресу: </w:t>
            </w:r>
          </w:p>
          <w:p w:rsidR="0021013B" w:rsidRPr="007520CA" w:rsidRDefault="0021013B" w:rsidP="0021013B">
            <w:pPr>
              <w:spacing w:line="300" w:lineRule="auto"/>
              <w:ind w:firstLine="1134"/>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vertAlign w:val="superscript"/>
              </w:rPr>
              <w:t>(отдельной, коммунальной)</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Default="0021013B" w:rsidP="0021013B">
            <w:pPr>
              <w:spacing w:line="300" w:lineRule="auto"/>
            </w:pPr>
            <w:r>
              <w:rPr>
                <w:rFonts w:ascii="Times New Roman" w:eastAsia="Arial Unicode MS" w:hAnsi="Times New Roman" w:cs="Times New Roman"/>
                <w:kern w:val="1"/>
                <w:sz w:val="28"/>
                <w:szCs w:val="28"/>
              </w:rPr>
              <w:lastRenderedPageBreak/>
              <w:t>___________________________________________________________________</w:t>
            </w:r>
          </w:p>
          <w:p w:rsidR="0021013B" w:rsidRDefault="0021013B" w:rsidP="0021013B">
            <w:pPr>
              <w:spacing w:line="300" w:lineRule="auto"/>
              <w:rPr>
                <w:rFonts w:ascii="Times New Roman" w:eastAsia="Arial Unicode MS" w:hAnsi="Times New Roman" w:cs="Times New Roman"/>
                <w:kern w:val="1"/>
                <w:sz w:val="28"/>
                <w:szCs w:val="28"/>
              </w:rPr>
            </w:pPr>
          </w:p>
          <w:p w:rsidR="0021013B" w:rsidRPr="00382B59" w:rsidRDefault="0021013B" w:rsidP="0021013B">
            <w:pPr>
              <w:spacing w:line="30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82B59">
              <w:rPr>
                <w:rFonts w:ascii="Times New Roman" w:eastAsia="Arial Unicode MS" w:hAnsi="Times New Roman" w:cs="Times New Roman"/>
                <w:kern w:val="1"/>
                <w:sz w:val="28"/>
                <w:szCs w:val="28"/>
              </w:rPr>
              <w:t>___</w:t>
            </w:r>
            <w:r>
              <w:rPr>
                <w:rFonts w:ascii="Times New Roman" w:eastAsia="Arial Unicode MS" w:hAnsi="Times New Roman" w:cs="Times New Roman"/>
                <w:kern w:val="1"/>
                <w:sz w:val="28"/>
                <w:szCs w:val="28"/>
              </w:rPr>
              <w:t>»</w:t>
            </w:r>
            <w:r w:rsidRPr="00382B59">
              <w:rPr>
                <w:rFonts w:ascii="Times New Roman" w:eastAsia="Arial Unicode MS" w:hAnsi="Times New Roman" w:cs="Times New Roman"/>
                <w:kern w:val="1"/>
                <w:sz w:val="28"/>
                <w:szCs w:val="28"/>
              </w:rPr>
              <w:t>___________ 20__ г.</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w:t>
            </w:r>
          </w:p>
          <w:p w:rsidR="0021013B" w:rsidRPr="007520CA" w:rsidRDefault="0021013B" w:rsidP="0021013B">
            <w:pPr>
              <w:spacing w:line="300" w:lineRule="auto"/>
              <w:jc w:val="center"/>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vertAlign w:val="superscript"/>
              </w:rPr>
              <w:t>(подпись и Ф.И.О. заявителя)</w:t>
            </w:r>
          </w:p>
          <w:p w:rsidR="0021013B" w:rsidRPr="007520CA" w:rsidRDefault="0021013B" w:rsidP="0021013B">
            <w:pPr>
              <w:spacing w:line="300" w:lineRule="auto"/>
              <w:ind w:firstLine="851"/>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Согласие на </w:t>
            </w:r>
            <w:r w:rsidRPr="007520CA">
              <w:rPr>
                <w:rFonts w:ascii="Times New Roman" w:eastAsia="Arial Unicode MS" w:hAnsi="Times New Roman" w:cs="Times New Roman"/>
                <w:kern w:val="1"/>
                <w:sz w:val="28"/>
                <w:szCs w:val="28"/>
              </w:rPr>
              <w:t>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1. Я, ________________________________</w:t>
            </w:r>
            <w:r w:rsidR="00827B33">
              <w:rPr>
                <w:rFonts w:ascii="Times New Roman" w:eastAsia="Arial Unicode MS" w:hAnsi="Times New Roman" w:cs="Times New Roman"/>
                <w:kern w:val="1"/>
                <w:sz w:val="28"/>
                <w:szCs w:val="28"/>
              </w:rPr>
              <w:t>__________________________</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__________________ паспорт: ___________________</w:t>
            </w:r>
            <w:r>
              <w:rPr>
                <w:rFonts w:ascii="Times New Roman" w:eastAsia="Arial Unicode MS" w:hAnsi="Times New Roman" w:cs="Times New Roman"/>
                <w:kern w:val="1"/>
                <w:sz w:val="28"/>
                <w:szCs w:val="28"/>
              </w:rPr>
              <w:t>______________________</w:t>
            </w:r>
          </w:p>
          <w:p w:rsidR="0021013B" w:rsidRPr="00D5318F" w:rsidRDefault="0021013B" w:rsidP="0021013B">
            <w:pPr>
              <w:spacing w:line="300" w:lineRule="auto"/>
              <w:ind w:firstLine="708"/>
              <w:jc w:val="both"/>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 xml:space="preserve">(дата </w:t>
            </w:r>
            <w:proofErr w:type="gramStart"/>
            <w:r w:rsidRPr="00D5318F">
              <w:rPr>
                <w:rFonts w:ascii="Times New Roman" w:eastAsia="Arial Unicode MS" w:hAnsi="Times New Roman" w:cs="Times New Roman"/>
                <w:kern w:val="1"/>
                <w:sz w:val="28"/>
                <w:szCs w:val="28"/>
                <w:vertAlign w:val="superscript"/>
              </w:rPr>
              <w:t>рождения)</w:t>
            </w:r>
            <w:r>
              <w:rPr>
                <w:rFonts w:ascii="Times New Roman" w:eastAsia="Arial Unicode MS" w:hAnsi="Times New Roman" w:cs="Times New Roman"/>
                <w:kern w:val="1"/>
                <w:sz w:val="28"/>
                <w:szCs w:val="28"/>
                <w:vertAlign w:val="superscript"/>
              </w:rPr>
              <w:tab/>
            </w:r>
            <w:proofErr w:type="gramEnd"/>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D5318F">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___________________________________________________________________</w:t>
            </w:r>
          </w:p>
          <w:p w:rsidR="0021013B" w:rsidRPr="00D5318F" w:rsidRDefault="0021013B" w:rsidP="0021013B">
            <w:pPr>
              <w:spacing w:line="300" w:lineRule="auto"/>
              <w:jc w:val="center"/>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2. Я, ____________________________________</w:t>
            </w:r>
            <w:r w:rsidR="00827B33">
              <w:rPr>
                <w:rFonts w:ascii="Times New Roman" w:eastAsia="Arial Unicode MS" w:hAnsi="Times New Roman" w:cs="Times New Roman"/>
                <w:kern w:val="1"/>
                <w:sz w:val="28"/>
                <w:szCs w:val="28"/>
              </w:rPr>
              <w:t>______________________</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__________________ паспорт: </w:t>
            </w:r>
            <w:r w:rsidRPr="007520CA">
              <w:rPr>
                <w:rFonts w:ascii="Times New Roman" w:eastAsia="Arial Unicode MS" w:hAnsi="Times New Roman" w:cs="Times New Roman"/>
                <w:kern w:val="1"/>
                <w:sz w:val="28"/>
                <w:szCs w:val="28"/>
              </w:rPr>
              <w:t>__________________</w:t>
            </w:r>
            <w:r w:rsidR="00827B33">
              <w:rPr>
                <w:rFonts w:ascii="Times New Roman" w:eastAsia="Arial Unicode MS" w:hAnsi="Times New Roman" w:cs="Times New Roman"/>
                <w:kern w:val="1"/>
                <w:sz w:val="28"/>
                <w:szCs w:val="28"/>
              </w:rPr>
              <w:t>_______________________</w:t>
            </w:r>
          </w:p>
          <w:p w:rsidR="0021013B" w:rsidRPr="00D5318F" w:rsidRDefault="0021013B" w:rsidP="0021013B">
            <w:pPr>
              <w:spacing w:line="300" w:lineRule="auto"/>
              <w:ind w:firstLine="708"/>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 xml:space="preserve">(дата </w:t>
            </w:r>
            <w:proofErr w:type="gramStart"/>
            <w:r w:rsidRPr="00D5318F">
              <w:rPr>
                <w:rFonts w:ascii="Times New Roman" w:eastAsia="Arial Unicode MS" w:hAnsi="Times New Roman" w:cs="Times New Roman"/>
                <w:kern w:val="1"/>
                <w:sz w:val="28"/>
                <w:szCs w:val="28"/>
                <w:vertAlign w:val="superscript"/>
              </w:rPr>
              <w:t>рождения)</w:t>
            </w:r>
            <w:r>
              <w:rPr>
                <w:rFonts w:ascii="Times New Roman" w:eastAsia="Arial Unicode MS" w:hAnsi="Times New Roman" w:cs="Times New Roman"/>
                <w:kern w:val="1"/>
                <w:sz w:val="28"/>
                <w:szCs w:val="28"/>
                <w:vertAlign w:val="superscript"/>
              </w:rPr>
              <w:tab/>
            </w:r>
            <w:proofErr w:type="gramEnd"/>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D5318F">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w:t>
            </w:r>
            <w:r>
              <w:rPr>
                <w:rFonts w:ascii="Times New Roman" w:eastAsia="Arial Unicode MS" w:hAnsi="Times New Roman" w:cs="Times New Roman"/>
                <w:kern w:val="1"/>
                <w:sz w:val="28"/>
                <w:szCs w:val="28"/>
              </w:rPr>
              <w:t>_________________________________________________________</w:t>
            </w:r>
            <w:r w:rsidRPr="007520CA">
              <w:rPr>
                <w:rFonts w:ascii="Times New Roman" w:eastAsia="Arial Unicode MS" w:hAnsi="Times New Roman" w:cs="Times New Roman"/>
                <w:kern w:val="1"/>
                <w:sz w:val="28"/>
                <w:szCs w:val="28"/>
              </w:rPr>
              <w:t>__</w:t>
            </w:r>
          </w:p>
          <w:p w:rsidR="0021013B" w:rsidRPr="00D5318F" w:rsidRDefault="0021013B" w:rsidP="0021013B">
            <w:pPr>
              <w:spacing w:line="300" w:lineRule="auto"/>
              <w:jc w:val="center"/>
              <w:rPr>
                <w:rFonts w:ascii="Times New Roman" w:eastAsia="Arial Unicode MS" w:hAnsi="Times New Roman" w:cs="Times New Roman"/>
                <w:kern w:val="1"/>
                <w:sz w:val="28"/>
                <w:szCs w:val="28"/>
                <w:vertAlign w:val="superscript"/>
              </w:rPr>
            </w:pPr>
            <w:r w:rsidRPr="00D5318F">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3. Я, ____________________________________</w:t>
            </w:r>
            <w:r w:rsidR="00827B33">
              <w:rPr>
                <w:rFonts w:ascii="Times New Roman" w:eastAsia="Arial Unicode MS" w:hAnsi="Times New Roman" w:cs="Times New Roman"/>
                <w:kern w:val="1"/>
                <w:sz w:val="28"/>
                <w:szCs w:val="28"/>
              </w:rPr>
              <w:t>______________________</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 паспорт: ______________</w:t>
            </w:r>
            <w:r w:rsidR="00827B33">
              <w:rPr>
                <w:rFonts w:ascii="Times New Roman" w:eastAsia="Arial Unicode MS" w:hAnsi="Times New Roman" w:cs="Times New Roman"/>
                <w:kern w:val="1"/>
                <w:sz w:val="28"/>
                <w:szCs w:val="28"/>
              </w:rPr>
              <w:t>____________________________</w:t>
            </w:r>
          </w:p>
          <w:p w:rsidR="0021013B" w:rsidRPr="00BD56EE" w:rsidRDefault="0021013B" w:rsidP="0021013B">
            <w:pPr>
              <w:spacing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(дата </w:t>
            </w:r>
            <w:proofErr w:type="gramStart"/>
            <w:r w:rsidRPr="00BD56EE">
              <w:rPr>
                <w:rFonts w:ascii="Times New Roman" w:eastAsia="Arial Unicode MS" w:hAnsi="Times New Roman" w:cs="Times New Roman"/>
                <w:kern w:val="1"/>
                <w:sz w:val="28"/>
                <w:szCs w:val="28"/>
                <w:vertAlign w:val="superscript"/>
              </w:rPr>
              <w:t>рождения)</w:t>
            </w:r>
            <w:r>
              <w:rPr>
                <w:rFonts w:ascii="Times New Roman" w:eastAsia="Arial Unicode MS" w:hAnsi="Times New Roman" w:cs="Times New Roman"/>
                <w:kern w:val="1"/>
                <w:sz w:val="28"/>
                <w:szCs w:val="28"/>
                <w:vertAlign w:val="superscript"/>
              </w:rPr>
              <w:tab/>
            </w:r>
            <w:proofErr w:type="gramEnd"/>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w:t>
            </w:r>
            <w:r>
              <w:rPr>
                <w:rFonts w:ascii="Times New Roman" w:eastAsia="Arial Unicode MS" w:hAnsi="Times New Roman" w:cs="Times New Roman"/>
                <w:kern w:val="1"/>
                <w:sz w:val="28"/>
                <w:szCs w:val="28"/>
              </w:rPr>
              <w:t>____________________________________________________</w:t>
            </w:r>
            <w:r w:rsidR="00827B33">
              <w:rPr>
                <w:rFonts w:ascii="Times New Roman" w:eastAsia="Arial Unicode MS" w:hAnsi="Times New Roman" w:cs="Times New Roman"/>
                <w:kern w:val="1"/>
                <w:sz w:val="28"/>
                <w:szCs w:val="28"/>
              </w:rPr>
              <w:t>__________</w:t>
            </w:r>
          </w:p>
          <w:p w:rsidR="0021013B" w:rsidRPr="00BD56EE" w:rsidRDefault="0021013B" w:rsidP="0021013B">
            <w:pPr>
              <w:spacing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4. Я, ____________________________________</w:t>
            </w:r>
            <w:r w:rsidR="00827B33">
              <w:rPr>
                <w:rFonts w:ascii="Times New Roman" w:eastAsia="Arial Unicode MS" w:hAnsi="Times New Roman" w:cs="Times New Roman"/>
                <w:kern w:val="1"/>
                <w:sz w:val="28"/>
                <w:szCs w:val="28"/>
              </w:rPr>
              <w:t>______________________</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 паспорт: ___________</w:t>
            </w:r>
            <w:r w:rsidR="00827B33">
              <w:rPr>
                <w:rFonts w:ascii="Times New Roman" w:eastAsia="Arial Unicode MS" w:hAnsi="Times New Roman" w:cs="Times New Roman"/>
                <w:kern w:val="1"/>
                <w:sz w:val="28"/>
                <w:szCs w:val="28"/>
              </w:rPr>
              <w:t>_______________________________</w:t>
            </w:r>
          </w:p>
          <w:p w:rsidR="0021013B" w:rsidRPr="00BD56EE" w:rsidRDefault="0021013B" w:rsidP="0021013B">
            <w:pPr>
              <w:spacing w:line="300" w:lineRule="auto"/>
              <w:ind w:firstLine="708"/>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(дата </w:t>
            </w:r>
            <w:proofErr w:type="gramStart"/>
            <w:r w:rsidRPr="00BD56EE">
              <w:rPr>
                <w:rFonts w:ascii="Times New Roman" w:eastAsia="Arial Unicode MS" w:hAnsi="Times New Roman" w:cs="Times New Roman"/>
                <w:kern w:val="1"/>
                <w:sz w:val="28"/>
                <w:szCs w:val="28"/>
                <w:vertAlign w:val="superscript"/>
              </w:rPr>
              <w:t>рождения)</w:t>
            </w:r>
            <w:r>
              <w:rPr>
                <w:rFonts w:ascii="Times New Roman" w:eastAsia="Arial Unicode MS" w:hAnsi="Times New Roman" w:cs="Times New Roman"/>
                <w:kern w:val="1"/>
                <w:sz w:val="28"/>
                <w:szCs w:val="28"/>
                <w:vertAlign w:val="superscript"/>
              </w:rPr>
              <w:tab/>
            </w:r>
            <w:proofErr w:type="gramEnd"/>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(или иной документ, удостоверяющий личность)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w:t>
            </w:r>
            <w:r>
              <w:rPr>
                <w:rFonts w:ascii="Times New Roman" w:eastAsia="Arial Unicode MS" w:hAnsi="Times New Roman" w:cs="Times New Roman"/>
                <w:kern w:val="1"/>
                <w:sz w:val="28"/>
                <w:szCs w:val="28"/>
              </w:rPr>
              <w:t>____________________________________________________</w:t>
            </w:r>
            <w:r w:rsidR="00827B33">
              <w:rPr>
                <w:rFonts w:ascii="Times New Roman" w:eastAsia="Arial Unicode MS" w:hAnsi="Times New Roman" w:cs="Times New Roman"/>
                <w:kern w:val="1"/>
                <w:sz w:val="28"/>
                <w:szCs w:val="28"/>
              </w:rPr>
              <w:t>__________</w:t>
            </w:r>
          </w:p>
          <w:p w:rsidR="0021013B" w:rsidRPr="00BD56EE" w:rsidRDefault="0021013B" w:rsidP="0021013B">
            <w:pPr>
              <w:spacing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5. Я, ____________________________________</w:t>
            </w:r>
            <w:r w:rsidR="00827B33">
              <w:rPr>
                <w:rFonts w:ascii="Times New Roman" w:eastAsia="Arial Unicode MS" w:hAnsi="Times New Roman" w:cs="Times New Roman"/>
                <w:kern w:val="1"/>
                <w:sz w:val="28"/>
                <w:szCs w:val="28"/>
              </w:rPr>
              <w:t>______________________</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 паспорт: ____________________________</w:t>
            </w:r>
            <w:r w:rsidR="00827B33">
              <w:rPr>
                <w:rFonts w:ascii="Times New Roman" w:eastAsia="Arial Unicode MS" w:hAnsi="Times New Roman" w:cs="Times New Roman"/>
                <w:kern w:val="1"/>
                <w:sz w:val="28"/>
                <w:szCs w:val="28"/>
              </w:rPr>
              <w:t>______________</w:t>
            </w:r>
          </w:p>
          <w:p w:rsidR="0021013B" w:rsidRPr="00BD56EE" w:rsidRDefault="0021013B" w:rsidP="0021013B">
            <w:pPr>
              <w:spacing w:line="300" w:lineRule="auto"/>
              <w:ind w:firstLine="708"/>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(дата рождения)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proofErr w:type="gramStart"/>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w:t>
            </w:r>
            <w:proofErr w:type="gramEnd"/>
            <w:r w:rsidRPr="00BD56EE">
              <w:rPr>
                <w:rFonts w:ascii="Times New Roman" w:eastAsia="Arial Unicode MS" w:hAnsi="Times New Roman" w:cs="Times New Roman"/>
                <w:kern w:val="1"/>
                <w:sz w:val="28"/>
                <w:szCs w:val="28"/>
                <w:vertAlign w:val="superscript"/>
              </w:rPr>
              <w:t>или иной документ, удостоверяющий личность)</w:t>
            </w:r>
          </w:p>
          <w:p w:rsidR="0021013B" w:rsidRPr="00BD56EE" w:rsidRDefault="0021013B" w:rsidP="0021013B">
            <w:pPr>
              <w:spacing w:line="300" w:lineRule="auto"/>
              <w:jc w:val="center"/>
              <w:rPr>
                <w:rFonts w:ascii="Times New Roman" w:eastAsia="Arial Unicode MS" w:hAnsi="Times New Roman" w:cs="Times New Roman"/>
                <w:kern w:val="1"/>
                <w:sz w:val="28"/>
                <w:szCs w:val="28"/>
                <w:vertAlign w:val="superscript"/>
              </w:rPr>
            </w:pPr>
            <w:r w:rsidRPr="007520CA">
              <w:rPr>
                <w:rFonts w:ascii="Times New Roman" w:eastAsia="Arial Unicode MS" w:hAnsi="Times New Roman" w:cs="Times New Roman"/>
                <w:kern w:val="1"/>
                <w:sz w:val="28"/>
                <w:szCs w:val="28"/>
              </w:rPr>
              <w:t xml:space="preserve">____________________________________________________________________                   </w:t>
            </w:r>
            <w:r w:rsidRPr="00BD56EE">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 xml:space="preserve"> Заявитель(и) гарантирует(ют):</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 xml:space="preserve">- что ранее право на приобретение в собственность бесплатно, согласно ст. 11 Закона Российской Федерации </w:t>
            </w:r>
            <w:r>
              <w:rPr>
                <w:rFonts w:ascii="Times New Roman" w:eastAsia="Arial Unicode MS" w:hAnsi="Times New Roman" w:cs="Times New Roman"/>
                <w:kern w:val="1"/>
                <w:sz w:val="28"/>
                <w:szCs w:val="28"/>
              </w:rPr>
              <w:t>«</w:t>
            </w:r>
            <w:r w:rsidRPr="007520CA">
              <w:rPr>
                <w:rFonts w:ascii="Times New Roman" w:eastAsia="Arial Unicode MS" w:hAnsi="Times New Roman" w:cs="Times New Roman"/>
                <w:kern w:val="1"/>
                <w:sz w:val="28"/>
                <w:szCs w:val="28"/>
              </w:rPr>
              <w:t xml:space="preserve">О  приватизации жилищного фонда в </w:t>
            </w:r>
            <w:r w:rsidRPr="007520CA">
              <w:rPr>
                <w:rFonts w:ascii="Times New Roman" w:eastAsia="Arial Unicode MS" w:hAnsi="Times New Roman" w:cs="Times New Roman"/>
                <w:kern w:val="1"/>
                <w:sz w:val="28"/>
                <w:szCs w:val="28"/>
              </w:rPr>
              <w:lastRenderedPageBreak/>
              <w:t>Российской Федерации</w:t>
            </w:r>
            <w:r>
              <w:rPr>
                <w:rFonts w:ascii="Times New Roman" w:eastAsia="Arial Unicode MS" w:hAnsi="Times New Roman" w:cs="Times New Roman"/>
                <w:kern w:val="1"/>
                <w:sz w:val="28"/>
                <w:szCs w:val="28"/>
              </w:rPr>
              <w:t>»</w:t>
            </w:r>
            <w:r w:rsidRPr="007520CA">
              <w:rPr>
                <w:rFonts w:ascii="Times New Roman" w:eastAsia="Arial Unicode MS" w:hAnsi="Times New Roman" w:cs="Times New Roman"/>
                <w:kern w:val="1"/>
                <w:sz w:val="28"/>
                <w:szCs w:val="28"/>
              </w:rPr>
              <w:t>, гражданами, приобретающими жилое помещение в собственность, не использовано;</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21013B" w:rsidRPr="007520CA" w:rsidRDefault="0021013B" w:rsidP="0021013B">
            <w:pPr>
              <w:spacing w:line="300" w:lineRule="auto"/>
              <w:ind w:firstLine="709"/>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 что настоящий</w:t>
            </w:r>
            <w:r>
              <w:rPr>
                <w:rFonts w:ascii="Times New Roman" w:eastAsia="Arial Unicode MS" w:hAnsi="Times New Roman" w:cs="Times New Roman"/>
                <w:kern w:val="1"/>
                <w:sz w:val="28"/>
                <w:szCs w:val="28"/>
              </w:rPr>
              <w:t xml:space="preserve"> </w:t>
            </w:r>
            <w:r w:rsidRPr="007520CA">
              <w:rPr>
                <w:rFonts w:ascii="Times New Roman" w:eastAsia="Arial Unicode MS" w:hAnsi="Times New Roman" w:cs="Times New Roman"/>
                <w:kern w:val="1"/>
                <w:sz w:val="28"/>
                <w:szCs w:val="28"/>
              </w:rPr>
              <w:t>порядок приватизации занимаемого жилого помещения нами согласован и в дальнейшем претензий друг к другу иметь не будем.</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 _____________ _____________ _____________</w:t>
            </w:r>
          </w:p>
          <w:p w:rsidR="0021013B" w:rsidRPr="00BD56EE" w:rsidRDefault="0021013B" w:rsidP="0021013B">
            <w:pPr>
              <w:spacing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(Ф.И.О.)</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(подпись)</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(Ф.И.О.)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 _____________ _____________ _____________</w:t>
            </w:r>
          </w:p>
          <w:p w:rsidR="0021013B" w:rsidRPr="00BD56EE" w:rsidRDefault="0021013B" w:rsidP="0021013B">
            <w:pPr>
              <w:spacing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(Ф.И.О.)</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(подпись)</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(Ф.И.О.)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 _____________ _____________ _____________</w:t>
            </w:r>
          </w:p>
          <w:p w:rsidR="0021013B" w:rsidRPr="00BD56EE" w:rsidRDefault="0021013B" w:rsidP="0021013B">
            <w:pPr>
              <w:spacing w:line="300" w:lineRule="auto"/>
              <w:ind w:firstLine="708"/>
              <w:jc w:val="both"/>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 xml:space="preserve"> (Ф.И.О.)</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(подпись)</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 xml:space="preserve"> (Ф.И.О.)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BD56EE">
              <w:rPr>
                <w:rFonts w:ascii="Times New Roman" w:eastAsia="Arial Unicode MS" w:hAnsi="Times New Roman" w:cs="Times New Roman"/>
                <w:kern w:val="1"/>
                <w:sz w:val="28"/>
                <w:szCs w:val="28"/>
                <w:vertAlign w:val="superscript"/>
              </w:rPr>
              <w:t>(подпись)</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Подписи совершеннолетних членов семьи удостоверяю:</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__________________________________________________________________</w:t>
            </w:r>
          </w:p>
          <w:p w:rsidR="0021013B" w:rsidRPr="00BD56EE" w:rsidRDefault="0021013B" w:rsidP="0021013B">
            <w:pPr>
              <w:spacing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kern w:val="1"/>
                <w:sz w:val="28"/>
                <w:szCs w:val="28"/>
                <w:vertAlign w:val="superscript"/>
              </w:rPr>
              <w:t>(подпись, Ф.И.О. и должность лица)</w:t>
            </w:r>
          </w:p>
          <w:p w:rsidR="0021013B" w:rsidRPr="007520CA" w:rsidRDefault="0021013B" w:rsidP="0021013B">
            <w:pPr>
              <w:spacing w:line="300" w:lineRule="auto"/>
              <w:jc w:val="both"/>
              <w:rPr>
                <w:rFonts w:ascii="Times New Roman" w:eastAsia="Arial Unicode MS" w:hAnsi="Times New Roman" w:cs="Times New Roman"/>
                <w:kern w:val="1"/>
                <w:sz w:val="28"/>
                <w:szCs w:val="28"/>
              </w:rPr>
            </w:pPr>
            <w:r w:rsidRPr="007520CA">
              <w:rPr>
                <w:rFonts w:ascii="Times New Roman" w:eastAsia="Arial Unicode MS" w:hAnsi="Times New Roman" w:cs="Times New Roman"/>
                <w:kern w:val="1"/>
                <w:sz w:val="28"/>
                <w:szCs w:val="28"/>
              </w:rPr>
              <w:t>М.П.</w:t>
            </w:r>
          </w:p>
          <w:p w:rsidR="0021013B" w:rsidRDefault="0021013B" w:rsidP="0021013B">
            <w:pPr>
              <w:rPr>
                <w:rFonts w:ascii="Times New Roman" w:eastAsia="Arial Unicode MS" w:hAnsi="Times New Roman" w:cs="Times New Roman"/>
                <w:kern w:val="1"/>
                <w:sz w:val="28"/>
                <w:szCs w:val="28"/>
              </w:rPr>
            </w:pPr>
          </w:p>
        </w:tc>
      </w:tr>
    </w:tbl>
    <w:p w:rsidR="0021013B" w:rsidRDefault="0021013B" w:rsidP="0021013B">
      <w:pPr>
        <w:spacing w:after="0"/>
        <w:rPr>
          <w:rFonts w:ascii="Times New Roman" w:eastAsia="Arial Unicode MS" w:hAnsi="Times New Roman" w:cs="Times New Roman"/>
          <w:kern w:val="1"/>
          <w:sz w:val="28"/>
          <w:szCs w:val="28"/>
        </w:rPr>
      </w:pPr>
    </w:p>
    <w:p w:rsidR="00382B59" w:rsidRPr="00382B59" w:rsidRDefault="00382B59" w:rsidP="00382B59">
      <w:pPr>
        <w:rPr>
          <w:rFonts w:ascii="Times New Roman" w:eastAsia="Arial Unicode MS" w:hAnsi="Times New Roman" w:cs="Times New Roman"/>
          <w:kern w:val="1"/>
          <w:sz w:val="28"/>
          <w:szCs w:val="28"/>
        </w:rPr>
      </w:pPr>
    </w:p>
    <w:p w:rsidR="00BD56EE" w:rsidRDefault="00BD56EE">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382B59" w:rsidRPr="00382B59" w:rsidRDefault="00382B59" w:rsidP="00BD56EE">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№2</w:t>
      </w:r>
    </w:p>
    <w:p w:rsidR="00382B59" w:rsidRDefault="00382B59" w:rsidP="00BD56EE">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p w:rsidR="0021013B" w:rsidRPr="00382B59" w:rsidRDefault="0021013B" w:rsidP="00BD56EE">
      <w:pPr>
        <w:ind w:left="5103"/>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13B" w:rsidTr="0021013B">
        <w:tc>
          <w:tcPr>
            <w:tcW w:w="9854" w:type="dxa"/>
          </w:tcPr>
          <w:p w:rsidR="0021013B" w:rsidRPr="00382B59" w:rsidRDefault="0021013B" w:rsidP="0021013B">
            <w:pPr>
              <w:jc w:val="center"/>
              <w:rPr>
                <w:rFonts w:ascii="Times New Roman" w:eastAsia="Arial Unicode MS" w:hAnsi="Times New Roman" w:cs="Times New Roman"/>
                <w:b/>
                <w:kern w:val="1"/>
                <w:sz w:val="28"/>
                <w:szCs w:val="28"/>
              </w:rPr>
            </w:pPr>
            <w:r w:rsidRPr="00382B59">
              <w:rPr>
                <w:rFonts w:ascii="Times New Roman" w:eastAsia="Arial Unicode MS" w:hAnsi="Times New Roman" w:cs="Times New Roman"/>
                <w:b/>
                <w:kern w:val="1"/>
                <w:sz w:val="28"/>
                <w:szCs w:val="28"/>
              </w:rPr>
              <w:t>РАСПИСКА В ПОЛУЧЕНИИ ДОКУМЕНТОВ</w:t>
            </w:r>
          </w:p>
          <w:p w:rsidR="0021013B" w:rsidRPr="00382B59" w:rsidRDefault="0021013B" w:rsidP="0021013B">
            <w:pPr>
              <w:jc w:val="center"/>
              <w:rPr>
                <w:rFonts w:ascii="Times New Roman" w:eastAsia="Arial Unicode MS" w:hAnsi="Times New Roman" w:cs="Times New Roman"/>
                <w:b/>
                <w:kern w:val="1"/>
                <w:sz w:val="28"/>
                <w:szCs w:val="28"/>
              </w:rPr>
            </w:pPr>
            <w:r w:rsidRPr="00382B59">
              <w:rPr>
                <w:rFonts w:ascii="Times New Roman" w:eastAsia="Arial Unicode MS" w:hAnsi="Times New Roman" w:cs="Times New Roman"/>
                <w:b/>
                <w:kern w:val="1"/>
                <w:sz w:val="28"/>
                <w:szCs w:val="28"/>
              </w:rPr>
              <w:t>№ _________ от ____________________</w:t>
            </w:r>
          </w:p>
          <w:p w:rsidR="0021013B" w:rsidRPr="00BD56EE" w:rsidRDefault="0021013B" w:rsidP="0021013B">
            <w:pPr>
              <w:spacing w:line="300" w:lineRule="auto"/>
              <w:jc w:val="center"/>
              <w:rPr>
                <w:rFonts w:ascii="Times New Roman" w:eastAsia="Arial Unicode MS" w:hAnsi="Times New Roman" w:cs="Times New Roman"/>
                <w:i/>
                <w:kern w:val="1"/>
                <w:sz w:val="28"/>
                <w:szCs w:val="28"/>
                <w:vertAlign w:val="superscript"/>
              </w:rPr>
            </w:pPr>
            <w:r w:rsidRPr="00BD56EE">
              <w:rPr>
                <w:rFonts w:ascii="Times New Roman" w:eastAsia="Arial Unicode MS" w:hAnsi="Times New Roman" w:cs="Times New Roman"/>
                <w:i/>
                <w:kern w:val="1"/>
                <w:sz w:val="28"/>
                <w:szCs w:val="28"/>
                <w:vertAlign w:val="superscript"/>
              </w:rPr>
              <w:t>(соответствует реквизитам,</w:t>
            </w:r>
            <w:r>
              <w:rPr>
                <w:rFonts w:ascii="Times New Roman" w:eastAsia="Arial Unicode MS" w:hAnsi="Times New Roman" w:cs="Times New Roman"/>
                <w:i/>
                <w:kern w:val="1"/>
                <w:sz w:val="28"/>
                <w:szCs w:val="28"/>
                <w:vertAlign w:val="superscript"/>
              </w:rPr>
              <w:t xml:space="preserve"> </w:t>
            </w:r>
            <w:r w:rsidRPr="00BD56EE">
              <w:rPr>
                <w:rFonts w:ascii="Times New Roman" w:eastAsia="Arial Unicode MS" w:hAnsi="Times New Roman" w:cs="Times New Roman"/>
                <w:i/>
                <w:kern w:val="1"/>
                <w:sz w:val="28"/>
                <w:szCs w:val="28"/>
                <w:vertAlign w:val="superscript"/>
              </w:rPr>
              <w:t>указанным в журнале регистрации)</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Выдана____________________________________________________________</w:t>
            </w:r>
          </w:p>
          <w:p w:rsidR="0021013B" w:rsidRPr="00BD56EE" w:rsidRDefault="0021013B" w:rsidP="0021013B">
            <w:pPr>
              <w:spacing w:line="300" w:lineRule="auto"/>
              <w:jc w:val="center"/>
              <w:rPr>
                <w:rFonts w:ascii="Times New Roman" w:eastAsia="Arial Unicode MS" w:hAnsi="Times New Roman" w:cs="Times New Roman"/>
                <w:i/>
                <w:kern w:val="1"/>
                <w:sz w:val="28"/>
                <w:szCs w:val="28"/>
                <w:vertAlign w:val="superscript"/>
              </w:rPr>
            </w:pPr>
            <w:r w:rsidRPr="00BD56EE">
              <w:rPr>
                <w:rFonts w:ascii="Times New Roman" w:eastAsia="Arial Unicode MS" w:hAnsi="Times New Roman" w:cs="Times New Roman"/>
                <w:i/>
                <w:kern w:val="1"/>
                <w:sz w:val="28"/>
                <w:szCs w:val="28"/>
                <w:vertAlign w:val="superscript"/>
              </w:rPr>
              <w:t>(Ф.И.О. заявителя)</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Перечень документов, представленных заявителем самостоятельно:</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1. ____________________________________</w:t>
            </w:r>
            <w:r w:rsidR="00827B33">
              <w:rPr>
                <w:rFonts w:ascii="Times New Roman" w:eastAsia="Arial Unicode MS" w:hAnsi="Times New Roman" w:cs="Times New Roman"/>
                <w:kern w:val="1"/>
                <w:sz w:val="28"/>
                <w:szCs w:val="28"/>
              </w:rPr>
              <w:t>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2. ____________________________________</w:t>
            </w:r>
            <w:r w:rsidR="00827B33">
              <w:rPr>
                <w:rFonts w:ascii="Times New Roman" w:eastAsia="Arial Unicode MS" w:hAnsi="Times New Roman" w:cs="Times New Roman"/>
                <w:kern w:val="1"/>
                <w:sz w:val="28"/>
                <w:szCs w:val="28"/>
              </w:rPr>
              <w:t>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3. ____________________________________</w:t>
            </w:r>
            <w:r w:rsidR="00827B33">
              <w:rPr>
                <w:rFonts w:ascii="Times New Roman" w:eastAsia="Arial Unicode MS" w:hAnsi="Times New Roman" w:cs="Times New Roman"/>
                <w:kern w:val="1"/>
                <w:sz w:val="28"/>
                <w:szCs w:val="28"/>
              </w:rPr>
              <w:t>_____________________________</w:t>
            </w:r>
          </w:p>
          <w:p w:rsidR="0021013B" w:rsidRPr="00382B59" w:rsidRDefault="00827B33" w:rsidP="0021013B">
            <w:pPr>
              <w:spacing w:line="30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1013B" w:rsidRPr="00382B59">
              <w:rPr>
                <w:rFonts w:ascii="Times New Roman" w:eastAsia="Arial Unicode MS" w:hAnsi="Times New Roman" w:cs="Times New Roman"/>
                <w:kern w:val="1"/>
                <w:sz w:val="28"/>
                <w:szCs w:val="28"/>
              </w:rPr>
              <w:t>____________________________________</w:t>
            </w:r>
            <w:r w:rsidR="0021013B">
              <w:rPr>
                <w:rFonts w:ascii="Times New Roman" w:eastAsia="Arial Unicode MS" w:hAnsi="Times New Roman" w:cs="Times New Roman"/>
                <w:kern w:val="1"/>
                <w:sz w:val="28"/>
                <w:szCs w:val="28"/>
              </w:rPr>
              <w:t>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5. ___________________________________</w:t>
            </w:r>
            <w:r w:rsidR="00827B33">
              <w:rPr>
                <w:rFonts w:ascii="Times New Roman" w:eastAsia="Arial Unicode MS" w:hAnsi="Times New Roman" w:cs="Times New Roman"/>
                <w:kern w:val="1"/>
                <w:sz w:val="28"/>
                <w:szCs w:val="28"/>
              </w:rPr>
              <w:t>______________________________</w:t>
            </w:r>
          </w:p>
          <w:p w:rsidR="0021013B" w:rsidRDefault="0021013B" w:rsidP="0021013B">
            <w:pPr>
              <w:spacing w:line="300" w:lineRule="auto"/>
              <w:rPr>
                <w:rFonts w:ascii="Times New Roman" w:eastAsia="Arial Unicode MS" w:hAnsi="Times New Roman" w:cs="Times New Roman"/>
                <w:kern w:val="1"/>
                <w:sz w:val="28"/>
                <w:szCs w:val="28"/>
              </w:rPr>
            </w:pPr>
          </w:p>
          <w:p w:rsidR="0021013B" w:rsidRPr="00BD56EE" w:rsidRDefault="0021013B" w:rsidP="0021013B">
            <w:pPr>
              <w:spacing w:line="300" w:lineRule="auto"/>
              <w:rPr>
                <w:rFonts w:ascii="Times New Roman" w:eastAsia="Arial Unicode MS" w:hAnsi="Times New Roman" w:cs="Times New Roman"/>
                <w:kern w:val="1"/>
                <w:sz w:val="28"/>
                <w:szCs w:val="28"/>
                <w:vertAlign w:val="superscript"/>
              </w:rPr>
            </w:pPr>
            <w:r w:rsidRPr="00382B59">
              <w:rPr>
                <w:rFonts w:ascii="Times New Roman" w:eastAsia="Arial Unicode MS" w:hAnsi="Times New Roman" w:cs="Times New Roman"/>
                <w:kern w:val="1"/>
                <w:sz w:val="28"/>
                <w:szCs w:val="28"/>
              </w:rPr>
              <w:t xml:space="preserve">Перечень документов, которые будут получены по межведомственным запросам </w:t>
            </w:r>
            <w:r w:rsidRPr="00BD56EE">
              <w:rPr>
                <w:rFonts w:ascii="Times New Roman" w:eastAsia="Arial Unicode MS" w:hAnsi="Times New Roman" w:cs="Times New Roman"/>
                <w:i/>
                <w:kern w:val="1"/>
                <w:sz w:val="28"/>
                <w:szCs w:val="28"/>
                <w:vertAlign w:val="superscript"/>
              </w:rPr>
              <w:t>(заполняется в случае, если такие документы не были представлены заявителем по собственной инициативе)</w:t>
            </w:r>
            <w:r w:rsidRPr="00BD56EE">
              <w:rPr>
                <w:rFonts w:ascii="Times New Roman" w:eastAsia="Arial Unicode MS" w:hAnsi="Times New Roman" w:cs="Times New Roman"/>
                <w:kern w:val="1"/>
                <w:sz w:val="28"/>
                <w:szCs w:val="28"/>
                <w:vertAlign w:val="superscript"/>
              </w:rPr>
              <w:t>:</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1. ____________________________________</w:t>
            </w:r>
            <w:r w:rsidR="00827B33">
              <w:rPr>
                <w:rFonts w:ascii="Times New Roman" w:eastAsia="Arial Unicode MS" w:hAnsi="Times New Roman" w:cs="Times New Roman"/>
                <w:kern w:val="1"/>
                <w:sz w:val="28"/>
                <w:szCs w:val="28"/>
              </w:rPr>
              <w:t>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2. ____________________________________</w:t>
            </w:r>
            <w:r w:rsidR="00827B33">
              <w:rPr>
                <w:rFonts w:ascii="Times New Roman" w:eastAsia="Arial Unicode MS" w:hAnsi="Times New Roman" w:cs="Times New Roman"/>
                <w:kern w:val="1"/>
                <w:sz w:val="28"/>
                <w:szCs w:val="28"/>
              </w:rPr>
              <w:t>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3. ____________________________________</w:t>
            </w:r>
            <w:r w:rsidR="00827B33">
              <w:rPr>
                <w:rFonts w:ascii="Times New Roman" w:eastAsia="Arial Unicode MS" w:hAnsi="Times New Roman" w:cs="Times New Roman"/>
                <w:kern w:val="1"/>
                <w:sz w:val="28"/>
                <w:szCs w:val="28"/>
              </w:rPr>
              <w:t>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4. ____________________________________</w:t>
            </w:r>
            <w:r>
              <w:rPr>
                <w:rFonts w:ascii="Times New Roman" w:eastAsia="Arial Unicode MS" w:hAnsi="Times New Roman" w:cs="Times New Roman"/>
                <w:kern w:val="1"/>
                <w:sz w:val="28"/>
                <w:szCs w:val="28"/>
              </w:rPr>
              <w:t>______</w:t>
            </w:r>
            <w:r w:rsidR="00827B33">
              <w:rPr>
                <w:rFonts w:ascii="Times New Roman" w:eastAsia="Arial Unicode MS" w:hAnsi="Times New Roman" w:cs="Times New Roman"/>
                <w:kern w:val="1"/>
                <w:sz w:val="28"/>
                <w:szCs w:val="28"/>
              </w:rPr>
              <w:t>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5. ____________________________________</w:t>
            </w:r>
            <w:r w:rsidR="00827B33">
              <w:rPr>
                <w:rFonts w:ascii="Times New Roman" w:eastAsia="Arial Unicode MS" w:hAnsi="Times New Roman" w:cs="Times New Roman"/>
                <w:kern w:val="1"/>
                <w:sz w:val="28"/>
                <w:szCs w:val="28"/>
              </w:rPr>
              <w:t>_____________________________</w:t>
            </w:r>
          </w:p>
          <w:p w:rsidR="0021013B" w:rsidRPr="00382B59" w:rsidRDefault="0021013B" w:rsidP="0021013B">
            <w:pPr>
              <w:spacing w:line="300" w:lineRule="auto"/>
              <w:rPr>
                <w:rFonts w:ascii="Times New Roman" w:eastAsia="Arial Unicode MS" w:hAnsi="Times New Roman" w:cs="Times New Roman"/>
                <w:kern w:val="1"/>
                <w:sz w:val="28"/>
                <w:szCs w:val="28"/>
              </w:rPr>
            </w:pP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w:t>
            </w:r>
          </w:p>
          <w:p w:rsidR="0021013B" w:rsidRPr="00BD56EE" w:rsidRDefault="0021013B" w:rsidP="0021013B">
            <w:pPr>
              <w:spacing w:line="300" w:lineRule="auto"/>
              <w:jc w:val="center"/>
              <w:rPr>
                <w:rFonts w:ascii="Times New Roman" w:eastAsia="Arial Unicode MS" w:hAnsi="Times New Roman" w:cs="Times New Roman"/>
                <w:i/>
                <w:kern w:val="1"/>
                <w:sz w:val="28"/>
                <w:szCs w:val="28"/>
                <w:vertAlign w:val="superscript"/>
              </w:rPr>
            </w:pPr>
            <w:r w:rsidRPr="00BD56EE">
              <w:rPr>
                <w:rFonts w:ascii="Times New Roman" w:eastAsia="Arial Unicode MS" w:hAnsi="Times New Roman" w:cs="Times New Roman"/>
                <w:i/>
                <w:kern w:val="1"/>
                <w:sz w:val="28"/>
                <w:szCs w:val="28"/>
                <w:vertAlign w:val="superscript"/>
              </w:rPr>
              <w:t>(должность, Ф.И.О. должностного лица, подпись</w:t>
            </w:r>
            <w:r>
              <w:rPr>
                <w:rFonts w:ascii="Times New Roman" w:eastAsia="Arial Unicode MS" w:hAnsi="Times New Roman" w:cs="Times New Roman"/>
                <w:i/>
                <w:kern w:val="1"/>
                <w:sz w:val="28"/>
                <w:szCs w:val="28"/>
                <w:vertAlign w:val="superscript"/>
              </w:rPr>
              <w:t xml:space="preserve"> </w:t>
            </w:r>
            <w:r w:rsidRPr="00BD56EE">
              <w:rPr>
                <w:rFonts w:ascii="Times New Roman" w:eastAsia="Arial Unicode MS" w:hAnsi="Times New Roman" w:cs="Times New Roman"/>
                <w:i/>
                <w:kern w:val="1"/>
                <w:sz w:val="28"/>
                <w:szCs w:val="28"/>
                <w:vertAlign w:val="superscript"/>
              </w:rPr>
              <w:t>выдавшего расписку)</w:t>
            </w:r>
          </w:p>
          <w:p w:rsidR="0021013B" w:rsidRDefault="0021013B" w:rsidP="00382B59">
            <w:pPr>
              <w:rPr>
                <w:rFonts w:ascii="Times New Roman" w:eastAsia="Arial Unicode MS" w:hAnsi="Times New Roman" w:cs="Times New Roman"/>
                <w:kern w:val="1"/>
                <w:sz w:val="28"/>
                <w:szCs w:val="28"/>
              </w:rPr>
            </w:pPr>
          </w:p>
        </w:tc>
      </w:tr>
    </w:tbl>
    <w:p w:rsidR="00BD56EE" w:rsidRDefault="00BD56EE">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382B59" w:rsidRPr="00382B59" w:rsidRDefault="00382B59" w:rsidP="00BD56EE">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№3</w:t>
      </w:r>
    </w:p>
    <w:p w:rsidR="00382B59" w:rsidRPr="00382B59" w:rsidRDefault="00382B59" w:rsidP="006D41AA">
      <w:pPr>
        <w:spacing w:after="0" w:line="300" w:lineRule="auto"/>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p w:rsidR="0021013B" w:rsidRDefault="0021013B" w:rsidP="006D41AA">
      <w:pPr>
        <w:spacing w:after="0" w:line="300" w:lineRule="auto"/>
        <w:jc w:val="center"/>
        <w:rPr>
          <w:rFonts w:ascii="Times New Roman" w:eastAsia="Arial Unicode MS" w:hAnsi="Times New Roman" w:cs="Times New Roman"/>
          <w:b/>
          <w:bCs/>
          <w:iCs/>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13B" w:rsidTr="0021013B">
        <w:tc>
          <w:tcPr>
            <w:tcW w:w="9854" w:type="dxa"/>
          </w:tcPr>
          <w:p w:rsidR="0021013B" w:rsidRDefault="0021013B" w:rsidP="0021013B">
            <w:pPr>
              <w:spacing w:line="300" w:lineRule="auto"/>
              <w:jc w:val="center"/>
              <w:rPr>
                <w:rFonts w:ascii="Times New Roman" w:eastAsia="Arial Unicode MS" w:hAnsi="Times New Roman" w:cs="Times New Roman"/>
                <w:b/>
                <w:bCs/>
                <w:iCs/>
                <w:kern w:val="1"/>
                <w:sz w:val="28"/>
                <w:szCs w:val="28"/>
              </w:rPr>
            </w:pPr>
            <w:r w:rsidRPr="00382B59">
              <w:rPr>
                <w:rFonts w:ascii="Times New Roman" w:eastAsia="Arial Unicode MS" w:hAnsi="Times New Roman" w:cs="Times New Roman"/>
                <w:b/>
                <w:bCs/>
                <w:iCs/>
                <w:kern w:val="1"/>
                <w:sz w:val="28"/>
                <w:szCs w:val="28"/>
              </w:rPr>
              <w:t>ДОГОВОР</w:t>
            </w:r>
          </w:p>
          <w:p w:rsidR="0021013B" w:rsidRPr="00382B59" w:rsidRDefault="0021013B" w:rsidP="0021013B">
            <w:pPr>
              <w:spacing w:line="300" w:lineRule="auto"/>
              <w:jc w:val="center"/>
              <w:rPr>
                <w:rFonts w:ascii="Times New Roman" w:eastAsia="Arial Unicode MS" w:hAnsi="Times New Roman" w:cs="Times New Roman"/>
                <w:b/>
                <w:bCs/>
                <w:iCs/>
                <w:kern w:val="1"/>
                <w:sz w:val="28"/>
                <w:szCs w:val="28"/>
              </w:rPr>
            </w:pPr>
            <w:r w:rsidRPr="00382B59">
              <w:rPr>
                <w:rFonts w:ascii="Times New Roman" w:eastAsia="Arial Unicode MS" w:hAnsi="Times New Roman" w:cs="Times New Roman"/>
                <w:b/>
                <w:bCs/>
                <w:iCs/>
                <w:kern w:val="1"/>
                <w:sz w:val="28"/>
                <w:szCs w:val="28"/>
              </w:rPr>
              <w:t>передачи жилого помещения в собственность</w:t>
            </w:r>
          </w:p>
          <w:p w:rsidR="0021013B" w:rsidRPr="00BD56EE" w:rsidRDefault="0021013B" w:rsidP="0021013B">
            <w:pPr>
              <w:spacing w:line="300" w:lineRule="auto"/>
              <w:jc w:val="center"/>
              <w:rPr>
                <w:rFonts w:ascii="Times New Roman" w:eastAsia="Arial Unicode MS" w:hAnsi="Times New Roman" w:cs="Times New Roman"/>
                <w:kern w:val="1"/>
                <w:sz w:val="28"/>
                <w:szCs w:val="28"/>
                <w:vertAlign w:val="superscript"/>
              </w:rPr>
            </w:pPr>
            <w:r w:rsidRPr="00BD56EE">
              <w:rPr>
                <w:rFonts w:ascii="Times New Roman" w:eastAsia="Arial Unicode MS" w:hAnsi="Times New Roman" w:cs="Times New Roman"/>
                <w:i/>
                <w:iCs/>
                <w:kern w:val="1"/>
                <w:sz w:val="28"/>
                <w:szCs w:val="28"/>
                <w:vertAlign w:val="superscript"/>
              </w:rPr>
              <w:t>(место заключения договора)</w:t>
            </w: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w:t>
            </w:r>
            <w:r w:rsidR="00827B33">
              <w:rPr>
                <w:rFonts w:ascii="Times New Roman" w:eastAsia="Arial Unicode MS" w:hAnsi="Times New Roman" w:cs="Times New Roman"/>
                <w:kern w:val="1"/>
                <w:sz w:val="28"/>
                <w:szCs w:val="28"/>
              </w:rPr>
              <w:t>_______________________________</w:t>
            </w:r>
          </w:p>
          <w:p w:rsidR="0021013B" w:rsidRPr="00BD56EE" w:rsidRDefault="0021013B" w:rsidP="0021013B">
            <w:pPr>
              <w:spacing w:line="300" w:lineRule="auto"/>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 xml:space="preserve">(число, месяц, год </w:t>
            </w:r>
            <w:r w:rsidRPr="00BD56EE">
              <w:rPr>
                <w:rFonts w:ascii="Times New Roman" w:eastAsia="Arial Unicode MS" w:hAnsi="Times New Roman" w:cs="Times New Roman"/>
                <w:kern w:val="1"/>
                <w:sz w:val="28"/>
                <w:szCs w:val="28"/>
                <w:vertAlign w:val="superscript"/>
              </w:rPr>
              <w:t>прописью)</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Администрация </w:t>
            </w:r>
            <w:r>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Pr="00382B59">
              <w:rPr>
                <w:rFonts w:ascii="Times New Roman" w:eastAsia="Arial Unicode MS" w:hAnsi="Times New Roman" w:cs="Times New Roman"/>
                <w:kern w:val="1"/>
                <w:sz w:val="28"/>
                <w:szCs w:val="28"/>
              </w:rPr>
              <w:t xml:space="preserve"> в лице </w:t>
            </w:r>
            <w:r>
              <w:rPr>
                <w:rFonts w:ascii="Times New Roman" w:eastAsia="Arial Unicode MS" w:hAnsi="Times New Roman" w:cs="Times New Roman"/>
                <w:kern w:val="1"/>
                <w:sz w:val="28"/>
                <w:szCs w:val="28"/>
              </w:rPr>
              <w:t>председателя Зуйского сельского совета - г</w:t>
            </w:r>
            <w:r w:rsidRPr="00382B59">
              <w:rPr>
                <w:rFonts w:ascii="Times New Roman" w:eastAsia="Arial Unicode MS" w:hAnsi="Times New Roman" w:cs="Times New Roman"/>
                <w:kern w:val="1"/>
                <w:sz w:val="28"/>
                <w:szCs w:val="28"/>
              </w:rPr>
              <w:t>лавы Администрации__________________________________________________, действующего на основании ___________________________</w:t>
            </w:r>
            <w:r w:rsidR="00827B33">
              <w:rPr>
                <w:rFonts w:ascii="Times New Roman" w:eastAsia="Arial Unicode MS" w:hAnsi="Times New Roman" w:cs="Times New Roman"/>
                <w:kern w:val="1"/>
                <w:sz w:val="28"/>
                <w:szCs w:val="28"/>
              </w:rPr>
              <w:t>_______________</w:t>
            </w:r>
          </w:p>
          <w:p w:rsidR="0021013B" w:rsidRPr="006D41AA" w:rsidRDefault="0021013B" w:rsidP="0021013B">
            <w:pPr>
              <w:spacing w:line="300" w:lineRule="auto"/>
              <w:ind w:left="3402"/>
              <w:jc w:val="center"/>
              <w:rPr>
                <w:rFonts w:ascii="Times New Roman" w:eastAsia="Arial Unicode MS" w:hAnsi="Times New Roman" w:cs="Times New Roman"/>
                <w:kern w:val="1"/>
                <w:sz w:val="28"/>
                <w:szCs w:val="28"/>
                <w:vertAlign w:val="superscript"/>
              </w:rPr>
            </w:pPr>
            <w:r w:rsidRPr="006D41AA">
              <w:rPr>
                <w:rFonts w:ascii="Times New Roman" w:eastAsia="Arial Unicode MS" w:hAnsi="Times New Roman" w:cs="Times New Roman"/>
                <w:kern w:val="1"/>
                <w:sz w:val="28"/>
                <w:szCs w:val="28"/>
                <w:vertAlign w:val="superscript"/>
              </w:rPr>
              <w:t>(Устава, положения, доверенности: указать номер и дату доверенности)</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именуемая в дальнейшем «Администрация» и гражданин (не):</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именуемый(</w:t>
            </w:r>
            <w:proofErr w:type="spellStart"/>
            <w:r w:rsidRPr="00382B59">
              <w:rPr>
                <w:rFonts w:ascii="Times New Roman" w:eastAsia="Arial Unicode MS" w:hAnsi="Times New Roman" w:cs="Times New Roman"/>
                <w:kern w:val="1"/>
                <w:sz w:val="28"/>
                <w:szCs w:val="28"/>
              </w:rPr>
              <w:t>ые</w:t>
            </w:r>
            <w:proofErr w:type="spellEnd"/>
            <w:r w:rsidRPr="00382B59">
              <w:rPr>
                <w:rFonts w:ascii="Times New Roman" w:eastAsia="Arial Unicode MS" w:hAnsi="Times New Roman" w:cs="Times New Roman"/>
                <w:kern w:val="1"/>
                <w:sz w:val="28"/>
                <w:szCs w:val="28"/>
              </w:rPr>
              <w:t>) в дальнейшем «Собственник», заключили настоящий договор о нижеследующем:</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1. «Администрация» передает бесплатно, в порядке приватизации, а «Собственник» приобретает квартиру,</w:t>
            </w:r>
            <w:r>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 xml:space="preserve">состоящую из </w:t>
            </w:r>
            <w:r>
              <w:rPr>
                <w:rFonts w:ascii="Times New Roman" w:eastAsia="Arial Unicode MS" w:hAnsi="Times New Roman" w:cs="Times New Roman"/>
                <w:kern w:val="1"/>
                <w:sz w:val="28"/>
                <w:szCs w:val="28"/>
              </w:rPr>
              <w:lastRenderedPageBreak/>
              <w:t xml:space="preserve">_______________________ </w:t>
            </w:r>
            <w:r w:rsidRPr="00382B59">
              <w:rPr>
                <w:rFonts w:ascii="Times New Roman" w:eastAsia="Arial Unicode MS" w:hAnsi="Times New Roman" w:cs="Times New Roman"/>
                <w:kern w:val="1"/>
                <w:sz w:val="28"/>
                <w:szCs w:val="28"/>
              </w:rPr>
              <w:t>комнат(ы)</w:t>
            </w:r>
            <w:r>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общей площадью</w:t>
            </w:r>
            <w:r w:rsidR="00827B33">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__________кв.м., в т</w:t>
            </w:r>
            <w:r>
              <w:rPr>
                <w:rFonts w:ascii="Times New Roman" w:eastAsia="Arial Unicode MS" w:hAnsi="Times New Roman" w:cs="Times New Roman"/>
                <w:kern w:val="1"/>
                <w:sz w:val="28"/>
                <w:szCs w:val="28"/>
              </w:rPr>
              <w:t>ом числе жилой</w:t>
            </w:r>
            <w:r w:rsidR="00827B33">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______________</w:t>
            </w:r>
            <w:r w:rsidRPr="00382B59">
              <w:rPr>
                <w:rFonts w:ascii="Times New Roman" w:eastAsia="Arial Unicode MS" w:hAnsi="Times New Roman" w:cs="Times New Roman"/>
                <w:kern w:val="1"/>
                <w:sz w:val="28"/>
                <w:szCs w:val="28"/>
              </w:rPr>
              <w:t>кв.м.</w:t>
            </w:r>
            <w:r>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по адресу:</w:t>
            </w:r>
            <w:r w:rsidR="00827B33">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______</w:t>
            </w:r>
            <w:r>
              <w:rPr>
                <w:rFonts w:ascii="Times New Roman" w:eastAsia="Arial Unicode MS" w:hAnsi="Times New Roman" w:cs="Times New Roman"/>
                <w:kern w:val="1"/>
                <w:sz w:val="28"/>
                <w:szCs w:val="28"/>
              </w:rPr>
              <w:t>_________</w:t>
            </w:r>
            <w:r w:rsidR="00827B33">
              <w:rPr>
                <w:rFonts w:ascii="Times New Roman" w:eastAsia="Arial Unicode MS" w:hAnsi="Times New Roman" w:cs="Times New Roman"/>
                <w:kern w:val="1"/>
                <w:sz w:val="28"/>
                <w:szCs w:val="28"/>
              </w:rPr>
              <w:t>_________________</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___________________________________________________________________</w:t>
            </w:r>
            <w:r w:rsidRPr="00382B59">
              <w:rPr>
                <w:rFonts w:ascii="Times New Roman" w:eastAsia="Arial Unicode MS" w:hAnsi="Times New Roman" w:cs="Times New Roman"/>
                <w:kern w:val="1"/>
                <w:sz w:val="28"/>
                <w:szCs w:val="28"/>
              </w:rPr>
              <w:t>в следующих долях:</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____________________________________________________________________________________</w:t>
            </w:r>
            <w:r>
              <w:rPr>
                <w:rFonts w:ascii="Times New Roman" w:eastAsia="Arial Unicode MS" w:hAnsi="Times New Roman" w:cs="Times New Roman"/>
                <w:kern w:val="1"/>
                <w:sz w:val="28"/>
                <w:szCs w:val="28"/>
              </w:rPr>
              <w:t>_________________________________________</w:t>
            </w:r>
            <w:r w:rsidRPr="00382B59">
              <w:rPr>
                <w:rFonts w:ascii="Times New Roman" w:eastAsia="Arial Unicode MS" w:hAnsi="Times New Roman" w:cs="Times New Roman"/>
                <w:kern w:val="1"/>
                <w:sz w:val="28"/>
                <w:szCs w:val="28"/>
              </w:rPr>
              <w:t>_________</w:t>
            </w:r>
          </w:p>
          <w:p w:rsidR="0021013B" w:rsidRPr="006D41AA" w:rsidRDefault="0021013B" w:rsidP="0021013B">
            <w:pPr>
              <w:spacing w:line="300" w:lineRule="auto"/>
              <w:jc w:val="center"/>
              <w:rPr>
                <w:rFonts w:ascii="Times New Roman" w:eastAsia="Arial Unicode MS" w:hAnsi="Times New Roman" w:cs="Times New Roman"/>
                <w:kern w:val="1"/>
                <w:sz w:val="28"/>
                <w:szCs w:val="28"/>
                <w:vertAlign w:val="superscript"/>
              </w:rPr>
            </w:pPr>
            <w:r w:rsidRPr="006D41AA">
              <w:rPr>
                <w:rFonts w:ascii="Times New Roman" w:eastAsia="Arial Unicode MS" w:hAnsi="Times New Roman" w:cs="Times New Roman"/>
                <w:kern w:val="1"/>
                <w:sz w:val="28"/>
                <w:szCs w:val="28"/>
                <w:vertAlign w:val="superscript"/>
              </w:rPr>
              <w:t>(ФИО, дата рождения, вид собственности, доля)</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13B" w:rsidRPr="006D41AA" w:rsidRDefault="0021013B" w:rsidP="0021013B">
            <w:pPr>
              <w:spacing w:line="300" w:lineRule="auto"/>
              <w:ind w:firstLine="709"/>
              <w:jc w:val="center"/>
              <w:rPr>
                <w:rFonts w:ascii="Times New Roman" w:eastAsia="Arial Unicode MS" w:hAnsi="Times New Roman" w:cs="Times New Roman"/>
                <w:kern w:val="1"/>
                <w:sz w:val="28"/>
                <w:szCs w:val="28"/>
                <w:vertAlign w:val="superscript"/>
              </w:rPr>
            </w:pPr>
            <w:r w:rsidRPr="006D41AA">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Pr="006D41AA">
              <w:rPr>
                <w:rFonts w:ascii="Times New Roman" w:eastAsia="Arial Unicode MS" w:hAnsi="Times New Roman" w:cs="Times New Roman"/>
                <w:kern w:val="1"/>
                <w:sz w:val="28"/>
                <w:szCs w:val="28"/>
              </w:rPr>
              <w:t>Действительная (инвентаризационная) стоимость квартиры, согласно выписке из технического паспорта на квартиру от _____________________г. составляет___________________________</w:t>
            </w:r>
            <w:r w:rsidR="00827B33">
              <w:rPr>
                <w:rFonts w:ascii="Times New Roman" w:eastAsia="Arial Unicode MS" w:hAnsi="Times New Roman" w:cs="Times New Roman"/>
                <w:kern w:val="1"/>
                <w:sz w:val="28"/>
                <w:szCs w:val="28"/>
              </w:rPr>
              <w:t>_______________________________</w:t>
            </w:r>
            <w:r w:rsidRPr="006D41AA">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vertAlign w:val="superscript"/>
              </w:rPr>
              <w:t>с</w:t>
            </w:r>
            <w:r w:rsidRPr="006D41AA">
              <w:rPr>
                <w:rFonts w:ascii="Times New Roman" w:eastAsia="Arial Unicode MS" w:hAnsi="Times New Roman" w:cs="Times New Roman"/>
                <w:kern w:val="1"/>
                <w:sz w:val="28"/>
                <w:szCs w:val="28"/>
                <w:vertAlign w:val="superscript"/>
              </w:rPr>
              <w:t>умма прописью</w:t>
            </w:r>
          </w:p>
          <w:p w:rsidR="0021013B" w:rsidRPr="006D41AA" w:rsidRDefault="0021013B" w:rsidP="0021013B">
            <w:pPr>
              <w:rPr>
                <w:rFonts w:ascii="Times New Roman" w:hAnsi="Times New Roman" w:cs="Times New Roman"/>
                <w:sz w:val="28"/>
                <w:szCs w:val="28"/>
              </w:rPr>
            </w:pPr>
            <w:r w:rsidRPr="006D41AA">
              <w:rPr>
                <w:rFonts w:ascii="Times New Roman" w:hAnsi="Times New Roman" w:cs="Times New Roman"/>
                <w:sz w:val="28"/>
                <w:szCs w:val="28"/>
              </w:rPr>
              <w:t>в ценах ___________года.</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w:t>
            </w:r>
            <w:r w:rsidRPr="00382B59">
              <w:rPr>
                <w:rFonts w:ascii="Times New Roman" w:eastAsia="Arial Unicode MS" w:hAnsi="Times New Roman" w:cs="Times New Roman"/>
                <w:kern w:val="1"/>
                <w:sz w:val="28"/>
                <w:szCs w:val="28"/>
              </w:rPr>
              <w:lastRenderedPageBreak/>
              <w:t>инженерного оборудования, мест общего пользования и содержанием придомовой территории.</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6. Расходы, связанные с оформлением настоящего договора, осуществляются за счет «Собственника».</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21013B" w:rsidRPr="00382B59" w:rsidRDefault="0021013B" w:rsidP="0021013B">
            <w:pPr>
              <w:spacing w:line="300" w:lineRule="auto"/>
              <w:rPr>
                <w:rFonts w:ascii="Times New Roman" w:eastAsia="Arial Unicode MS" w:hAnsi="Times New Roman" w:cs="Times New Roman"/>
                <w:kern w:val="1"/>
                <w:sz w:val="28"/>
                <w:szCs w:val="28"/>
              </w:rPr>
            </w:pP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АДРЕСА СТОРОН:</w:t>
            </w:r>
          </w:p>
          <w:p w:rsidR="0021013B" w:rsidRDefault="0021013B" w:rsidP="0021013B">
            <w:pPr>
              <w:spacing w:line="300" w:lineRule="auto"/>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648"/>
            </w:tblGrid>
            <w:tr w:rsidR="00827B33" w:rsidTr="00827B33">
              <w:tc>
                <w:tcPr>
                  <w:tcW w:w="4145" w:type="dxa"/>
                </w:tcPr>
                <w:p w:rsidR="0021013B"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 xml:space="preserve">Администрация </w:t>
                  </w:r>
                  <w:r>
                    <w:rPr>
                      <w:rFonts w:ascii="Times New Roman" w:eastAsia="Arial Unicode MS" w:hAnsi="Times New Roman" w:cs="Times New Roman"/>
                      <w:kern w:val="1"/>
                      <w:sz w:val="28"/>
                      <w:szCs w:val="28"/>
                    </w:rPr>
                    <w:t xml:space="preserve">Зуйского сельского поселения Белогорского </w:t>
                  </w:r>
                  <w:r w:rsidRPr="00382B59">
                    <w:rPr>
                      <w:rFonts w:ascii="Times New Roman" w:eastAsia="Arial Unicode MS" w:hAnsi="Times New Roman" w:cs="Times New Roman"/>
                      <w:kern w:val="1"/>
                      <w:sz w:val="28"/>
                      <w:szCs w:val="28"/>
                    </w:rPr>
                    <w:t>района</w:t>
                  </w:r>
                  <w:r>
                    <w:rPr>
                      <w:rFonts w:ascii="Times New Roman" w:eastAsia="Arial Unicode MS" w:hAnsi="Times New Roman" w:cs="Times New Roman"/>
                      <w:kern w:val="1"/>
                      <w:sz w:val="28"/>
                      <w:szCs w:val="28"/>
                    </w:rPr>
                    <w:t xml:space="preserve"> Республики Крым</w:t>
                  </w:r>
                </w:p>
                <w:p w:rsidR="0021013B" w:rsidRPr="00382B59" w:rsidRDefault="0021013B" w:rsidP="0021013B">
                  <w:pPr>
                    <w:spacing w:line="300" w:lineRule="auto"/>
                    <w:rPr>
                      <w:rFonts w:ascii="Times New Roman" w:eastAsia="Arial Unicode MS" w:hAnsi="Times New Roman" w:cs="Times New Roman"/>
                      <w:kern w:val="1"/>
                      <w:sz w:val="28"/>
                      <w:szCs w:val="28"/>
                    </w:rPr>
                  </w:pPr>
                </w:p>
                <w:p w:rsidR="0021013B" w:rsidRDefault="0021013B" w:rsidP="0021013B">
                  <w:pPr>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w:t>
                  </w:r>
                </w:p>
                <w:p w:rsidR="0021013B" w:rsidRPr="00E1229A" w:rsidRDefault="0021013B" w:rsidP="0021013B">
                  <w:pPr>
                    <w:jc w:val="center"/>
                    <w:rPr>
                      <w:rFonts w:ascii="Times New Roman" w:eastAsia="Arial Unicode MS" w:hAnsi="Times New Roman" w:cs="Times New Roman"/>
                      <w:kern w:val="1"/>
                      <w:sz w:val="28"/>
                      <w:szCs w:val="28"/>
                      <w:vertAlign w:val="superscript"/>
                    </w:rPr>
                  </w:pPr>
                  <w:r w:rsidRPr="00E1229A">
                    <w:rPr>
                      <w:rFonts w:ascii="Times New Roman" w:eastAsia="Arial Unicode MS" w:hAnsi="Times New Roman" w:cs="Times New Roman"/>
                      <w:kern w:val="1"/>
                      <w:sz w:val="28"/>
                      <w:szCs w:val="28"/>
                      <w:vertAlign w:val="superscript"/>
                    </w:rPr>
                    <w:t>(ФИО, подпись должностного лица)</w:t>
                  </w:r>
                </w:p>
                <w:p w:rsidR="0021013B" w:rsidRDefault="0021013B" w:rsidP="0021013B">
                  <w:pPr>
                    <w:spacing w:line="300" w:lineRule="auto"/>
                    <w:rPr>
                      <w:rFonts w:ascii="Times New Roman" w:eastAsia="Arial Unicode MS" w:hAnsi="Times New Roman" w:cs="Times New Roman"/>
                      <w:kern w:val="1"/>
                      <w:sz w:val="28"/>
                      <w:szCs w:val="28"/>
                    </w:rPr>
                  </w:pPr>
                </w:p>
              </w:tc>
              <w:tc>
                <w:tcPr>
                  <w:tcW w:w="5277" w:type="dxa"/>
                </w:tcPr>
                <w:p w:rsidR="0021013B" w:rsidRPr="00382B59" w:rsidRDefault="0021013B" w:rsidP="0021013B">
                  <w:pPr>
                    <w:spacing w:line="300" w:lineRule="auto"/>
                    <w:jc w:val="center"/>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Собственник</w:t>
                  </w:r>
                  <w:r>
                    <w:rPr>
                      <w:rFonts w:ascii="Times New Roman" w:eastAsia="Arial Unicode MS" w:hAnsi="Times New Roman" w:cs="Times New Roman"/>
                      <w:kern w:val="1"/>
                      <w:sz w:val="28"/>
                      <w:szCs w:val="28"/>
                    </w:rPr>
                    <w:t>:</w:t>
                  </w:r>
                  <w:r w:rsidRPr="00382B59">
                    <w:rPr>
                      <w:rFonts w:ascii="Times New Roman" w:eastAsia="Arial Unicode MS" w:hAnsi="Times New Roman" w:cs="Times New Roman"/>
                      <w:kern w:val="1"/>
                      <w:sz w:val="28"/>
                      <w:szCs w:val="28"/>
                    </w:rPr>
                    <w:t xml:space="preserve"> _________________________</w:t>
                  </w:r>
                  <w:r w:rsidR="00827B33">
                    <w:rPr>
                      <w:rFonts w:ascii="Times New Roman" w:eastAsia="Arial Unicode MS" w:hAnsi="Times New Roman" w:cs="Times New Roman"/>
                      <w:kern w:val="1"/>
                      <w:sz w:val="28"/>
                      <w:szCs w:val="28"/>
                    </w:rPr>
                    <w:t>______</w:t>
                  </w:r>
                </w:p>
                <w:p w:rsidR="0021013B" w:rsidRPr="006D41AA" w:rsidRDefault="0021013B" w:rsidP="0021013B">
                  <w:pPr>
                    <w:spacing w:line="300" w:lineRule="auto"/>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w:t>
                  </w:r>
                  <w:r w:rsidRPr="006D41AA">
                    <w:rPr>
                      <w:rFonts w:ascii="Times New Roman" w:eastAsia="Arial Unicode MS" w:hAnsi="Times New Roman" w:cs="Times New Roman"/>
                      <w:kern w:val="1"/>
                      <w:sz w:val="28"/>
                      <w:szCs w:val="28"/>
                      <w:vertAlign w:val="superscript"/>
                    </w:rPr>
                    <w:t>ФИО, подпись</w:t>
                  </w:r>
                  <w:r>
                    <w:rPr>
                      <w:rFonts w:ascii="Times New Roman" w:eastAsia="Arial Unicode MS" w:hAnsi="Times New Roman" w:cs="Times New Roman"/>
                      <w:kern w:val="1"/>
                      <w:sz w:val="28"/>
                      <w:szCs w:val="28"/>
                      <w:vertAlign w:val="superscript"/>
                    </w:rPr>
                    <w:t>)</w:t>
                  </w:r>
                </w:p>
                <w:p w:rsidR="0021013B" w:rsidRDefault="0021013B" w:rsidP="0021013B">
                  <w:pPr>
                    <w:spacing w:line="300" w:lineRule="auto"/>
                    <w:rPr>
                      <w:rFonts w:ascii="Times New Roman" w:eastAsia="Arial Unicode MS" w:hAnsi="Times New Roman" w:cs="Times New Roman"/>
                      <w:kern w:val="1"/>
                      <w:sz w:val="28"/>
                      <w:szCs w:val="28"/>
                    </w:rPr>
                  </w:pPr>
                </w:p>
              </w:tc>
            </w:tr>
          </w:tbl>
          <w:p w:rsidR="0021013B" w:rsidRDefault="0021013B" w:rsidP="006D41AA">
            <w:pPr>
              <w:spacing w:line="300" w:lineRule="auto"/>
              <w:jc w:val="center"/>
              <w:rPr>
                <w:rFonts w:ascii="Times New Roman" w:eastAsia="Arial Unicode MS" w:hAnsi="Times New Roman" w:cs="Times New Roman"/>
                <w:b/>
                <w:bCs/>
                <w:iCs/>
                <w:kern w:val="1"/>
                <w:sz w:val="28"/>
                <w:szCs w:val="28"/>
              </w:rPr>
            </w:pPr>
          </w:p>
        </w:tc>
      </w:tr>
    </w:tbl>
    <w:p w:rsidR="0021013B" w:rsidRDefault="0021013B" w:rsidP="006D41AA">
      <w:pPr>
        <w:spacing w:after="0" w:line="300" w:lineRule="auto"/>
        <w:jc w:val="center"/>
        <w:rPr>
          <w:rFonts w:ascii="Times New Roman" w:eastAsia="Arial Unicode MS" w:hAnsi="Times New Roman" w:cs="Times New Roman"/>
          <w:b/>
          <w:bCs/>
          <w:iCs/>
          <w:kern w:val="1"/>
          <w:sz w:val="28"/>
          <w:szCs w:val="28"/>
        </w:rPr>
      </w:pPr>
    </w:p>
    <w:p w:rsidR="00382B59" w:rsidRPr="00382B59" w:rsidRDefault="00382B59" w:rsidP="00E1229A">
      <w:pPr>
        <w:rPr>
          <w:rFonts w:ascii="Times New Roman" w:eastAsia="Arial Unicode MS" w:hAnsi="Times New Roman" w:cs="Times New Roman"/>
          <w:kern w:val="1"/>
          <w:sz w:val="28"/>
          <w:szCs w:val="28"/>
        </w:rPr>
      </w:pPr>
    </w:p>
    <w:p w:rsidR="00E1229A" w:rsidRDefault="00E1229A">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382B59" w:rsidRPr="00382B59" w:rsidRDefault="00382B59" w:rsidP="00E1229A">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lastRenderedPageBreak/>
        <w:t>Приложение №4</w:t>
      </w:r>
    </w:p>
    <w:p w:rsidR="00382B59" w:rsidRDefault="00382B59" w:rsidP="00E1229A">
      <w:pPr>
        <w:ind w:left="5103"/>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к административному регламенту предоставления муниципальной услуги «</w:t>
      </w:r>
      <w:r w:rsidRPr="00382B59">
        <w:rPr>
          <w:rFonts w:ascii="Times New Roman" w:eastAsia="Arial Unicode MS" w:hAnsi="Times New Roman" w:cs="Times New Roman"/>
          <w:bCs/>
          <w:kern w:val="1"/>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82B59">
        <w:rPr>
          <w:rFonts w:ascii="Times New Roman" w:eastAsia="Arial Unicode MS" w:hAnsi="Times New Roman" w:cs="Times New Roman"/>
          <w:kern w:val="1"/>
          <w:sz w:val="28"/>
          <w:szCs w:val="28"/>
        </w:rPr>
        <w:t xml:space="preserve">» </w:t>
      </w:r>
    </w:p>
    <w:p w:rsidR="0021013B" w:rsidRPr="00382B59" w:rsidRDefault="0021013B" w:rsidP="00E1229A">
      <w:pPr>
        <w:ind w:left="5103"/>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13B" w:rsidTr="0021013B">
        <w:tc>
          <w:tcPr>
            <w:tcW w:w="9854" w:type="dxa"/>
          </w:tcPr>
          <w:p w:rsidR="0021013B" w:rsidRDefault="0021013B" w:rsidP="0021013B">
            <w:pPr>
              <w:spacing w:line="300" w:lineRule="auto"/>
              <w:jc w:val="center"/>
              <w:rPr>
                <w:rFonts w:ascii="Times New Roman" w:eastAsia="Arial Unicode MS" w:hAnsi="Times New Roman" w:cs="Times New Roman"/>
                <w:b/>
                <w:kern w:val="1"/>
                <w:sz w:val="28"/>
                <w:szCs w:val="28"/>
              </w:rPr>
            </w:pPr>
            <w:r w:rsidRPr="00E1229A">
              <w:rPr>
                <w:rFonts w:ascii="Times New Roman" w:eastAsia="Arial Unicode MS" w:hAnsi="Times New Roman" w:cs="Times New Roman"/>
                <w:b/>
                <w:kern w:val="1"/>
                <w:sz w:val="28"/>
                <w:szCs w:val="28"/>
              </w:rPr>
              <w:t>УВЕДОМЛЕНИЕ</w:t>
            </w:r>
          </w:p>
          <w:p w:rsidR="0021013B" w:rsidRPr="00E1229A" w:rsidRDefault="0021013B" w:rsidP="0021013B">
            <w:pPr>
              <w:spacing w:line="300" w:lineRule="auto"/>
              <w:jc w:val="center"/>
              <w:rPr>
                <w:rFonts w:ascii="Times New Roman" w:eastAsia="Arial Unicode MS" w:hAnsi="Times New Roman" w:cs="Times New Roman"/>
                <w:b/>
                <w:kern w:val="1"/>
                <w:sz w:val="28"/>
                <w:szCs w:val="28"/>
              </w:rPr>
            </w:pPr>
          </w:p>
          <w:p w:rsidR="0021013B" w:rsidRPr="00E1229A" w:rsidRDefault="0021013B" w:rsidP="0021013B">
            <w:pPr>
              <w:spacing w:line="300" w:lineRule="auto"/>
              <w:jc w:val="center"/>
              <w:rPr>
                <w:rFonts w:ascii="Times New Roman" w:eastAsia="Arial Unicode MS" w:hAnsi="Times New Roman" w:cs="Times New Roman"/>
                <w:b/>
                <w:kern w:val="1"/>
                <w:sz w:val="28"/>
                <w:szCs w:val="28"/>
              </w:rPr>
            </w:pPr>
            <w:r w:rsidRPr="00E1229A">
              <w:rPr>
                <w:rFonts w:ascii="Times New Roman" w:eastAsia="Arial Unicode MS" w:hAnsi="Times New Roman" w:cs="Times New Roman"/>
                <w:b/>
                <w:kern w:val="1"/>
                <w:sz w:val="28"/>
                <w:szCs w:val="28"/>
              </w:rPr>
              <w:t xml:space="preserve">об отказе в предоставлении муниципальной услуги </w:t>
            </w:r>
            <w:r>
              <w:rPr>
                <w:rFonts w:ascii="Times New Roman" w:eastAsia="Arial Unicode MS" w:hAnsi="Times New Roman" w:cs="Times New Roman"/>
                <w:b/>
                <w:kern w:val="1"/>
                <w:sz w:val="28"/>
                <w:szCs w:val="28"/>
              </w:rPr>
              <w:t>«</w:t>
            </w:r>
            <w:r w:rsidRPr="00E1229A">
              <w:rPr>
                <w:rFonts w:ascii="Times New Roman" w:eastAsia="Arial Unicode MS" w:hAnsi="Times New Roman" w:cs="Times New Roman"/>
                <w:b/>
                <w:kern w:val="1"/>
                <w:sz w:val="28"/>
                <w:szCs w:val="28"/>
              </w:rPr>
              <w:t>Передача</w:t>
            </w:r>
          </w:p>
          <w:p w:rsidR="0021013B" w:rsidRPr="00E1229A" w:rsidRDefault="0021013B" w:rsidP="0021013B">
            <w:pPr>
              <w:spacing w:line="300" w:lineRule="auto"/>
              <w:jc w:val="center"/>
              <w:rPr>
                <w:rFonts w:ascii="Times New Roman" w:eastAsia="Arial Unicode MS" w:hAnsi="Times New Roman" w:cs="Times New Roman"/>
                <w:b/>
                <w:kern w:val="1"/>
                <w:sz w:val="28"/>
                <w:szCs w:val="28"/>
              </w:rPr>
            </w:pPr>
            <w:r w:rsidRPr="00E1229A">
              <w:rPr>
                <w:rFonts w:ascii="Times New Roman" w:eastAsia="Arial Unicode MS" w:hAnsi="Times New Roman" w:cs="Times New Roman"/>
                <w:b/>
                <w:kern w:val="1"/>
                <w:sz w:val="28"/>
                <w:szCs w:val="28"/>
              </w:rPr>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21013B" w:rsidRDefault="0021013B" w:rsidP="0021013B">
            <w:pPr>
              <w:spacing w:line="300" w:lineRule="auto"/>
              <w:rPr>
                <w:rFonts w:ascii="Times New Roman" w:eastAsia="Arial Unicode MS" w:hAnsi="Times New Roman" w:cs="Times New Roman"/>
                <w:kern w:val="1"/>
                <w:sz w:val="28"/>
                <w:szCs w:val="28"/>
              </w:rPr>
            </w:pPr>
          </w:p>
          <w:p w:rsidR="0021013B" w:rsidRDefault="0021013B" w:rsidP="0021013B">
            <w:pPr>
              <w:spacing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 (далее - Администрация)</w:t>
            </w:r>
            <w:r w:rsidRPr="00382B59">
              <w:rPr>
                <w:rFonts w:ascii="Times New Roman" w:eastAsia="Arial Unicode MS" w:hAnsi="Times New Roman" w:cs="Times New Roman"/>
                <w:kern w:val="1"/>
                <w:sz w:val="28"/>
                <w:szCs w:val="28"/>
              </w:rPr>
              <w:t xml:space="preserve"> уведомляет Вас____</w:t>
            </w:r>
            <w:r>
              <w:rPr>
                <w:rFonts w:ascii="Times New Roman" w:eastAsia="Arial Unicode MS" w:hAnsi="Times New Roman" w:cs="Times New Roman"/>
                <w:kern w:val="1"/>
                <w:sz w:val="28"/>
                <w:szCs w:val="28"/>
              </w:rPr>
              <w:t>______________________________</w:t>
            </w:r>
            <w:r w:rsidRPr="00382B59">
              <w:rPr>
                <w:rFonts w:ascii="Times New Roman" w:eastAsia="Arial Unicode MS" w:hAnsi="Times New Roman" w:cs="Times New Roman"/>
                <w:kern w:val="1"/>
                <w:sz w:val="28"/>
                <w:szCs w:val="28"/>
              </w:rPr>
              <w:t>___________________</w:t>
            </w:r>
            <w:r>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что Вам отказано в передаче в собственность в порядке приватизации жилого</w:t>
            </w:r>
            <w:r>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 xml:space="preserve">помещения муниципального жилищного фонда муниципального образования </w:t>
            </w:r>
            <w:r>
              <w:rPr>
                <w:rFonts w:ascii="Times New Roman" w:eastAsia="Arial Unicode MS" w:hAnsi="Times New Roman" w:cs="Times New Roman"/>
                <w:kern w:val="1"/>
                <w:sz w:val="28"/>
                <w:szCs w:val="28"/>
              </w:rPr>
              <w:t>Зуйское сельское поселение</w:t>
            </w:r>
            <w:r w:rsidRPr="00382B59">
              <w:rPr>
                <w:rFonts w:ascii="Times New Roman" w:eastAsia="Arial Unicode MS" w:hAnsi="Times New Roman" w:cs="Times New Roman"/>
                <w:kern w:val="1"/>
                <w:sz w:val="28"/>
                <w:szCs w:val="28"/>
              </w:rPr>
              <w:t>, расположенного по адресу:_________________ ____________________________</w:t>
            </w:r>
            <w:r>
              <w:rPr>
                <w:rFonts w:ascii="Times New Roman" w:eastAsia="Arial Unicode MS" w:hAnsi="Times New Roman" w:cs="Times New Roman"/>
                <w:kern w:val="1"/>
                <w:sz w:val="28"/>
                <w:szCs w:val="28"/>
              </w:rPr>
              <w:t>________________________________</w:t>
            </w:r>
            <w:r w:rsidRPr="00382B59">
              <w:rPr>
                <w:rFonts w:ascii="Times New Roman" w:eastAsia="Arial Unicode MS" w:hAnsi="Times New Roman" w:cs="Times New Roman"/>
                <w:kern w:val="1"/>
                <w:sz w:val="28"/>
                <w:szCs w:val="28"/>
              </w:rPr>
              <w:t>_______</w:t>
            </w:r>
          </w:p>
          <w:p w:rsidR="0021013B" w:rsidRPr="00382B59" w:rsidRDefault="0021013B" w:rsidP="0021013B">
            <w:pPr>
              <w:spacing w:line="300" w:lineRule="auto"/>
              <w:ind w:firstLine="709"/>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Основание: ___________________________________________________________________</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Pr="00382B59" w:rsidRDefault="0021013B" w:rsidP="0021013B">
            <w:pPr>
              <w:spacing w:line="300" w:lineRule="auto"/>
              <w:jc w:val="both"/>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___________________________________________________________________</w:t>
            </w:r>
          </w:p>
          <w:p w:rsidR="0021013B" w:rsidRDefault="0021013B" w:rsidP="0021013B">
            <w:pPr>
              <w:spacing w:line="300" w:lineRule="auto"/>
              <w:rPr>
                <w:rFonts w:ascii="Times New Roman" w:eastAsia="Arial Unicode MS" w:hAnsi="Times New Roman" w:cs="Times New Roman"/>
                <w:kern w:val="1"/>
                <w:sz w:val="28"/>
                <w:szCs w:val="28"/>
              </w:rPr>
            </w:pPr>
          </w:p>
          <w:p w:rsidR="0021013B" w:rsidRPr="00382B59" w:rsidRDefault="0021013B" w:rsidP="0021013B">
            <w:pPr>
              <w:spacing w:line="300" w:lineRule="auto"/>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t>________________________</w:t>
            </w:r>
            <w:r>
              <w:rPr>
                <w:rFonts w:ascii="Times New Roman" w:eastAsia="Arial Unicode MS" w:hAnsi="Times New Roman" w:cs="Times New Roman"/>
                <w:kern w:val="1"/>
                <w:sz w:val="28"/>
                <w:szCs w:val="28"/>
              </w:rPr>
              <w:t xml:space="preserve"> </w:t>
            </w:r>
            <w:r w:rsidRPr="00382B59">
              <w:rPr>
                <w:rFonts w:ascii="Times New Roman" w:eastAsia="Arial Unicode MS" w:hAnsi="Times New Roman" w:cs="Times New Roman"/>
                <w:kern w:val="1"/>
                <w:sz w:val="28"/>
                <w:szCs w:val="28"/>
              </w:rPr>
              <w:t>________________</w:t>
            </w:r>
            <w:r>
              <w:rPr>
                <w:rFonts w:ascii="Times New Roman" w:eastAsia="Arial Unicode MS" w:hAnsi="Times New Roman" w:cs="Times New Roman"/>
                <w:kern w:val="1"/>
                <w:sz w:val="28"/>
                <w:szCs w:val="28"/>
              </w:rPr>
              <w:t xml:space="preserve"> </w:t>
            </w:r>
            <w:r w:rsidR="00827B33">
              <w:rPr>
                <w:rFonts w:ascii="Times New Roman" w:eastAsia="Arial Unicode MS" w:hAnsi="Times New Roman" w:cs="Times New Roman"/>
                <w:kern w:val="1"/>
                <w:sz w:val="28"/>
                <w:szCs w:val="28"/>
              </w:rPr>
              <w:t>__________________________</w:t>
            </w:r>
          </w:p>
          <w:p w:rsidR="0021013B" w:rsidRPr="00E1229A" w:rsidRDefault="0021013B" w:rsidP="0021013B">
            <w:pPr>
              <w:spacing w:line="300" w:lineRule="auto"/>
              <w:ind w:left="708" w:firstLine="708"/>
              <w:jc w:val="both"/>
              <w:rPr>
                <w:rFonts w:ascii="Times New Roman" w:eastAsia="Arial Unicode MS" w:hAnsi="Times New Roman" w:cs="Times New Roman"/>
                <w:kern w:val="1"/>
                <w:sz w:val="28"/>
                <w:szCs w:val="28"/>
                <w:vertAlign w:val="superscript"/>
              </w:rPr>
            </w:pPr>
            <w:r w:rsidRPr="00E1229A">
              <w:rPr>
                <w:rFonts w:ascii="Times New Roman" w:eastAsia="Arial Unicode MS" w:hAnsi="Times New Roman" w:cs="Times New Roman"/>
                <w:kern w:val="1"/>
                <w:sz w:val="28"/>
                <w:szCs w:val="28"/>
                <w:vertAlign w:val="superscript"/>
              </w:rPr>
              <w:t>(должность)</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E1229A">
              <w:rPr>
                <w:rFonts w:ascii="Times New Roman" w:eastAsia="Arial Unicode MS" w:hAnsi="Times New Roman" w:cs="Times New Roman"/>
                <w:kern w:val="1"/>
                <w:sz w:val="28"/>
                <w:szCs w:val="28"/>
                <w:vertAlign w:val="superscript"/>
              </w:rPr>
              <w:t xml:space="preserve"> (подпись)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E1229A">
              <w:rPr>
                <w:rFonts w:ascii="Times New Roman" w:eastAsia="Arial Unicode MS" w:hAnsi="Times New Roman" w:cs="Times New Roman"/>
                <w:kern w:val="1"/>
                <w:sz w:val="28"/>
                <w:szCs w:val="28"/>
                <w:vertAlign w:val="superscript"/>
              </w:rPr>
              <w:t>(Ф.И.О.)</w:t>
            </w:r>
          </w:p>
          <w:p w:rsidR="0021013B" w:rsidRDefault="0021013B" w:rsidP="00382B59">
            <w:pPr>
              <w:rPr>
                <w:rFonts w:ascii="Times New Roman" w:eastAsia="Arial Unicode MS" w:hAnsi="Times New Roman" w:cs="Times New Roman"/>
                <w:kern w:val="1"/>
                <w:sz w:val="28"/>
                <w:szCs w:val="28"/>
              </w:rPr>
            </w:pPr>
          </w:p>
        </w:tc>
      </w:tr>
    </w:tbl>
    <w:p w:rsidR="00E1229A" w:rsidRDefault="00E1229A" w:rsidP="00382B59">
      <w:pPr>
        <w:rPr>
          <w:rFonts w:ascii="Times New Roman" w:eastAsia="Arial Unicode MS" w:hAnsi="Times New Roman" w:cs="Times New Roman"/>
          <w:kern w:val="1"/>
          <w:sz w:val="28"/>
          <w:szCs w:val="28"/>
        </w:rPr>
      </w:pPr>
    </w:p>
    <w:p w:rsidR="00382B59" w:rsidRPr="00382B59" w:rsidRDefault="00382B59" w:rsidP="00382B59">
      <w:pPr>
        <w:rPr>
          <w:rFonts w:ascii="Times New Roman" w:eastAsia="Arial Unicode MS" w:hAnsi="Times New Roman" w:cs="Times New Roman"/>
          <w:kern w:val="1"/>
          <w:sz w:val="28"/>
          <w:szCs w:val="28"/>
        </w:rPr>
      </w:pPr>
    </w:p>
    <w:p w:rsidR="00382B59" w:rsidRPr="00382B59" w:rsidRDefault="00382B59">
      <w:pPr>
        <w:rPr>
          <w:rFonts w:ascii="Times New Roman" w:eastAsia="Arial Unicode MS" w:hAnsi="Times New Roman" w:cs="Times New Roman"/>
          <w:kern w:val="1"/>
          <w:sz w:val="28"/>
          <w:szCs w:val="28"/>
        </w:rPr>
      </w:pPr>
      <w:r w:rsidRPr="00382B59">
        <w:rPr>
          <w:rFonts w:ascii="Times New Roman" w:eastAsia="Arial Unicode MS" w:hAnsi="Times New Roman" w:cs="Times New Roman"/>
          <w:kern w:val="1"/>
          <w:sz w:val="28"/>
          <w:szCs w:val="28"/>
        </w:rPr>
        <w:br w:type="page"/>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5</w:t>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21013B">
        <w:rPr>
          <w:rFonts w:ascii="Times New Roman" w:eastAsia="Arial Unicode MS" w:hAnsi="Times New Roman" w:cs="Times New Roman"/>
          <w:kern w:val="1"/>
          <w:sz w:val="24"/>
          <w:szCs w:val="24"/>
        </w:rPr>
        <w:t>Передача</w:t>
      </w:r>
      <w:r w:rsidR="00CB6651">
        <w:rPr>
          <w:rFonts w:ascii="Times New Roman" w:eastAsia="Arial Unicode MS" w:hAnsi="Times New Roman" w:cs="Times New Roman"/>
          <w:kern w:val="1"/>
          <w:sz w:val="24"/>
          <w:szCs w:val="24"/>
        </w:rPr>
        <w:t xml:space="preserve">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43DDD">
        <w:rPr>
          <w:rFonts w:ascii="Times New Roman" w:eastAsia="Arial Unicode MS" w:hAnsi="Times New Roman" w:cs="Times New Roman"/>
          <w:kern w:val="1"/>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13B" w:rsidTr="0021013B">
        <w:tc>
          <w:tcPr>
            <w:tcW w:w="9854" w:type="dxa"/>
          </w:tcPr>
          <w:p w:rsidR="0021013B" w:rsidRPr="00FA0BD8" w:rsidRDefault="0021013B" w:rsidP="0021013B">
            <w:pPr>
              <w:widowControl w:val="0"/>
              <w:suppressAutoHyphens/>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21013B" w:rsidRPr="00FA0BD8" w:rsidRDefault="0021013B" w:rsidP="0021013B">
            <w:pPr>
              <w:widowControl w:val="0"/>
              <w:suppressAutoHyphens/>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21013B" w:rsidRPr="00FA0BD8" w:rsidRDefault="0021013B" w:rsidP="0021013B">
            <w:pPr>
              <w:widowControl w:val="0"/>
              <w:suppressAutoHyphens/>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Pr>
                <w:rFonts w:ascii="Times New Roman" w:eastAsia="Arial Unicode MS" w:hAnsi="Times New Roman" w:cs="Times New Roman"/>
                <w:kern w:val="1"/>
                <w:sz w:val="28"/>
                <w:szCs w:val="28"/>
              </w:rPr>
              <w:t>______</w:t>
            </w:r>
          </w:p>
          <w:p w:rsidR="0021013B" w:rsidRPr="00FA0BD8" w:rsidRDefault="0021013B" w:rsidP="0021013B">
            <w:pPr>
              <w:widowControl w:val="0"/>
              <w:suppressAutoHyphens/>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Pr>
                <w:rFonts w:ascii="Times New Roman" w:eastAsia="Arial Unicode MS" w:hAnsi="Times New Roman" w:cs="Times New Roman"/>
                <w:kern w:val="1"/>
                <w:sz w:val="28"/>
                <w:szCs w:val="28"/>
              </w:rPr>
              <w:t>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Pr>
                <w:rFonts w:ascii="Times New Roman" w:eastAsia="Arial Unicode MS" w:hAnsi="Times New Roman" w:cs="Times New Roman"/>
                <w:kern w:val="1"/>
                <w:sz w:val="28"/>
                <w:szCs w:val="28"/>
              </w:rPr>
              <w:t>___</w:t>
            </w:r>
            <w:r w:rsidR="00827B33">
              <w:rPr>
                <w:rFonts w:ascii="Times New Roman" w:eastAsia="Arial Unicode MS" w:hAnsi="Times New Roman" w:cs="Times New Roman"/>
                <w:kern w:val="1"/>
                <w:sz w:val="28"/>
                <w:szCs w:val="28"/>
              </w:rPr>
              <w:t>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Pr>
                <w:rFonts w:ascii="Times New Roman" w:eastAsia="Arial Unicode MS" w:hAnsi="Times New Roman" w:cs="Times New Roman"/>
                <w:kern w:val="1"/>
                <w:sz w:val="28"/>
                <w:szCs w:val="28"/>
              </w:rPr>
              <w:t>________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Pr>
                <w:rFonts w:ascii="Times New Roman" w:eastAsia="Arial Unicode MS" w:hAnsi="Times New Roman" w:cs="Times New Roman"/>
                <w:kern w:val="1"/>
                <w:sz w:val="28"/>
                <w:szCs w:val="28"/>
              </w:rPr>
              <w:t>___</w:t>
            </w:r>
            <w:r w:rsidR="00827B33">
              <w:rPr>
                <w:rFonts w:ascii="Times New Roman" w:eastAsia="Arial Unicode MS" w:hAnsi="Times New Roman" w:cs="Times New Roman"/>
                <w:kern w:val="1"/>
                <w:sz w:val="28"/>
                <w:szCs w:val="28"/>
              </w:rPr>
              <w:t>_____</w:t>
            </w:r>
          </w:p>
          <w:p w:rsidR="0021013B" w:rsidRPr="00FA0BD8" w:rsidRDefault="0021013B" w:rsidP="0021013B">
            <w:pPr>
              <w:widowControl w:val="0"/>
              <w:suppressAutoHyphens/>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21013B" w:rsidRPr="00FA0BD8" w:rsidRDefault="0021013B" w:rsidP="0021013B">
            <w:pPr>
              <w:widowControl w:val="0"/>
              <w:pBdr>
                <w:bottom w:val="single" w:sz="12" w:space="1" w:color="auto"/>
              </w:pBdr>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21013B" w:rsidRPr="00FA0BD8" w:rsidRDefault="0021013B" w:rsidP="0021013B">
            <w:pPr>
              <w:widowControl w:val="0"/>
              <w:pBdr>
                <w:bottom w:val="single" w:sz="12" w:space="1" w:color="auto"/>
              </w:pBdr>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21013B" w:rsidRDefault="0021013B" w:rsidP="00D43DDD">
            <w:pPr>
              <w:widowControl w:val="0"/>
              <w:suppressAutoHyphens/>
              <w:rPr>
                <w:rFonts w:ascii="Times New Roman" w:eastAsia="Arial Unicode MS" w:hAnsi="Times New Roman" w:cs="Times New Roman"/>
                <w:kern w:val="1"/>
                <w:sz w:val="28"/>
                <w:szCs w:val="28"/>
              </w:rPr>
            </w:pPr>
          </w:p>
        </w:tc>
      </w:tr>
    </w:tbl>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30E6D">
        <w:rPr>
          <w:rFonts w:ascii="Times New Roman" w:eastAsia="Arial Unicode MS" w:hAnsi="Times New Roman" w:cs="Times New Roman"/>
          <w:kern w:val="1"/>
          <w:sz w:val="24"/>
          <w:szCs w:val="24"/>
        </w:rPr>
        <w:t>6</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21013B">
        <w:rPr>
          <w:rFonts w:ascii="Times New Roman" w:eastAsia="Arial Unicode MS" w:hAnsi="Times New Roman" w:cs="Times New Roman"/>
          <w:kern w:val="1"/>
          <w:sz w:val="24"/>
          <w:szCs w:val="24"/>
        </w:rPr>
        <w:t>Передача</w:t>
      </w:r>
      <w:r w:rsidR="00CB6651">
        <w:rPr>
          <w:rFonts w:ascii="Times New Roman" w:eastAsia="Arial Unicode MS" w:hAnsi="Times New Roman" w:cs="Times New Roman"/>
          <w:kern w:val="1"/>
          <w:sz w:val="24"/>
          <w:szCs w:val="24"/>
        </w:rPr>
        <w:t xml:space="preserve">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43DDD">
        <w:rPr>
          <w:rFonts w:ascii="Times New Roman" w:eastAsia="Arial Unicode MS" w:hAnsi="Times New Roman" w:cs="Times New Roman"/>
          <w:kern w:val="1"/>
          <w:sz w:val="24"/>
          <w:szCs w:val="24"/>
        </w:rPr>
        <w:t>»</w:t>
      </w:r>
    </w:p>
    <w:p w:rsidR="0021013B" w:rsidRDefault="0021013B"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p>
    <w:p w:rsidR="0021013B" w:rsidRPr="00D43DDD" w:rsidRDefault="0021013B"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13B" w:rsidTr="0021013B">
        <w:tc>
          <w:tcPr>
            <w:tcW w:w="9854" w:type="dxa"/>
          </w:tcPr>
          <w:p w:rsidR="0021013B" w:rsidRPr="00FA0BD8" w:rsidRDefault="0021013B" w:rsidP="0021013B">
            <w:pPr>
              <w:widowControl w:val="0"/>
              <w:suppressAutoHyphens/>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w:t>
            </w:r>
          </w:p>
          <w:p w:rsidR="0021013B" w:rsidRPr="00830E6D" w:rsidRDefault="0021013B" w:rsidP="0021013B">
            <w:pPr>
              <w:widowControl w:val="0"/>
              <w:suppressAutoHyphens/>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21013B" w:rsidRPr="00FA0BD8" w:rsidRDefault="0021013B" w:rsidP="0021013B">
            <w:pPr>
              <w:widowControl w:val="0"/>
              <w:suppressAutoHyphens/>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21013B" w:rsidRPr="00FA0BD8" w:rsidRDefault="0021013B" w:rsidP="0021013B">
            <w:pPr>
              <w:widowControl w:val="0"/>
              <w:suppressAutoHyphens/>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Pr>
                <w:rFonts w:ascii="Times New Roman" w:eastAsia="Arial Unicode MS" w:hAnsi="Times New Roman" w:cs="Times New Roman"/>
                <w:kern w:val="1"/>
                <w:sz w:val="28"/>
                <w:szCs w:val="28"/>
              </w:rPr>
              <w:t>_____</w:t>
            </w:r>
          </w:p>
          <w:p w:rsidR="0021013B" w:rsidRPr="00FA0BD8" w:rsidRDefault="0021013B" w:rsidP="0021013B">
            <w:pPr>
              <w:widowControl w:val="0"/>
              <w:suppressAutoHyphens/>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Pr>
                <w:rFonts w:ascii="Times New Roman" w:eastAsia="Arial Unicode MS" w:hAnsi="Times New Roman" w:cs="Times New Roman"/>
                <w:kern w:val="1"/>
                <w:sz w:val="28"/>
                <w:szCs w:val="28"/>
              </w:rPr>
              <w:t>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Pr>
                <w:rFonts w:ascii="Times New Roman" w:eastAsia="Arial Unicode MS" w:hAnsi="Times New Roman" w:cs="Times New Roman"/>
                <w:kern w:val="1"/>
                <w:sz w:val="28"/>
                <w:szCs w:val="28"/>
              </w:rPr>
              <w:t>_______________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Pr>
                <w:rFonts w:ascii="Times New Roman" w:eastAsia="Arial Unicode MS" w:hAnsi="Times New Roman" w:cs="Times New Roman"/>
                <w:kern w:val="1"/>
                <w:sz w:val="28"/>
                <w:szCs w:val="28"/>
              </w:rPr>
              <w:t>___</w:t>
            </w:r>
            <w:r w:rsidR="00827B33">
              <w:rPr>
                <w:rFonts w:ascii="Times New Roman" w:eastAsia="Arial Unicode MS" w:hAnsi="Times New Roman" w:cs="Times New Roman"/>
                <w:kern w:val="1"/>
                <w:sz w:val="28"/>
                <w:szCs w:val="28"/>
              </w:rPr>
              <w:t>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Pr>
                <w:rFonts w:ascii="Times New Roman" w:eastAsia="Arial Unicode MS" w:hAnsi="Times New Roman" w:cs="Times New Roman"/>
                <w:kern w:val="1"/>
                <w:sz w:val="28"/>
                <w:szCs w:val="28"/>
              </w:rPr>
              <w:t>_________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Pr>
                <w:rFonts w:ascii="Times New Roman" w:eastAsia="Arial Unicode MS" w:hAnsi="Times New Roman" w:cs="Times New Roman"/>
                <w:kern w:val="1"/>
                <w:sz w:val="28"/>
                <w:szCs w:val="28"/>
              </w:rPr>
              <w:t>____</w:t>
            </w:r>
          </w:p>
          <w:p w:rsidR="0021013B" w:rsidRPr="00FA0BD8" w:rsidRDefault="0021013B" w:rsidP="0021013B">
            <w:pPr>
              <w:widowControl w:val="0"/>
              <w:suppressAutoHyphens/>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w:t>
            </w:r>
          </w:p>
          <w:p w:rsidR="0021013B" w:rsidRPr="00FA0BD8" w:rsidRDefault="0021013B" w:rsidP="00827B33">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Доказательства, на которых основаны выв</w:t>
            </w:r>
            <w:r w:rsidR="00827B33">
              <w:rPr>
                <w:rFonts w:ascii="Times New Roman" w:eastAsia="Arial Unicode MS" w:hAnsi="Times New Roman" w:cs="Times New Roman"/>
                <w:kern w:val="1"/>
                <w:sz w:val="28"/>
                <w:szCs w:val="28"/>
              </w:rPr>
              <w:t xml:space="preserve">оды по результатам рассмотрения </w:t>
            </w:r>
            <w:r w:rsidRPr="00FA0BD8">
              <w:rPr>
                <w:rFonts w:ascii="Times New Roman" w:eastAsia="Arial Unicode MS" w:hAnsi="Times New Roman" w:cs="Times New Roman"/>
                <w:kern w:val="1"/>
                <w:sz w:val="28"/>
                <w:szCs w:val="28"/>
              </w:rPr>
              <w:t>жалобы: _____________________________________________</w:t>
            </w:r>
            <w:r w:rsidR="00827B33">
              <w:rPr>
                <w:rFonts w:ascii="Times New Roman" w:eastAsia="Arial Unicode MS" w:hAnsi="Times New Roman" w:cs="Times New Roman"/>
                <w:kern w:val="1"/>
                <w:sz w:val="28"/>
                <w:szCs w:val="28"/>
              </w:rPr>
              <w:t>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21013B" w:rsidRPr="00FA0BD8" w:rsidRDefault="0021013B" w:rsidP="0021013B">
            <w:pPr>
              <w:widowControl w:val="0"/>
              <w:suppressAutoHyphens/>
              <w:ind w:firstLine="709"/>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Pr>
                <w:rFonts w:ascii="Times New Roman" w:eastAsia="Arial Unicode MS" w:hAnsi="Times New Roman" w:cs="Times New Roman"/>
                <w:kern w:val="1"/>
                <w:sz w:val="28"/>
                <w:szCs w:val="28"/>
              </w:rPr>
              <w:t>__</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w:t>
            </w:r>
            <w:r w:rsidR="00827B33">
              <w:rPr>
                <w:rFonts w:ascii="Times New Roman" w:eastAsia="Arial Unicode MS" w:hAnsi="Times New Roman" w:cs="Times New Roman"/>
                <w:kern w:val="1"/>
                <w:sz w:val="28"/>
                <w:szCs w:val="28"/>
              </w:rPr>
              <w:t>_______________________________</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w:t>
            </w:r>
            <w:r w:rsidR="00827B33">
              <w:rPr>
                <w:rFonts w:ascii="Times New Roman" w:eastAsia="Arial Unicode MS" w:hAnsi="Times New Roman" w:cs="Times New Roman"/>
                <w:kern w:val="1"/>
                <w:sz w:val="28"/>
                <w:szCs w:val="28"/>
              </w:rPr>
              <w:t>_______________________________</w:t>
            </w:r>
          </w:p>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Pr>
                <w:rFonts w:ascii="Times New Roman" w:eastAsia="Arial Unicode MS" w:hAnsi="Times New Roman" w:cs="Times New Roman"/>
                <w:kern w:val="1"/>
                <w:sz w:val="28"/>
                <w:szCs w:val="28"/>
              </w:rPr>
              <w:t>_</w:t>
            </w:r>
          </w:p>
          <w:p w:rsidR="0021013B" w:rsidRPr="00FA0BD8" w:rsidRDefault="0021013B" w:rsidP="0021013B">
            <w:pPr>
              <w:widowControl w:val="0"/>
              <w:suppressAutoHyphens/>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Pr>
                <w:rFonts w:ascii="Times New Roman" w:eastAsia="Arial Unicode MS" w:hAnsi="Times New Roman" w:cs="Times New Roman"/>
                <w:kern w:val="1"/>
                <w:sz w:val="28"/>
                <w:szCs w:val="28"/>
              </w:rPr>
              <w:t>_</w:t>
            </w: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21013B" w:rsidRPr="00FA0BD8" w:rsidTr="0056704C">
              <w:trPr>
                <w:trHeight w:val="285"/>
              </w:trPr>
              <w:tc>
                <w:tcPr>
                  <w:tcW w:w="3099" w:type="dxa"/>
                </w:tcPr>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21013B" w:rsidRPr="00FA0BD8" w:rsidRDefault="0021013B" w:rsidP="0021013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21013B" w:rsidRPr="00FA0BD8" w:rsidTr="0056704C">
              <w:trPr>
                <w:trHeight w:val="608"/>
              </w:trPr>
              <w:tc>
                <w:tcPr>
                  <w:tcW w:w="3099" w:type="dxa"/>
                </w:tcPr>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21013B" w:rsidRPr="00FA0BD8" w:rsidRDefault="0021013B" w:rsidP="0021013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21013B" w:rsidRDefault="0021013B" w:rsidP="00D43DDD">
            <w:pPr>
              <w:widowControl w:val="0"/>
              <w:suppressAutoHyphens/>
              <w:jc w:val="both"/>
              <w:rPr>
                <w:rFonts w:ascii="Times New Roman" w:eastAsia="Arial Unicode MS" w:hAnsi="Times New Roman" w:cs="Times New Roman"/>
                <w:kern w:val="1"/>
                <w:sz w:val="28"/>
                <w:szCs w:val="28"/>
              </w:rPr>
            </w:pPr>
          </w:p>
        </w:tc>
      </w:tr>
    </w:tbl>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176B81" w:rsidRPr="00EC4389" w:rsidRDefault="00176B81" w:rsidP="00EC4389">
      <w:pPr>
        <w:spacing w:after="0"/>
        <w:jc w:val="center"/>
        <w:rPr>
          <w:rFonts w:ascii="Times New Roman" w:hAnsi="Times New Roman" w:cs="Times New Roman"/>
          <w:sz w:val="28"/>
          <w:szCs w:val="28"/>
          <w:vertAlign w:val="superscript"/>
        </w:rPr>
      </w:pPr>
    </w:p>
    <w:sectPr w:rsidR="00176B81" w:rsidRPr="00EC4389" w:rsidSect="00827B33">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40" w:rsidRDefault="00B00940" w:rsidP="00D5445E">
      <w:pPr>
        <w:spacing w:after="0" w:line="240" w:lineRule="auto"/>
      </w:pPr>
      <w:r>
        <w:separator/>
      </w:r>
    </w:p>
  </w:endnote>
  <w:endnote w:type="continuationSeparator" w:id="0">
    <w:p w:rsidR="00B00940" w:rsidRDefault="00B00940"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40" w:rsidRDefault="00B00940" w:rsidP="00D5445E">
      <w:pPr>
        <w:spacing w:after="0" w:line="240" w:lineRule="auto"/>
      </w:pPr>
      <w:r>
        <w:separator/>
      </w:r>
    </w:p>
  </w:footnote>
  <w:footnote w:type="continuationSeparator" w:id="0">
    <w:p w:rsidR="00B00940" w:rsidRDefault="00B00940"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79980"/>
      <w:docPartObj>
        <w:docPartGallery w:val="Page Numbers (Top of Page)"/>
        <w:docPartUnique/>
      </w:docPartObj>
    </w:sdtPr>
    <w:sdtEndPr>
      <w:rPr>
        <w:rFonts w:ascii="Times New Roman" w:hAnsi="Times New Roman" w:cs="Times New Roman"/>
      </w:rPr>
    </w:sdtEndPr>
    <w:sdtContent>
      <w:p w:rsidR="00CA53DA" w:rsidRPr="00D43DDD" w:rsidRDefault="00CA53DA">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9B5495">
          <w:rPr>
            <w:rFonts w:ascii="Times New Roman" w:hAnsi="Times New Roman" w:cs="Times New Roman"/>
            <w:noProof/>
          </w:rPr>
          <w:t>58</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9"/>
  </w:num>
  <w:num w:numId="6">
    <w:abstractNumId w:val="0"/>
  </w:num>
  <w:num w:numId="7">
    <w:abstractNumId w:val="5"/>
  </w:num>
  <w:num w:numId="8">
    <w:abstractNumId w:val="1"/>
  </w:num>
  <w:num w:numId="9">
    <w:abstractNumId w:val="10"/>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505F"/>
    <w:rsid w:val="0009507B"/>
    <w:rsid w:val="000B4257"/>
    <w:rsid w:val="000C262A"/>
    <w:rsid w:val="000D65CB"/>
    <w:rsid w:val="000D76F9"/>
    <w:rsid w:val="000E49B7"/>
    <w:rsid w:val="000F3247"/>
    <w:rsid w:val="000F72F7"/>
    <w:rsid w:val="00102084"/>
    <w:rsid w:val="001178E0"/>
    <w:rsid w:val="0013513A"/>
    <w:rsid w:val="0014054F"/>
    <w:rsid w:val="00171F1B"/>
    <w:rsid w:val="00176B81"/>
    <w:rsid w:val="00180692"/>
    <w:rsid w:val="00181124"/>
    <w:rsid w:val="00184A5D"/>
    <w:rsid w:val="001946EB"/>
    <w:rsid w:val="001B49F7"/>
    <w:rsid w:val="001E3F15"/>
    <w:rsid w:val="0021013B"/>
    <w:rsid w:val="00210FA6"/>
    <w:rsid w:val="002538F9"/>
    <w:rsid w:val="00270123"/>
    <w:rsid w:val="002762A3"/>
    <w:rsid w:val="00280846"/>
    <w:rsid w:val="00285D96"/>
    <w:rsid w:val="00293DD7"/>
    <w:rsid w:val="002A657C"/>
    <w:rsid w:val="002C1249"/>
    <w:rsid w:val="002C455C"/>
    <w:rsid w:val="002C6114"/>
    <w:rsid w:val="002C67C5"/>
    <w:rsid w:val="002D2CE5"/>
    <w:rsid w:val="002D378B"/>
    <w:rsid w:val="002D5C7A"/>
    <w:rsid w:val="00300509"/>
    <w:rsid w:val="00307FF0"/>
    <w:rsid w:val="00317A42"/>
    <w:rsid w:val="00326655"/>
    <w:rsid w:val="00356750"/>
    <w:rsid w:val="00366C0B"/>
    <w:rsid w:val="00382B59"/>
    <w:rsid w:val="00390F26"/>
    <w:rsid w:val="003A46DD"/>
    <w:rsid w:val="003B2C78"/>
    <w:rsid w:val="003B71EA"/>
    <w:rsid w:val="003C04C6"/>
    <w:rsid w:val="003C0704"/>
    <w:rsid w:val="003D42DA"/>
    <w:rsid w:val="003D5786"/>
    <w:rsid w:val="003E4EF4"/>
    <w:rsid w:val="003E6EFA"/>
    <w:rsid w:val="003F4D7E"/>
    <w:rsid w:val="003F58BA"/>
    <w:rsid w:val="00401063"/>
    <w:rsid w:val="004070B3"/>
    <w:rsid w:val="004163F2"/>
    <w:rsid w:val="00417EEA"/>
    <w:rsid w:val="004452A1"/>
    <w:rsid w:val="0047635D"/>
    <w:rsid w:val="004A766D"/>
    <w:rsid w:val="004B34ED"/>
    <w:rsid w:val="004B674A"/>
    <w:rsid w:val="004E7097"/>
    <w:rsid w:val="004F25E2"/>
    <w:rsid w:val="00527BA6"/>
    <w:rsid w:val="00541506"/>
    <w:rsid w:val="00545B5D"/>
    <w:rsid w:val="005824B3"/>
    <w:rsid w:val="005839EC"/>
    <w:rsid w:val="00594AAB"/>
    <w:rsid w:val="005B3D13"/>
    <w:rsid w:val="005B5B07"/>
    <w:rsid w:val="005B7DD5"/>
    <w:rsid w:val="005C0E18"/>
    <w:rsid w:val="005E6B5E"/>
    <w:rsid w:val="006008A2"/>
    <w:rsid w:val="00606E1F"/>
    <w:rsid w:val="0060799D"/>
    <w:rsid w:val="00620FDF"/>
    <w:rsid w:val="00627C4E"/>
    <w:rsid w:val="006344EA"/>
    <w:rsid w:val="00634B94"/>
    <w:rsid w:val="0064261F"/>
    <w:rsid w:val="00670869"/>
    <w:rsid w:val="00673DDF"/>
    <w:rsid w:val="0067691B"/>
    <w:rsid w:val="00686093"/>
    <w:rsid w:val="00697FD1"/>
    <w:rsid w:val="006D2EBF"/>
    <w:rsid w:val="006D41AA"/>
    <w:rsid w:val="006D71B6"/>
    <w:rsid w:val="006E2B85"/>
    <w:rsid w:val="006E5716"/>
    <w:rsid w:val="00711373"/>
    <w:rsid w:val="007127F0"/>
    <w:rsid w:val="007133B8"/>
    <w:rsid w:val="00733805"/>
    <w:rsid w:val="007457E6"/>
    <w:rsid w:val="007520CA"/>
    <w:rsid w:val="007527DF"/>
    <w:rsid w:val="0075624C"/>
    <w:rsid w:val="007601B6"/>
    <w:rsid w:val="007730F5"/>
    <w:rsid w:val="00774CFF"/>
    <w:rsid w:val="00781B4C"/>
    <w:rsid w:val="00782618"/>
    <w:rsid w:val="00797365"/>
    <w:rsid w:val="007B63B3"/>
    <w:rsid w:val="007C01E6"/>
    <w:rsid w:val="007F3AE7"/>
    <w:rsid w:val="007F4356"/>
    <w:rsid w:val="007F60D6"/>
    <w:rsid w:val="0080592E"/>
    <w:rsid w:val="0080617C"/>
    <w:rsid w:val="00817154"/>
    <w:rsid w:val="008215CC"/>
    <w:rsid w:val="00824D2A"/>
    <w:rsid w:val="00827B33"/>
    <w:rsid w:val="00830E6D"/>
    <w:rsid w:val="008422C2"/>
    <w:rsid w:val="00853FEE"/>
    <w:rsid w:val="00857AA8"/>
    <w:rsid w:val="008664B9"/>
    <w:rsid w:val="00874D0C"/>
    <w:rsid w:val="00881A2E"/>
    <w:rsid w:val="008843D8"/>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86EDA"/>
    <w:rsid w:val="009A0837"/>
    <w:rsid w:val="009B5495"/>
    <w:rsid w:val="009D5922"/>
    <w:rsid w:val="009E5742"/>
    <w:rsid w:val="00A01DA7"/>
    <w:rsid w:val="00A024A0"/>
    <w:rsid w:val="00A13311"/>
    <w:rsid w:val="00A33BA5"/>
    <w:rsid w:val="00A40DDD"/>
    <w:rsid w:val="00A417AF"/>
    <w:rsid w:val="00A52317"/>
    <w:rsid w:val="00A535C8"/>
    <w:rsid w:val="00A667D8"/>
    <w:rsid w:val="00A736B9"/>
    <w:rsid w:val="00A862EA"/>
    <w:rsid w:val="00A96EE0"/>
    <w:rsid w:val="00AB7D42"/>
    <w:rsid w:val="00AD13E6"/>
    <w:rsid w:val="00AD3807"/>
    <w:rsid w:val="00AE16FB"/>
    <w:rsid w:val="00B0066C"/>
    <w:rsid w:val="00B00940"/>
    <w:rsid w:val="00B300FE"/>
    <w:rsid w:val="00B33AFC"/>
    <w:rsid w:val="00B35406"/>
    <w:rsid w:val="00B60FC7"/>
    <w:rsid w:val="00B628C6"/>
    <w:rsid w:val="00B65B2C"/>
    <w:rsid w:val="00B70285"/>
    <w:rsid w:val="00B91392"/>
    <w:rsid w:val="00B978BC"/>
    <w:rsid w:val="00BC2100"/>
    <w:rsid w:val="00BD0DFE"/>
    <w:rsid w:val="00BD56EE"/>
    <w:rsid w:val="00BE5EE7"/>
    <w:rsid w:val="00BF5775"/>
    <w:rsid w:val="00BF6F89"/>
    <w:rsid w:val="00C00F8C"/>
    <w:rsid w:val="00C31A21"/>
    <w:rsid w:val="00C33345"/>
    <w:rsid w:val="00C43F90"/>
    <w:rsid w:val="00C518EE"/>
    <w:rsid w:val="00C51F22"/>
    <w:rsid w:val="00C52D35"/>
    <w:rsid w:val="00C66427"/>
    <w:rsid w:val="00C67D01"/>
    <w:rsid w:val="00C92BE9"/>
    <w:rsid w:val="00C9743E"/>
    <w:rsid w:val="00CA53DA"/>
    <w:rsid w:val="00CB6651"/>
    <w:rsid w:val="00CE6C9D"/>
    <w:rsid w:val="00CF3854"/>
    <w:rsid w:val="00D17B87"/>
    <w:rsid w:val="00D31F09"/>
    <w:rsid w:val="00D341C5"/>
    <w:rsid w:val="00D42CA2"/>
    <w:rsid w:val="00D43DDD"/>
    <w:rsid w:val="00D46185"/>
    <w:rsid w:val="00D5318F"/>
    <w:rsid w:val="00D5445E"/>
    <w:rsid w:val="00D71176"/>
    <w:rsid w:val="00D8604B"/>
    <w:rsid w:val="00DE3E51"/>
    <w:rsid w:val="00DE40D8"/>
    <w:rsid w:val="00E10315"/>
    <w:rsid w:val="00E1229A"/>
    <w:rsid w:val="00E170B0"/>
    <w:rsid w:val="00E1739C"/>
    <w:rsid w:val="00E204E4"/>
    <w:rsid w:val="00E347B4"/>
    <w:rsid w:val="00E36AA0"/>
    <w:rsid w:val="00E662A2"/>
    <w:rsid w:val="00E85BB0"/>
    <w:rsid w:val="00E87A96"/>
    <w:rsid w:val="00EA043B"/>
    <w:rsid w:val="00EB2AD1"/>
    <w:rsid w:val="00EB2DA8"/>
    <w:rsid w:val="00EB34B6"/>
    <w:rsid w:val="00EC4389"/>
    <w:rsid w:val="00EC4E3A"/>
    <w:rsid w:val="00EC68AB"/>
    <w:rsid w:val="00EC7018"/>
    <w:rsid w:val="00ED3C8E"/>
    <w:rsid w:val="00EE03DE"/>
    <w:rsid w:val="00EF1B9E"/>
    <w:rsid w:val="00EF20C7"/>
    <w:rsid w:val="00EF3CCD"/>
    <w:rsid w:val="00F00C6B"/>
    <w:rsid w:val="00F01D98"/>
    <w:rsid w:val="00F11E30"/>
    <w:rsid w:val="00F125F1"/>
    <w:rsid w:val="00F1428C"/>
    <w:rsid w:val="00F27AE1"/>
    <w:rsid w:val="00F43DAE"/>
    <w:rsid w:val="00F50E99"/>
    <w:rsid w:val="00F57CBF"/>
    <w:rsid w:val="00F57DD1"/>
    <w:rsid w:val="00F765FB"/>
    <w:rsid w:val="00F84E82"/>
    <w:rsid w:val="00F903D7"/>
    <w:rsid w:val="00F9365B"/>
    <w:rsid w:val="00FA3239"/>
    <w:rsid w:val="00FC6AAB"/>
    <w:rsid w:val="00FD3E74"/>
    <w:rsid w:val="00FE1AA6"/>
    <w:rsid w:val="00FE69D9"/>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9A857-8999-401B-960A-C466CA4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6D"/>
  </w:style>
  <w:style w:type="paragraph" w:styleId="2">
    <w:name w:val="heading 2"/>
    <w:basedOn w:val="a"/>
    <w:next w:val="a"/>
    <w:link w:val="20"/>
    <w:uiPriority w:val="9"/>
    <w:semiHidden/>
    <w:unhideWhenUsed/>
    <w:qFormat/>
    <w:rsid w:val="00382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B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20">
    <w:name w:val="Заголовок 2 Знак"/>
    <w:basedOn w:val="a0"/>
    <w:link w:val="2"/>
    <w:uiPriority w:val="9"/>
    <w:semiHidden/>
    <w:rsid w:val="00382B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2B5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1865-5FBD-49FA-9C99-6B9B708E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15932</Words>
  <Characters>90818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2019-12-18T07:59:00Z</cp:lastPrinted>
  <dcterms:created xsi:type="dcterms:W3CDTF">2019-12-17T13:24:00Z</dcterms:created>
  <dcterms:modified xsi:type="dcterms:W3CDTF">2019-12-18T08:03:00Z</dcterms:modified>
</cp:coreProperties>
</file>