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0B23AC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0B23AC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0B23AC" w:rsidP="002C1AB4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2C1AB4">
              <w:rPr>
                <w:rFonts w:eastAsiaTheme="minorHAnsi"/>
                <w:kern w:val="0"/>
                <w:sz w:val="28"/>
                <w:szCs w:val="28"/>
              </w:rPr>
              <w:t>2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декабря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0B23AC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B009A4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B23AC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B009A4">
              <w:rPr>
                <w:rFonts w:eastAsiaTheme="minorHAnsi"/>
                <w:kern w:val="0"/>
                <w:sz w:val="28"/>
                <w:szCs w:val="28"/>
              </w:rPr>
              <w:t>9</w:t>
            </w:r>
          </w:p>
        </w:tc>
      </w:tr>
    </w:tbl>
    <w:p w:rsidR="004E7BFC" w:rsidRPr="00262466" w:rsidRDefault="004E7BFC" w:rsidP="000B23AC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B009A4" w:rsidTr="00B009A4">
        <w:tc>
          <w:tcPr>
            <w:tcW w:w="6658" w:type="dxa"/>
          </w:tcPr>
          <w:p w:rsidR="00B009A4" w:rsidRDefault="00B009A4" w:rsidP="00B009A4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 определении видов и объемов общественных работ, </w:t>
            </w:r>
            <w:r>
              <w:rPr>
                <w:i/>
                <w:sz w:val="28"/>
                <w:szCs w:val="28"/>
              </w:rPr>
              <w:t>организуемых на территории муниципального образования Зуйское сельское поселение в 2020 году</w:t>
            </w:r>
          </w:p>
        </w:tc>
      </w:tr>
    </w:tbl>
    <w:p w:rsidR="00DC5336" w:rsidRPr="003F3B0A" w:rsidRDefault="00DC5336" w:rsidP="000B23AC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0B23AC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2C1AB4">
        <w:rPr>
          <w:sz w:val="28"/>
          <w:szCs w:val="28"/>
        </w:rPr>
        <w:t>с</w:t>
      </w:r>
      <w:r w:rsidR="00344592" w:rsidRPr="00C018A1">
        <w:rPr>
          <w:sz w:val="28"/>
          <w:szCs w:val="28"/>
        </w:rPr>
        <w:t xml:space="preserve">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2C1AB4">
        <w:rPr>
          <w:sz w:val="28"/>
          <w:szCs w:val="28"/>
        </w:rPr>
        <w:t xml:space="preserve">, </w:t>
      </w:r>
      <w:r w:rsidR="00B009A4">
        <w:rPr>
          <w:sz w:val="28"/>
          <w:szCs w:val="28"/>
        </w:rPr>
        <w:t>законом Российской Федерации от 19.04.1991 года №1032-1 «О занятости населения в Российской Федерации»</w:t>
      </w:r>
      <w:r w:rsidR="00E1465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</w:t>
      </w:r>
      <w:r w:rsidR="005C5A92">
        <w:rPr>
          <w:sz w:val="28"/>
          <w:szCs w:val="28"/>
        </w:rPr>
        <w:t>горского района Республики Крым</w:t>
      </w:r>
      <w:r w:rsidR="000B23AC">
        <w:rPr>
          <w:sz w:val="28"/>
          <w:szCs w:val="28"/>
        </w:rPr>
        <w:t xml:space="preserve">,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п о с </w:t>
      </w:r>
      <w:proofErr w:type="gramStart"/>
      <w:r w:rsidRPr="003F3B0A">
        <w:rPr>
          <w:sz w:val="28"/>
          <w:szCs w:val="28"/>
        </w:rPr>
        <w:t>т</w:t>
      </w:r>
      <w:proofErr w:type="gramEnd"/>
      <w:r w:rsidRPr="003F3B0A">
        <w:rPr>
          <w:sz w:val="28"/>
          <w:szCs w:val="28"/>
        </w:rPr>
        <w:t xml:space="preserve"> а н о в л я е т:</w:t>
      </w: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D76E6F" w:rsidRDefault="000640D6" w:rsidP="002C1AB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B009A4">
        <w:rPr>
          <w:sz w:val="28"/>
          <w:szCs w:val="28"/>
        </w:rPr>
        <w:t xml:space="preserve">Определить основные виды общественных работ, организуемых на </w:t>
      </w:r>
      <w:r w:rsidR="00B009A4" w:rsidRPr="00B009A4">
        <w:rPr>
          <w:sz w:val="28"/>
          <w:szCs w:val="28"/>
        </w:rPr>
        <w:t>территории муниципального образования Зуйское сельское поселение в 2020 году</w:t>
      </w:r>
      <w:r w:rsidR="00B009A4">
        <w:rPr>
          <w:sz w:val="28"/>
          <w:szCs w:val="28"/>
        </w:rPr>
        <w:t xml:space="preserve"> за счет средств работодателей в количестве 15 рабочих мест согласно приложению.</w:t>
      </w:r>
    </w:p>
    <w:p w:rsidR="00B009A4" w:rsidRDefault="000640D6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r w:rsidR="00B009A4">
        <w:rPr>
          <w:rFonts w:eastAsiaTheme="minorEastAsia"/>
          <w:kern w:val="0"/>
          <w:sz w:val="28"/>
          <w:szCs w:val="28"/>
          <w:lang w:eastAsia="ru-RU"/>
        </w:rPr>
        <w:t>Работодателям, осуществляющим деятельность на территории поселения:</w:t>
      </w:r>
    </w:p>
    <w:p w:rsidR="00B009A4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 xml:space="preserve">2.1. Заключить договора о проведении общественных работ с Территориальным отделением Государственного казенного учреждения </w:t>
      </w:r>
      <w:r>
        <w:rPr>
          <w:rFonts w:eastAsiaTheme="minorEastAsia"/>
          <w:kern w:val="0"/>
          <w:sz w:val="28"/>
          <w:szCs w:val="28"/>
          <w:lang w:eastAsia="ru-RU"/>
        </w:rPr>
        <w:lastRenderedPageBreak/>
        <w:t>Республики Крым «Центр занятости населения» в Белогорском районе.</w:t>
      </w:r>
    </w:p>
    <w:p w:rsidR="00B009A4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2.2. Предусмотреть финансирование заработной платы за общественные работы за счет собственного бюджета.</w:t>
      </w:r>
    </w:p>
    <w:p w:rsidR="003A5883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 xml:space="preserve">3. </w:t>
      </w:r>
      <w:r w:rsidR="003A5883" w:rsidRPr="003A5883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также обнародовать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4</w:t>
      </w:r>
      <w:r w:rsidR="003A5883">
        <w:rPr>
          <w:rFonts w:eastAsiaTheme="minorEastAsia"/>
          <w:kern w:val="0"/>
          <w:sz w:val="28"/>
          <w:szCs w:val="28"/>
          <w:lang w:eastAsia="ru-RU"/>
        </w:rPr>
        <w:t>.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Постановление вступает в силу </w:t>
      </w:r>
      <w:r w:rsidR="002C1AB4">
        <w:rPr>
          <w:rFonts w:eastAsiaTheme="minorEastAsia"/>
          <w:kern w:val="0"/>
          <w:sz w:val="28"/>
          <w:szCs w:val="28"/>
          <w:lang w:eastAsia="ru-RU"/>
        </w:rPr>
        <w:t xml:space="preserve">с момента его </w:t>
      </w:r>
      <w:r>
        <w:rPr>
          <w:rFonts w:eastAsiaTheme="minorEastAsia"/>
          <w:kern w:val="0"/>
          <w:sz w:val="28"/>
          <w:szCs w:val="28"/>
          <w:lang w:eastAsia="ru-RU"/>
        </w:rPr>
        <w:t>обнародования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5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 w:rsidR="000640D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0B23AC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703"/>
      </w:tblGrid>
      <w:tr w:rsidR="00262466" w:rsidTr="000B23AC">
        <w:trPr>
          <w:trHeight w:val="613"/>
        </w:trPr>
        <w:tc>
          <w:tcPr>
            <w:tcW w:w="6052" w:type="dxa"/>
          </w:tcPr>
          <w:p w:rsidR="00262466" w:rsidRDefault="00262466" w:rsidP="000B23A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</w:t>
            </w:r>
            <w:r w:rsidR="00344592">
              <w:rPr>
                <w:sz w:val="28"/>
                <w:szCs w:val="28"/>
              </w:rPr>
              <w:t xml:space="preserve"> –</w:t>
            </w: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786" w:type="dxa"/>
          </w:tcPr>
          <w:p w:rsidR="00262466" w:rsidRDefault="00262466" w:rsidP="000B23AC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0B23AC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0B23AC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0B23AC" w:rsidRPr="007A2ECD" w:rsidTr="000B23AC">
        <w:tc>
          <w:tcPr>
            <w:tcW w:w="6204" w:type="dxa"/>
          </w:tcPr>
          <w:p w:rsidR="000B23AC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Pr="007A2ECD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3118" w:type="dxa"/>
          </w:tcPr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  <w:p w:rsidR="000B23AC" w:rsidRPr="007A2ECD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2"/>
      </w:tblGrid>
      <w:tr w:rsidR="000B23AC" w:rsidRPr="007A2ECD" w:rsidTr="00B009A4">
        <w:tc>
          <w:tcPr>
            <w:tcW w:w="5670" w:type="dxa"/>
          </w:tcPr>
          <w:p w:rsidR="000B23AC" w:rsidRPr="007A2ECD" w:rsidRDefault="002C1AB4" w:rsidP="002C1AB4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2C1AB4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652" w:type="dxa"/>
          </w:tcPr>
          <w:p w:rsidR="000B23AC" w:rsidRDefault="000B23AC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C1AB4" w:rsidRDefault="002C1AB4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C1AB4" w:rsidRPr="007A2ECD" w:rsidRDefault="002C1AB4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B009A4" w:rsidRDefault="00B009A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B009A4" w:rsidRDefault="00B009A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Pr="00355685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r w:rsidRPr="00355685">
        <w:rPr>
          <w:rFonts w:eastAsiaTheme="minorHAnsi"/>
          <w:kern w:val="0"/>
          <w:sz w:val="20"/>
          <w:szCs w:val="20"/>
        </w:rPr>
        <w:t>Л.И. Носивец</w:t>
      </w:r>
    </w:p>
    <w:p w:rsidR="000B23AC" w:rsidRPr="00355685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0B23AC" w:rsidRDefault="000B23AC" w:rsidP="002C1AB4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0B23AC" w:rsidSect="00922BD9">
      <w:headerReference w:type="default" r:id="rId9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BC" w:rsidRDefault="001506BC" w:rsidP="007A3798">
      <w:r>
        <w:separator/>
      </w:r>
    </w:p>
  </w:endnote>
  <w:endnote w:type="continuationSeparator" w:id="0">
    <w:p w:rsidR="001506BC" w:rsidRDefault="001506BC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BC" w:rsidRDefault="001506BC" w:rsidP="007A3798">
      <w:r>
        <w:separator/>
      </w:r>
    </w:p>
  </w:footnote>
  <w:footnote w:type="continuationSeparator" w:id="0">
    <w:p w:rsidR="001506BC" w:rsidRDefault="001506BC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 w:rsidP="000B23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B23AC"/>
    <w:rsid w:val="000F4A03"/>
    <w:rsid w:val="001115A4"/>
    <w:rsid w:val="0011546E"/>
    <w:rsid w:val="00120017"/>
    <w:rsid w:val="00134B65"/>
    <w:rsid w:val="00136A96"/>
    <w:rsid w:val="0014223A"/>
    <w:rsid w:val="001506BC"/>
    <w:rsid w:val="00150C67"/>
    <w:rsid w:val="001606BD"/>
    <w:rsid w:val="00160A8F"/>
    <w:rsid w:val="001626F4"/>
    <w:rsid w:val="00186EDA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1AB4"/>
    <w:rsid w:val="002C4E1D"/>
    <w:rsid w:val="002C7C8B"/>
    <w:rsid w:val="0032304B"/>
    <w:rsid w:val="00325786"/>
    <w:rsid w:val="00344592"/>
    <w:rsid w:val="00355685"/>
    <w:rsid w:val="00366774"/>
    <w:rsid w:val="003A38CC"/>
    <w:rsid w:val="003A5883"/>
    <w:rsid w:val="003E5242"/>
    <w:rsid w:val="003F21D4"/>
    <w:rsid w:val="003F3B0A"/>
    <w:rsid w:val="003F4661"/>
    <w:rsid w:val="00403589"/>
    <w:rsid w:val="0040626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41776"/>
    <w:rsid w:val="00560854"/>
    <w:rsid w:val="005623E7"/>
    <w:rsid w:val="00571CFE"/>
    <w:rsid w:val="00577A0C"/>
    <w:rsid w:val="005946AE"/>
    <w:rsid w:val="005C1421"/>
    <w:rsid w:val="005C5A92"/>
    <w:rsid w:val="005D65FF"/>
    <w:rsid w:val="005D6802"/>
    <w:rsid w:val="005E4F03"/>
    <w:rsid w:val="00606C79"/>
    <w:rsid w:val="00612AD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9F3F21"/>
    <w:rsid w:val="00A019B1"/>
    <w:rsid w:val="00A0348E"/>
    <w:rsid w:val="00A4626F"/>
    <w:rsid w:val="00A500BD"/>
    <w:rsid w:val="00A6390E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09A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4E7A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18A4"/>
    <w:rsid w:val="00D93A6B"/>
    <w:rsid w:val="00DA2E21"/>
    <w:rsid w:val="00DA3F6C"/>
    <w:rsid w:val="00DA768B"/>
    <w:rsid w:val="00DC1E71"/>
    <w:rsid w:val="00DC4919"/>
    <w:rsid w:val="00DC5336"/>
    <w:rsid w:val="00DD7215"/>
    <w:rsid w:val="00DE65E9"/>
    <w:rsid w:val="00DF2CF5"/>
    <w:rsid w:val="00DF49BF"/>
    <w:rsid w:val="00E0579A"/>
    <w:rsid w:val="00E14656"/>
    <w:rsid w:val="00E46E17"/>
    <w:rsid w:val="00E5037E"/>
    <w:rsid w:val="00E5099C"/>
    <w:rsid w:val="00E57214"/>
    <w:rsid w:val="00E667DC"/>
    <w:rsid w:val="00E72BC3"/>
    <w:rsid w:val="00E95D93"/>
    <w:rsid w:val="00EA24A7"/>
    <w:rsid w:val="00EB6F84"/>
    <w:rsid w:val="00EB79F1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94970"/>
    <w:rsid w:val="00FA144B"/>
    <w:rsid w:val="00FA6696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F541-C04C-44DA-AC45-14436DC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4BA5-6EC4-4304-B8F3-E53B104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2019-12-12T13:19:00Z</cp:lastPrinted>
  <dcterms:created xsi:type="dcterms:W3CDTF">2019-12-12T13:09:00Z</dcterms:created>
  <dcterms:modified xsi:type="dcterms:W3CDTF">2019-12-12T13:21:00Z</dcterms:modified>
</cp:coreProperties>
</file>