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A7A" w:rsidRPr="00794A7A" w:rsidRDefault="00EC7DAB" w:rsidP="000969D4">
      <w:pPr>
        <w:spacing w:after="0" w:line="300" w:lineRule="auto"/>
        <w:jc w:val="center"/>
        <w:rPr>
          <w:rFonts w:ascii="Times New Roman" w:eastAsia="Calibri" w:hAnsi="Times New Roman"/>
          <w:noProof/>
          <w:sz w:val="28"/>
          <w:szCs w:val="28"/>
          <w:lang w:eastAsia="ru-RU"/>
        </w:rPr>
      </w:pPr>
      <w:r w:rsidRPr="00EC7DAB">
        <w:rPr>
          <w:rFonts w:ascii="Times New Roman" w:hAnsi="Times New Roman"/>
        </w:rPr>
        <w:t xml:space="preserve">  </w:t>
      </w:r>
      <w:r w:rsidR="000969D4" w:rsidRPr="00794A7A">
        <w:rPr>
          <w:rFonts w:ascii="Times New Roman" w:eastAsia="Calibri" w:hAnsi="Times New Roman"/>
          <w:noProof/>
          <w:sz w:val="28"/>
          <w:szCs w:val="28"/>
          <w:lang w:eastAsia="ru-RU"/>
        </w:rPr>
        <w:drawing>
          <wp:inline distT="0" distB="0" distL="0" distR="0">
            <wp:extent cx="5334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C7DAB">
        <w:rPr>
          <w:rFonts w:ascii="Times New Roman" w:hAnsi="Times New Roman"/>
        </w:rPr>
        <w:t xml:space="preserve">                                     </w:t>
      </w:r>
    </w:p>
    <w:p w:rsidR="00794A7A" w:rsidRPr="00794A7A" w:rsidRDefault="00794A7A" w:rsidP="000969D4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АДМИНИСТРАЦИЯ</w:t>
      </w:r>
    </w:p>
    <w:p w:rsidR="00794A7A" w:rsidRPr="00794A7A" w:rsidRDefault="00794A7A" w:rsidP="000969D4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Зуйского сельского поселения</w:t>
      </w:r>
    </w:p>
    <w:p w:rsidR="00794A7A" w:rsidRPr="00794A7A" w:rsidRDefault="00794A7A" w:rsidP="000969D4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Белогорского района</w:t>
      </w:r>
    </w:p>
    <w:p w:rsidR="00794A7A" w:rsidRPr="00794A7A" w:rsidRDefault="00794A7A" w:rsidP="000969D4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Республики Крым</w:t>
      </w:r>
    </w:p>
    <w:p w:rsidR="00794A7A" w:rsidRPr="00794A7A" w:rsidRDefault="00794A7A" w:rsidP="000969D4">
      <w:pPr>
        <w:spacing w:after="0" w:line="300" w:lineRule="auto"/>
        <w:ind w:left="895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94A7A" w:rsidRPr="00794A7A" w:rsidRDefault="00794A7A" w:rsidP="000969D4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794A7A">
        <w:rPr>
          <w:rFonts w:ascii="Times New Roman" w:eastAsia="Calibri" w:hAnsi="Times New Roman"/>
          <w:sz w:val="28"/>
          <w:szCs w:val="28"/>
          <w:lang w:eastAsia="en-US"/>
        </w:rPr>
        <w:t>П О С Т А Н О В Л Е Н И Е</w:t>
      </w:r>
    </w:p>
    <w:p w:rsidR="00794A7A" w:rsidRDefault="00794A7A" w:rsidP="000969D4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p w:rsidR="00794A7A" w:rsidRPr="00794A7A" w:rsidRDefault="00794A7A" w:rsidP="000969D4">
      <w:pPr>
        <w:spacing w:after="0" w:line="30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10168" w:type="dxa"/>
        <w:tblLook w:val="01E0" w:firstRow="1" w:lastRow="1" w:firstColumn="1" w:lastColumn="1" w:noHBand="0" w:noVBand="0"/>
      </w:tblPr>
      <w:tblGrid>
        <w:gridCol w:w="3526"/>
        <w:gridCol w:w="3526"/>
        <w:gridCol w:w="3116"/>
      </w:tblGrid>
      <w:tr w:rsidR="00794A7A" w:rsidRPr="00794A7A" w:rsidTr="000969D4">
        <w:trPr>
          <w:trHeight w:val="328"/>
        </w:trPr>
        <w:tc>
          <w:tcPr>
            <w:tcW w:w="3526" w:type="dxa"/>
            <w:hideMark/>
          </w:tcPr>
          <w:p w:rsidR="00794A7A" w:rsidRPr="00794A7A" w:rsidRDefault="00567B21" w:rsidP="000969D4">
            <w:pPr>
              <w:spacing w:after="0" w:line="300" w:lineRule="auto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«14  »  ноября </w:t>
            </w:r>
            <w:r w:rsidR="00794A7A" w:rsidRPr="00794A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2019 года</w:t>
            </w:r>
          </w:p>
        </w:tc>
        <w:tc>
          <w:tcPr>
            <w:tcW w:w="3526" w:type="dxa"/>
            <w:hideMark/>
          </w:tcPr>
          <w:p w:rsidR="00794A7A" w:rsidRPr="00794A7A" w:rsidRDefault="00794A7A" w:rsidP="000969D4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794A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пгт Зуя</w:t>
            </w:r>
          </w:p>
        </w:tc>
        <w:tc>
          <w:tcPr>
            <w:tcW w:w="3116" w:type="dxa"/>
            <w:hideMark/>
          </w:tcPr>
          <w:p w:rsidR="00794A7A" w:rsidRPr="00794A7A" w:rsidRDefault="00567B21" w:rsidP="000969D4">
            <w:pPr>
              <w:spacing w:after="0" w:line="300" w:lineRule="auto"/>
              <w:jc w:val="right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                 </w:t>
            </w:r>
            <w:r w:rsidR="00794A7A" w:rsidRPr="00794A7A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№ </w:t>
            </w:r>
            <w:r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179</w:t>
            </w:r>
          </w:p>
        </w:tc>
      </w:tr>
    </w:tbl>
    <w:p w:rsidR="00794A7A" w:rsidRPr="00794A7A" w:rsidRDefault="00794A7A" w:rsidP="000969D4">
      <w:pPr>
        <w:widowControl w:val="0"/>
        <w:tabs>
          <w:tab w:val="left" w:pos="4970"/>
        </w:tabs>
        <w:suppressAutoHyphens/>
        <w:spacing w:after="0" w:line="300" w:lineRule="auto"/>
        <w:jc w:val="both"/>
        <w:rPr>
          <w:rFonts w:ascii="Times New Roman" w:hAnsi="Times New Roman"/>
          <w:bCs/>
          <w:i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</w:tblGrid>
      <w:tr w:rsidR="00794A7A" w:rsidRPr="00903ABF" w:rsidTr="00903ABF">
        <w:tc>
          <w:tcPr>
            <w:tcW w:w="6629" w:type="dxa"/>
            <w:shd w:val="clear" w:color="auto" w:fill="auto"/>
          </w:tcPr>
          <w:p w:rsidR="00794A7A" w:rsidRPr="00794A7A" w:rsidRDefault="00794A7A" w:rsidP="000969D4">
            <w:pPr>
              <w:widowControl w:val="0"/>
              <w:tabs>
                <w:tab w:val="left" w:pos="4970"/>
              </w:tabs>
              <w:suppressAutoHyphens/>
              <w:spacing w:after="0" w:line="300" w:lineRule="auto"/>
              <w:jc w:val="both"/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</w:pPr>
            <w:r w:rsidRPr="00794A7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Об утверждении муниципальной целевой программы «</w:t>
            </w:r>
            <w:r w:rsidRPr="00903ABF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Управление муниципальным имуществом Муниципального образования</w:t>
            </w:r>
            <w:r w:rsidRPr="00794A7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Зуйское сельское поселение Белогорског</w:t>
            </w:r>
            <w:r w:rsidR="00BD48B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>о района Республики Крым на 2020</w:t>
            </w:r>
            <w:r w:rsidRPr="00794A7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и</w:t>
            </w:r>
            <w:r w:rsidR="00BD48B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на  плановый период 2021 и 2022</w:t>
            </w:r>
            <w:r w:rsidRPr="00794A7A">
              <w:rPr>
                <w:rFonts w:ascii="Times New Roman" w:eastAsia="Calibri" w:hAnsi="Times New Roman"/>
                <w:bCs/>
                <w:i/>
                <w:sz w:val="28"/>
                <w:szCs w:val="28"/>
                <w:lang w:eastAsia="ru-RU"/>
              </w:rPr>
              <w:t xml:space="preserve"> годов»</w:t>
            </w:r>
          </w:p>
        </w:tc>
      </w:tr>
    </w:tbl>
    <w:p w:rsidR="00EC7DAB" w:rsidRPr="00EC7DAB" w:rsidRDefault="00EC7DAB" w:rsidP="000969D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lang w:eastAsia="en-US"/>
        </w:rPr>
      </w:pPr>
    </w:p>
    <w:p w:rsidR="00EC7DAB" w:rsidRPr="00794A7A" w:rsidRDefault="00FB01B9" w:rsidP="000969D4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>В соответствии с Федер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альным законом от 06.10.2003 №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>131-ФЗ «Об общих принципах организации местного самоуправления в Российской Федерац</w:t>
      </w:r>
      <w:r w:rsidR="0043320E" w:rsidRPr="00794A7A">
        <w:rPr>
          <w:rFonts w:ascii="Times New Roman" w:hAnsi="Times New Roman"/>
          <w:sz w:val="28"/>
          <w:szCs w:val="28"/>
          <w:lang w:eastAsia="en-US"/>
        </w:rPr>
        <w:t>ии», ст 179 Бюджетного кодекса Ро</w:t>
      </w:r>
      <w:r w:rsidR="0043320E" w:rsidRPr="00794A7A">
        <w:rPr>
          <w:rFonts w:ascii="Times New Roman" w:hAnsi="Times New Roman"/>
          <w:sz w:val="28"/>
          <w:szCs w:val="28"/>
          <w:lang w:eastAsia="en-US"/>
        </w:rPr>
        <w:t>с</w:t>
      </w:r>
      <w:r w:rsidR="0043320E" w:rsidRPr="00794A7A">
        <w:rPr>
          <w:rFonts w:ascii="Times New Roman" w:hAnsi="Times New Roman"/>
          <w:sz w:val="28"/>
          <w:szCs w:val="28"/>
          <w:lang w:eastAsia="en-US"/>
        </w:rPr>
        <w:t xml:space="preserve">сийской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Федерации,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 xml:space="preserve"> Уставом муниципального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образования Зуйское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 xml:space="preserve"> сельское 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поселение,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утвержденным решением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 3-й сессии 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 xml:space="preserve">Зуйского 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>сель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ского совета 1-го 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>со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зыва 05.11.2014 № 15, 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>администрация Зуйского сельского по</w:t>
      </w:r>
      <w:r w:rsidR="00B92776">
        <w:rPr>
          <w:rFonts w:ascii="Times New Roman" w:hAnsi="Times New Roman"/>
          <w:sz w:val="28"/>
          <w:szCs w:val="28"/>
          <w:lang w:eastAsia="en-US"/>
        </w:rPr>
        <w:t>с</w:t>
      </w:r>
      <w:r w:rsidR="00B92776">
        <w:rPr>
          <w:rFonts w:ascii="Times New Roman" w:hAnsi="Times New Roman"/>
          <w:sz w:val="28"/>
          <w:szCs w:val="28"/>
          <w:lang w:eastAsia="en-US"/>
        </w:rPr>
        <w:t>е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ления 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 xml:space="preserve">Белогорского района Республики Крым </w:t>
      </w:r>
    </w:p>
    <w:p w:rsidR="00794A7A" w:rsidRPr="00794A7A" w:rsidRDefault="00794A7A" w:rsidP="000969D4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7DAB" w:rsidRPr="00794A7A" w:rsidRDefault="00794A7A" w:rsidP="000969D4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>п ос т а н о в л я е т</w:t>
      </w:r>
      <w:r w:rsidR="00D03C3A" w:rsidRPr="00794A7A">
        <w:rPr>
          <w:rFonts w:ascii="Times New Roman" w:hAnsi="Times New Roman"/>
          <w:sz w:val="28"/>
          <w:szCs w:val="28"/>
          <w:lang w:eastAsia="en-US"/>
        </w:rPr>
        <w:t>:</w:t>
      </w:r>
    </w:p>
    <w:p w:rsidR="00794A7A" w:rsidRPr="00794A7A" w:rsidRDefault="00794A7A" w:rsidP="000969D4">
      <w:pPr>
        <w:widowControl w:val="0"/>
        <w:overflowPunct w:val="0"/>
        <w:autoSpaceDE w:val="0"/>
        <w:autoSpaceDN w:val="0"/>
        <w:adjustRightInd w:val="0"/>
        <w:spacing w:after="0" w:line="30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EC7DAB" w:rsidRPr="00794A7A" w:rsidRDefault="00BD48BA" w:rsidP="000969D4">
      <w:pPr>
        <w:widowControl w:val="0"/>
        <w:numPr>
          <w:ilvl w:val="0"/>
          <w:numId w:val="7"/>
        </w:numPr>
        <w:suppressAutoHyphens/>
        <w:spacing w:after="0" w:line="300" w:lineRule="auto"/>
        <w:ind w:left="0" w:firstLine="567"/>
        <w:jc w:val="both"/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Утвердить муниципальную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 xml:space="preserve"> целев</w:t>
      </w:r>
      <w:r>
        <w:rPr>
          <w:rFonts w:ascii="Times New Roman" w:hAnsi="Times New Roman"/>
          <w:sz w:val="28"/>
          <w:szCs w:val="28"/>
          <w:lang w:eastAsia="en-US"/>
        </w:rPr>
        <w:t>ую программу</w:t>
      </w:r>
      <w:r w:rsidR="00EC7DAB" w:rsidRPr="00794A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43320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«У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правление муниципальным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имуществом муниципального</w:t>
      </w:r>
      <w:r w:rsidR="00D03C3A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образования </w:t>
      </w:r>
      <w:r w:rsidR="00931FCE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>Зуйское</w:t>
      </w:r>
      <w:r w:rsidR="00D03C3A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сельское</w:t>
      </w:r>
      <w:r w:rsidR="00EC7DAB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</w:t>
      </w:r>
      <w:r w:rsidR="00D03C3A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поселение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Белогорског</w:t>
      </w:r>
      <w:r w:rsidR="00ED745D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о района Республики Крым на 2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020</w:t>
      </w:r>
      <w:r w:rsidR="00C14D8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год и</w:t>
      </w:r>
      <w:r w:rsidR="001F3790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на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плановый период 2021</w:t>
      </w:r>
      <w:r w:rsidR="00C14D8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 </w:t>
      </w:r>
      <w:r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2022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годов»</w:t>
      </w:r>
      <w:r w:rsidR="00EC7DAB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согласно приложению.</w:t>
      </w:r>
    </w:p>
    <w:p w:rsidR="00EC7DAB" w:rsidRDefault="00EC7DAB" w:rsidP="000969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 xml:space="preserve">Финансирование расходов на реализацию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 xml:space="preserve">муниципальной целевой </w:t>
      </w:r>
      <w:r w:rsidR="00794A7A">
        <w:rPr>
          <w:rFonts w:ascii="Times New Roman" w:hAnsi="Times New Roman"/>
          <w:sz w:val="28"/>
          <w:szCs w:val="28"/>
          <w:lang w:eastAsia="en-US"/>
        </w:rPr>
        <w:t xml:space="preserve">              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>программы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 «Управление муниципальным </w:t>
      </w:r>
      <w:r w:rsidR="00931FCE" w:rsidRPr="00794A7A">
        <w:rPr>
          <w:rFonts w:ascii="Times New Roman" w:hAnsi="Times New Roman"/>
          <w:sz w:val="28"/>
          <w:szCs w:val="28"/>
          <w:lang w:eastAsia="en-US"/>
        </w:rPr>
        <w:t xml:space="preserve">имуществом </w:t>
      </w:r>
      <w:r w:rsidR="00931FCE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>муниципального</w:t>
      </w:r>
      <w:r w:rsidR="00D03C3A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</w:t>
      </w:r>
      <w:r w:rsidR="00825E27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               </w:t>
      </w:r>
      <w:r w:rsidR="00D03C3A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>образования Зуй</w:t>
      </w:r>
      <w:r w:rsid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ское сельское 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поселение Белогорского</w:t>
      </w:r>
      <w:r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района Республики Крым на</w:t>
      </w:r>
      <w:r w:rsidR="00ED745D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</w:t>
      </w:r>
      <w:r w:rsidR="009461F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2020 год и на плановый период 2021 и 2022 годов</w:t>
      </w:r>
      <w:r w:rsidR="00931FCE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 осуществлять в пределах средств, предусмот</w:t>
      </w:r>
      <w:r w:rsidR="00FB01B9">
        <w:rPr>
          <w:rFonts w:ascii="Times New Roman" w:hAnsi="Times New Roman"/>
          <w:sz w:val="28"/>
          <w:szCs w:val="28"/>
          <w:lang w:eastAsia="en-US"/>
        </w:rPr>
        <w:t xml:space="preserve">ренные в бюджете </w:t>
      </w:r>
      <w:r w:rsidRPr="00794A7A">
        <w:rPr>
          <w:rFonts w:ascii="Times New Roman" w:hAnsi="Times New Roman"/>
          <w:sz w:val="28"/>
          <w:szCs w:val="28"/>
          <w:lang w:eastAsia="en-US"/>
        </w:rPr>
        <w:t>Зуйского сельского поселения на ук</w:t>
      </w:r>
      <w:r w:rsidRPr="00794A7A">
        <w:rPr>
          <w:rFonts w:ascii="Times New Roman" w:hAnsi="Times New Roman"/>
          <w:sz w:val="28"/>
          <w:szCs w:val="28"/>
          <w:lang w:eastAsia="en-US"/>
        </w:rPr>
        <w:t>а</w:t>
      </w:r>
      <w:r w:rsidRPr="00794A7A">
        <w:rPr>
          <w:rFonts w:ascii="Times New Roman" w:hAnsi="Times New Roman"/>
          <w:sz w:val="28"/>
          <w:szCs w:val="28"/>
          <w:lang w:eastAsia="en-US"/>
        </w:rPr>
        <w:t>занные цели.</w:t>
      </w:r>
    </w:p>
    <w:p w:rsidR="00BD48BA" w:rsidRPr="00794A7A" w:rsidRDefault="00BD48BA" w:rsidP="000969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Постановление админ</w:t>
      </w:r>
      <w:r w:rsidR="009461F9">
        <w:rPr>
          <w:rFonts w:ascii="Times New Roman" w:hAnsi="Times New Roman"/>
          <w:sz w:val="28"/>
          <w:szCs w:val="28"/>
          <w:lang w:eastAsia="en-US"/>
        </w:rPr>
        <w:t>истрации Зуйского сельского поселения Белого</w:t>
      </w:r>
      <w:r w:rsidR="009461F9">
        <w:rPr>
          <w:rFonts w:ascii="Times New Roman" w:hAnsi="Times New Roman"/>
          <w:sz w:val="28"/>
          <w:szCs w:val="28"/>
          <w:lang w:eastAsia="en-US"/>
        </w:rPr>
        <w:t>р</w:t>
      </w:r>
      <w:r w:rsidR="009461F9">
        <w:rPr>
          <w:rFonts w:ascii="Times New Roman" w:hAnsi="Times New Roman"/>
          <w:sz w:val="28"/>
          <w:szCs w:val="28"/>
          <w:lang w:eastAsia="en-US"/>
        </w:rPr>
        <w:lastRenderedPageBreak/>
        <w:t>ского района Республики Крым от 24.10.2018 №171 «Об утверждении муниципал</w:t>
      </w:r>
      <w:r w:rsidR="009461F9">
        <w:rPr>
          <w:rFonts w:ascii="Times New Roman" w:hAnsi="Times New Roman"/>
          <w:sz w:val="28"/>
          <w:szCs w:val="28"/>
          <w:lang w:eastAsia="en-US"/>
        </w:rPr>
        <w:t>ь</w:t>
      </w:r>
      <w:r w:rsidR="009461F9">
        <w:rPr>
          <w:rFonts w:ascii="Times New Roman" w:hAnsi="Times New Roman"/>
          <w:sz w:val="28"/>
          <w:szCs w:val="28"/>
          <w:lang w:eastAsia="en-US"/>
        </w:rPr>
        <w:t>ной</w:t>
      </w:r>
      <w:r w:rsidR="009461F9" w:rsidRPr="00794A7A">
        <w:rPr>
          <w:rFonts w:ascii="Times New Roman" w:hAnsi="Times New Roman"/>
          <w:sz w:val="28"/>
          <w:szCs w:val="28"/>
          <w:lang w:eastAsia="en-US"/>
        </w:rPr>
        <w:t xml:space="preserve"> целев</w:t>
      </w:r>
      <w:r w:rsidR="009461F9">
        <w:rPr>
          <w:rFonts w:ascii="Times New Roman" w:hAnsi="Times New Roman"/>
          <w:sz w:val="28"/>
          <w:szCs w:val="28"/>
          <w:lang w:eastAsia="en-US"/>
        </w:rPr>
        <w:t>ой программы</w:t>
      </w:r>
      <w:r w:rsidR="009461F9" w:rsidRPr="00794A7A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9461F9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«Управление муниципальным имуществом муниципального о</w:t>
      </w:r>
      <w:r w:rsidR="009461F9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б</w:t>
      </w:r>
      <w:r w:rsidR="009461F9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разования </w:t>
      </w:r>
      <w:r w:rsidR="009461F9" w:rsidRPr="00794A7A">
        <w:rPr>
          <w:rFonts w:ascii="Times New Roman" w:eastAsia="Lucida Sans Unicode" w:hAnsi="Times New Roman" w:cs="Tahoma"/>
          <w:kern w:val="2"/>
          <w:sz w:val="28"/>
          <w:szCs w:val="28"/>
        </w:rPr>
        <w:t xml:space="preserve">Зуйское сельское </w:t>
      </w:r>
      <w:r w:rsidR="009461F9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поселение Белогорского района Республики Крым на 2</w:t>
      </w:r>
      <w:r w:rsidR="009461F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019</w:t>
      </w:r>
      <w:r w:rsidR="009461F9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год и</w:t>
      </w:r>
      <w:r w:rsidR="009461F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  плановый период 2020</w:t>
      </w:r>
      <w:r w:rsidR="009461F9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и </w:t>
      </w:r>
      <w:r w:rsidR="009461F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2021</w:t>
      </w:r>
      <w:r w:rsidR="009461F9" w:rsidRPr="00794A7A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 xml:space="preserve"> годов</w:t>
      </w:r>
      <w:r w:rsidR="009461F9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»</w:t>
      </w:r>
      <w:r w:rsidR="00567B21">
        <w:rPr>
          <w:rFonts w:ascii="Times New Roman" w:eastAsia="DejaVu Sans" w:hAnsi="Times New Roman"/>
          <w:color w:val="000000"/>
          <w:kern w:val="2"/>
          <w:sz w:val="28"/>
          <w:szCs w:val="28"/>
          <w:lang w:eastAsia="en-US"/>
        </w:rPr>
        <w:t>, считать утратившим силу.</w:t>
      </w:r>
    </w:p>
    <w:p w:rsidR="00EC7DAB" w:rsidRPr="00794A7A" w:rsidRDefault="00EC7DAB" w:rsidP="000969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left="0"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 xml:space="preserve"> Данное постановление подлежит обнародованию на официальном </w:t>
      </w:r>
      <w:r w:rsidR="00FB01B9">
        <w:rPr>
          <w:rFonts w:ascii="Times New Roman" w:hAnsi="Times New Roman"/>
          <w:sz w:val="28"/>
          <w:szCs w:val="28"/>
          <w:lang w:eastAsia="en-US"/>
        </w:rPr>
        <w:t xml:space="preserve">            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Портале Правительства Республики Крым на странице муниципального образования Белогорский район (http:belogorskiy.rk.gov.ru) в разделе «Муниципальные </w:t>
      </w:r>
      <w:r w:rsidR="00825E27">
        <w:rPr>
          <w:rFonts w:ascii="Times New Roman" w:hAnsi="Times New Roman"/>
          <w:sz w:val="28"/>
          <w:szCs w:val="28"/>
          <w:lang w:eastAsia="en-US"/>
        </w:rPr>
        <w:t xml:space="preserve">             </w:t>
      </w:r>
      <w:r w:rsidRPr="00794A7A">
        <w:rPr>
          <w:rFonts w:ascii="Times New Roman" w:hAnsi="Times New Roman"/>
          <w:sz w:val="28"/>
          <w:szCs w:val="28"/>
          <w:lang w:eastAsia="en-US"/>
        </w:rPr>
        <w:t xml:space="preserve">образования района», подраздел «Зуйское сельское поселение». </w:t>
      </w:r>
    </w:p>
    <w:p w:rsidR="00EC7DAB" w:rsidRPr="00794A7A" w:rsidRDefault="00EC7DAB" w:rsidP="000969D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300" w:lineRule="auto"/>
        <w:ind w:firstLine="0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 xml:space="preserve"> Контроль по исполнению данного постановления оставляю за собой.</w:t>
      </w:r>
    </w:p>
    <w:p w:rsidR="00D03C3A" w:rsidRPr="00794A7A" w:rsidRDefault="00D03C3A" w:rsidP="000969D4">
      <w:pPr>
        <w:widowControl w:val="0"/>
        <w:autoSpaceDE w:val="0"/>
        <w:autoSpaceDN w:val="0"/>
        <w:adjustRightInd w:val="0"/>
        <w:spacing w:after="0" w:line="300" w:lineRule="auto"/>
        <w:ind w:left="360"/>
        <w:rPr>
          <w:rFonts w:ascii="Times New Roman" w:hAnsi="Times New Roman"/>
          <w:sz w:val="28"/>
          <w:szCs w:val="28"/>
          <w:lang w:eastAsia="en-US"/>
        </w:rPr>
      </w:pPr>
    </w:p>
    <w:p w:rsidR="00C14D8B" w:rsidRPr="00794A7A" w:rsidRDefault="00C14D8B" w:rsidP="000969D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 xml:space="preserve">         Председатель Зуйского сельского совета-</w:t>
      </w:r>
    </w:p>
    <w:p w:rsidR="00D03C3A" w:rsidRPr="00794A7A" w:rsidRDefault="00D03C3A" w:rsidP="000969D4">
      <w:pPr>
        <w:widowControl w:val="0"/>
        <w:autoSpaceDE w:val="0"/>
        <w:autoSpaceDN w:val="0"/>
        <w:adjustRightInd w:val="0"/>
        <w:spacing w:after="0" w:line="300" w:lineRule="auto"/>
        <w:rPr>
          <w:rFonts w:ascii="Times New Roman" w:hAnsi="Times New Roman"/>
          <w:sz w:val="28"/>
          <w:szCs w:val="28"/>
          <w:lang w:eastAsia="en-US"/>
        </w:rPr>
      </w:pPr>
      <w:r w:rsidRPr="00794A7A">
        <w:rPr>
          <w:rFonts w:ascii="Times New Roman" w:hAnsi="Times New Roman"/>
          <w:sz w:val="28"/>
          <w:szCs w:val="28"/>
          <w:lang w:eastAsia="en-US"/>
        </w:rPr>
        <w:t xml:space="preserve">         глава администрации Зуйского сельского поселен</w:t>
      </w:r>
      <w:r w:rsidR="00B92776">
        <w:rPr>
          <w:rFonts w:ascii="Times New Roman" w:hAnsi="Times New Roman"/>
          <w:sz w:val="28"/>
          <w:szCs w:val="28"/>
          <w:lang w:eastAsia="en-US"/>
        </w:rPr>
        <w:t xml:space="preserve">ия                           </w:t>
      </w:r>
      <w:r w:rsidRPr="00794A7A">
        <w:rPr>
          <w:rFonts w:ascii="Times New Roman" w:hAnsi="Times New Roman"/>
          <w:sz w:val="28"/>
          <w:szCs w:val="28"/>
          <w:lang w:eastAsia="en-US"/>
        </w:rPr>
        <w:t>А.А.Лахин</w:t>
      </w:r>
    </w:p>
    <w:p w:rsidR="00C94E5A" w:rsidRPr="00794A7A" w:rsidRDefault="00C94E5A" w:rsidP="000969D4">
      <w:pPr>
        <w:autoSpaceDE w:val="0"/>
        <w:spacing w:after="0" w:line="300" w:lineRule="auto"/>
        <w:rPr>
          <w:rFonts w:ascii="Times New Roman" w:hAnsi="Times New Roman"/>
          <w:b/>
          <w:sz w:val="28"/>
          <w:szCs w:val="28"/>
        </w:rPr>
      </w:pPr>
    </w:p>
    <w:p w:rsidR="000969D4" w:rsidRPr="000969D4" w:rsidRDefault="000969D4" w:rsidP="000969D4">
      <w:pPr>
        <w:spacing w:after="0" w:line="30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  <w:r w:rsidRPr="000969D4">
        <w:rPr>
          <w:rFonts w:ascii="Times New Roman" w:hAnsi="Times New Roman"/>
          <w:sz w:val="28"/>
          <w:szCs w:val="28"/>
        </w:rPr>
        <w:lastRenderedPageBreak/>
        <w:t>СОГЛАСОВАНО:</w:t>
      </w:r>
    </w:p>
    <w:p w:rsidR="000969D4" w:rsidRPr="000969D4" w:rsidRDefault="000969D4" w:rsidP="000969D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3"/>
        <w:gridCol w:w="1341"/>
        <w:gridCol w:w="2979"/>
      </w:tblGrid>
      <w:tr w:rsidR="000969D4" w:rsidRPr="000969D4" w:rsidTr="000969D4">
        <w:trPr>
          <w:trHeight w:val="496"/>
        </w:trPr>
        <w:tc>
          <w:tcPr>
            <w:tcW w:w="5773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41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0969D4" w:rsidRPr="000969D4" w:rsidRDefault="000969D4" w:rsidP="000969D4">
            <w:pPr>
              <w:spacing w:after="0" w:line="300" w:lineRule="auto"/>
              <w:ind w:right="-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Д.А. Двоеглазов</w:t>
            </w:r>
          </w:p>
        </w:tc>
      </w:tr>
      <w:tr w:rsidR="000969D4" w:rsidRPr="000969D4" w:rsidTr="000969D4">
        <w:trPr>
          <w:trHeight w:val="1188"/>
        </w:trPr>
        <w:tc>
          <w:tcPr>
            <w:tcW w:w="5773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Заведующий сектором финансирования и бухгалтерского учета</w:t>
            </w:r>
          </w:p>
        </w:tc>
        <w:tc>
          <w:tcPr>
            <w:tcW w:w="1341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0969D4" w:rsidRPr="000969D4" w:rsidRDefault="000969D4" w:rsidP="000969D4">
            <w:pPr>
              <w:spacing w:after="0" w:line="300" w:lineRule="auto"/>
              <w:ind w:right="-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ind w:right="-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М.В. Дамаскина</w:t>
            </w:r>
          </w:p>
        </w:tc>
      </w:tr>
      <w:tr w:rsidR="000969D4" w:rsidRPr="000969D4" w:rsidTr="000969D4">
        <w:trPr>
          <w:trHeight w:val="1188"/>
        </w:trPr>
        <w:tc>
          <w:tcPr>
            <w:tcW w:w="5773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1341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0969D4" w:rsidRPr="000969D4" w:rsidRDefault="000969D4" w:rsidP="000969D4">
            <w:pPr>
              <w:spacing w:after="0" w:line="300" w:lineRule="auto"/>
              <w:ind w:right="-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ind w:right="-11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ind w:right="-11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С.В. Кириленко</w:t>
            </w:r>
          </w:p>
        </w:tc>
      </w:tr>
      <w:tr w:rsidR="000969D4" w:rsidRPr="000969D4" w:rsidTr="000969D4">
        <w:trPr>
          <w:trHeight w:val="1188"/>
        </w:trPr>
        <w:tc>
          <w:tcPr>
            <w:tcW w:w="5773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 xml:space="preserve">Заведующий сектором по правовым (юридическим) вопросам, делопроизводству, контролю и обращениям граждан </w:t>
            </w:r>
          </w:p>
        </w:tc>
        <w:tc>
          <w:tcPr>
            <w:tcW w:w="1341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79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М.Р. Меметова</w:t>
            </w:r>
          </w:p>
        </w:tc>
      </w:tr>
    </w:tbl>
    <w:p w:rsidR="000969D4" w:rsidRPr="000969D4" w:rsidRDefault="000969D4" w:rsidP="000969D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p w:rsidR="000969D4" w:rsidRPr="000969D4" w:rsidRDefault="000969D4" w:rsidP="000969D4">
      <w:pPr>
        <w:spacing w:after="0" w:line="300" w:lineRule="auto"/>
        <w:rPr>
          <w:rFonts w:ascii="Times New Roman" w:hAnsi="Times New Roman"/>
          <w:sz w:val="28"/>
          <w:szCs w:val="28"/>
        </w:rPr>
      </w:pPr>
      <w:r w:rsidRPr="000969D4">
        <w:rPr>
          <w:rFonts w:ascii="Times New Roman" w:hAnsi="Times New Roman"/>
          <w:sz w:val="28"/>
          <w:szCs w:val="28"/>
        </w:rPr>
        <w:t>Ознакомлены:</w:t>
      </w:r>
    </w:p>
    <w:p w:rsidR="000969D4" w:rsidRPr="000969D4" w:rsidRDefault="000969D4" w:rsidP="000969D4">
      <w:pPr>
        <w:spacing w:after="0" w:line="300" w:lineRule="auto"/>
        <w:rPr>
          <w:rFonts w:ascii="Times New Roman" w:hAnsi="Times New Roman"/>
          <w:sz w:val="28"/>
          <w:szCs w:val="28"/>
        </w:rPr>
      </w:pPr>
    </w:p>
    <w:tbl>
      <w:tblPr>
        <w:tblStyle w:val="af6"/>
        <w:tblW w:w="101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81"/>
        <w:gridCol w:w="316"/>
        <w:gridCol w:w="3160"/>
      </w:tblGrid>
      <w:tr w:rsidR="000969D4" w:rsidRPr="000969D4" w:rsidTr="000969D4">
        <w:trPr>
          <w:trHeight w:val="870"/>
        </w:trPr>
        <w:tc>
          <w:tcPr>
            <w:tcW w:w="6681" w:type="dxa"/>
            <w:hideMark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Ведущий специалист сектора по вопросам финансирования и бухгалтерского учета</w:t>
            </w:r>
          </w:p>
        </w:tc>
        <w:tc>
          <w:tcPr>
            <w:tcW w:w="316" w:type="dxa"/>
          </w:tcPr>
          <w:p w:rsidR="000969D4" w:rsidRPr="000969D4" w:rsidRDefault="000969D4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60" w:type="dxa"/>
          </w:tcPr>
          <w:p w:rsidR="000969D4" w:rsidRPr="000969D4" w:rsidRDefault="000969D4" w:rsidP="000969D4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0969D4" w:rsidRPr="000969D4" w:rsidRDefault="000969D4" w:rsidP="000969D4">
            <w:pPr>
              <w:spacing w:after="0" w:line="30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69D4">
              <w:rPr>
                <w:rFonts w:ascii="Times New Roman" w:hAnsi="Times New Roman"/>
                <w:sz w:val="28"/>
                <w:szCs w:val="28"/>
              </w:rPr>
              <w:t>Л.Б. Шалагашева</w:t>
            </w:r>
          </w:p>
        </w:tc>
      </w:tr>
    </w:tbl>
    <w:p w:rsidR="000969D4" w:rsidRP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P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P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P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P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Pr="000D68D6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Pr="000D68D6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Pr="000D68D6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Default="000969D4" w:rsidP="000969D4">
      <w:pPr>
        <w:pStyle w:val="af0"/>
        <w:spacing w:line="300" w:lineRule="auto"/>
        <w:rPr>
          <w:sz w:val="28"/>
          <w:szCs w:val="28"/>
        </w:rPr>
      </w:pPr>
    </w:p>
    <w:p w:rsidR="000969D4" w:rsidRDefault="000969D4" w:rsidP="000969D4">
      <w:pPr>
        <w:spacing w:after="0" w:line="300" w:lineRule="auto"/>
        <w:rPr>
          <w:sz w:val="20"/>
          <w:szCs w:val="20"/>
        </w:rPr>
      </w:pPr>
    </w:p>
    <w:p w:rsidR="000969D4" w:rsidRPr="000969D4" w:rsidRDefault="000969D4" w:rsidP="000969D4">
      <w:pPr>
        <w:spacing w:after="0" w:line="300" w:lineRule="auto"/>
        <w:rPr>
          <w:rFonts w:ascii="Times New Roman" w:hAnsi="Times New Roman"/>
          <w:sz w:val="20"/>
          <w:szCs w:val="20"/>
        </w:rPr>
      </w:pPr>
      <w:r w:rsidRPr="000969D4">
        <w:rPr>
          <w:rFonts w:ascii="Times New Roman" w:hAnsi="Times New Roman"/>
          <w:sz w:val="20"/>
          <w:szCs w:val="20"/>
        </w:rPr>
        <w:t>З.Р. Абибуллаева</w:t>
      </w:r>
    </w:p>
    <w:p w:rsidR="000969D4" w:rsidRDefault="000969D4" w:rsidP="000969D4">
      <w:pPr>
        <w:spacing w:after="0" w:line="300" w:lineRule="auto"/>
        <w:rPr>
          <w:rFonts w:ascii="Times New Roman" w:hAnsi="Times New Roman"/>
          <w:sz w:val="20"/>
          <w:szCs w:val="20"/>
        </w:rPr>
      </w:pPr>
      <w:r w:rsidRPr="000969D4">
        <w:rPr>
          <w:rFonts w:ascii="Times New Roman" w:hAnsi="Times New Roman"/>
          <w:sz w:val="20"/>
          <w:szCs w:val="20"/>
        </w:rPr>
        <w:t>Ведущий специалист сектора по вопросам финансирования</w:t>
      </w:r>
      <w:r>
        <w:rPr>
          <w:rFonts w:ascii="Times New Roman" w:hAnsi="Times New Roman"/>
          <w:sz w:val="20"/>
          <w:szCs w:val="20"/>
        </w:rPr>
        <w:t xml:space="preserve"> </w:t>
      </w:r>
    </w:p>
    <w:p w:rsidR="000969D4" w:rsidRDefault="000969D4" w:rsidP="000969D4">
      <w:pPr>
        <w:spacing w:after="0" w:line="300" w:lineRule="auto"/>
        <w:rPr>
          <w:rFonts w:ascii="Times New Roman" w:hAnsi="Times New Roman"/>
          <w:sz w:val="20"/>
          <w:szCs w:val="20"/>
        </w:rPr>
      </w:pPr>
      <w:r w:rsidRPr="000969D4">
        <w:rPr>
          <w:rFonts w:ascii="Times New Roman" w:hAnsi="Times New Roman"/>
          <w:sz w:val="20"/>
          <w:szCs w:val="20"/>
        </w:rPr>
        <w:t>и бухгалтерского учета</w:t>
      </w:r>
    </w:p>
    <w:p w:rsidR="00FB01B9" w:rsidRPr="000969D4" w:rsidRDefault="000969D4" w:rsidP="000969D4">
      <w:pPr>
        <w:spacing w:after="0" w:line="30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FB01B9" w:rsidRDefault="00FB01B9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B01B9" w:rsidRDefault="00FB01B9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C7DAB" w:rsidRDefault="00EC7DAB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C94E5A" w:rsidRDefault="00C94E5A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Default="00C94E5A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Default="00C94E5A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Default="00C94E5A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94E5A" w:rsidRPr="00C94E5A" w:rsidRDefault="00C94E5A" w:rsidP="000969D4">
      <w:pPr>
        <w:spacing w:after="0" w:line="300" w:lineRule="auto"/>
        <w:jc w:val="center"/>
        <w:rPr>
          <w:rFonts w:ascii="Times New Roman" w:hAnsi="Times New Roman"/>
          <w:b/>
          <w:sz w:val="36"/>
          <w:szCs w:val="36"/>
        </w:rPr>
      </w:pPr>
      <w:r w:rsidRPr="00C94E5A">
        <w:rPr>
          <w:rFonts w:ascii="Times New Roman" w:hAnsi="Times New Roman"/>
          <w:b/>
          <w:sz w:val="36"/>
          <w:szCs w:val="36"/>
        </w:rPr>
        <w:t xml:space="preserve">«Управление муниципальным </w:t>
      </w:r>
      <w:r w:rsidR="00931FCE" w:rsidRPr="00C94E5A">
        <w:rPr>
          <w:rFonts w:ascii="Times New Roman" w:hAnsi="Times New Roman"/>
          <w:b/>
          <w:sz w:val="36"/>
          <w:szCs w:val="36"/>
        </w:rPr>
        <w:t xml:space="preserve">имуществом </w:t>
      </w:r>
      <w:r w:rsidR="00931FCE">
        <w:rPr>
          <w:rFonts w:ascii="Times New Roman" w:hAnsi="Times New Roman"/>
          <w:b/>
          <w:sz w:val="36"/>
          <w:szCs w:val="36"/>
        </w:rPr>
        <w:t>муниципального</w:t>
      </w:r>
      <w:r w:rsidR="00D03C3A">
        <w:rPr>
          <w:rFonts w:ascii="Times New Roman" w:hAnsi="Times New Roman"/>
          <w:b/>
          <w:sz w:val="36"/>
          <w:szCs w:val="36"/>
        </w:rPr>
        <w:t xml:space="preserve"> образования </w:t>
      </w:r>
      <w:r w:rsidR="00931FCE" w:rsidRPr="00C94E5A">
        <w:rPr>
          <w:rFonts w:ascii="Times New Roman" w:hAnsi="Times New Roman"/>
          <w:b/>
          <w:sz w:val="36"/>
          <w:szCs w:val="36"/>
        </w:rPr>
        <w:t>Зуйско</w:t>
      </w:r>
      <w:r w:rsidR="00931FCE">
        <w:rPr>
          <w:rFonts w:ascii="Times New Roman" w:hAnsi="Times New Roman"/>
          <w:b/>
          <w:sz w:val="36"/>
          <w:szCs w:val="36"/>
        </w:rPr>
        <w:t>е</w:t>
      </w:r>
      <w:r w:rsidR="00931FCE" w:rsidRPr="00C94E5A">
        <w:rPr>
          <w:rFonts w:ascii="Times New Roman" w:hAnsi="Times New Roman"/>
          <w:b/>
          <w:sz w:val="36"/>
          <w:szCs w:val="36"/>
        </w:rPr>
        <w:t xml:space="preserve"> сельское</w:t>
      </w:r>
      <w:r w:rsidR="00931FCE">
        <w:rPr>
          <w:rFonts w:ascii="Times New Roman" w:hAnsi="Times New Roman"/>
          <w:b/>
          <w:sz w:val="36"/>
          <w:szCs w:val="36"/>
        </w:rPr>
        <w:t xml:space="preserve"> поселение</w:t>
      </w:r>
      <w:r w:rsidRPr="00C94E5A">
        <w:rPr>
          <w:rFonts w:ascii="Times New Roman" w:hAnsi="Times New Roman"/>
          <w:b/>
          <w:sz w:val="36"/>
          <w:szCs w:val="36"/>
        </w:rPr>
        <w:t xml:space="preserve"> Белогорског</w:t>
      </w:r>
      <w:r w:rsidR="00ED745D">
        <w:rPr>
          <w:rFonts w:ascii="Times New Roman" w:hAnsi="Times New Roman"/>
          <w:b/>
          <w:sz w:val="36"/>
          <w:szCs w:val="36"/>
        </w:rPr>
        <w:t xml:space="preserve">о </w:t>
      </w:r>
      <w:r w:rsidR="00825E27">
        <w:rPr>
          <w:rFonts w:ascii="Times New Roman" w:hAnsi="Times New Roman"/>
          <w:b/>
          <w:sz w:val="36"/>
          <w:szCs w:val="36"/>
        </w:rPr>
        <w:t xml:space="preserve">              </w:t>
      </w:r>
      <w:r w:rsidR="00ED745D">
        <w:rPr>
          <w:rFonts w:ascii="Times New Roman" w:hAnsi="Times New Roman"/>
          <w:b/>
          <w:sz w:val="36"/>
          <w:szCs w:val="36"/>
        </w:rPr>
        <w:t xml:space="preserve">района Республики Крым на </w:t>
      </w:r>
      <w:r w:rsidR="009461F9">
        <w:rPr>
          <w:rFonts w:ascii="Times New Roman" w:hAnsi="Times New Roman"/>
          <w:b/>
          <w:sz w:val="36"/>
          <w:szCs w:val="36"/>
        </w:rPr>
        <w:t>2020 год и на плановый период 2021 и 2022 годов</w:t>
      </w:r>
      <w:r w:rsidRPr="00C94E5A">
        <w:rPr>
          <w:rFonts w:ascii="Times New Roman" w:hAnsi="Times New Roman"/>
          <w:b/>
          <w:sz w:val="36"/>
          <w:szCs w:val="36"/>
        </w:rPr>
        <w:t>».</w:t>
      </w:r>
    </w:p>
    <w:p w:rsidR="00321058" w:rsidRDefault="00321058" w:rsidP="000969D4">
      <w:pPr>
        <w:overflowPunct w:val="0"/>
        <w:autoSpaceDE w:val="0"/>
        <w:snapToGrid w:val="0"/>
        <w:spacing w:after="0" w:line="300" w:lineRule="auto"/>
        <w:rPr>
          <w:rFonts w:ascii="Times New Roman" w:hAnsi="Times New Roman"/>
          <w:sz w:val="28"/>
          <w:szCs w:val="28"/>
        </w:rPr>
        <w:sectPr w:rsidR="00321058" w:rsidSect="000969D4">
          <w:headerReference w:type="default" r:id="rId8"/>
          <w:pgSz w:w="11906" w:h="16838"/>
          <w:pgMar w:top="709" w:right="567" w:bottom="851" w:left="1134" w:header="567" w:footer="567" w:gutter="0"/>
          <w:cols w:space="720"/>
          <w:titlePg/>
          <w:docGrid w:linePitch="360"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5104"/>
      </w:tblGrid>
      <w:tr w:rsidR="00681D59" w:rsidTr="00EC7DAB">
        <w:tc>
          <w:tcPr>
            <w:tcW w:w="4927" w:type="dxa"/>
            <w:shd w:val="clear" w:color="auto" w:fill="auto"/>
          </w:tcPr>
          <w:p w:rsidR="00681D59" w:rsidRDefault="00681D59" w:rsidP="000969D4">
            <w:pPr>
              <w:overflowPunct w:val="0"/>
              <w:autoSpaceDE w:val="0"/>
              <w:snapToGrid w:val="0"/>
              <w:spacing w:after="0" w:line="30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4" w:type="dxa"/>
            <w:shd w:val="clear" w:color="auto" w:fill="auto"/>
          </w:tcPr>
          <w:p w:rsidR="00681D59" w:rsidRDefault="00681D59" w:rsidP="000969D4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  <w:p w:rsidR="00C94E5A" w:rsidRDefault="00C94E5A" w:rsidP="000969D4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  <w:p w:rsidR="00FB01B9" w:rsidRPr="00FB01B9" w:rsidRDefault="00FB01B9" w:rsidP="000969D4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FB01B9" w:rsidRPr="00FB01B9" w:rsidRDefault="00FB01B9" w:rsidP="000969D4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дминистрации</w:t>
            </w:r>
          </w:p>
          <w:p w:rsidR="00FB01B9" w:rsidRPr="00FB01B9" w:rsidRDefault="00FB01B9" w:rsidP="000969D4">
            <w:pPr>
              <w:suppressAutoHyphens/>
              <w:autoSpaceDE w:val="0"/>
              <w:spacing w:after="0" w:line="300" w:lineRule="auto"/>
              <w:ind w:right="-250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Зуйского сельского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</w:p>
          <w:p w:rsidR="00FB01B9" w:rsidRPr="00FB01B9" w:rsidRDefault="00FB01B9" w:rsidP="000969D4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Белогорского района 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еспублики Крым</w:t>
            </w:r>
          </w:p>
          <w:p w:rsidR="00FB01B9" w:rsidRDefault="00FB01B9" w:rsidP="000969D4">
            <w:pPr>
              <w:suppressAutoHyphens/>
              <w:autoSpaceDE w:val="0"/>
              <w:spacing w:after="0" w:line="30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67B21">
              <w:rPr>
                <w:rFonts w:ascii="Times New Roman" w:hAnsi="Times New Roman"/>
                <w:sz w:val="28"/>
                <w:szCs w:val="28"/>
              </w:rPr>
              <w:t>14 ноября 2019 №179</w:t>
            </w:r>
          </w:p>
          <w:p w:rsidR="00FB01B9" w:rsidRDefault="00FB01B9" w:rsidP="000969D4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  <w:p w:rsidR="00FB01B9" w:rsidRDefault="00FB01B9" w:rsidP="000969D4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  <w:p w:rsidR="00FB01B9" w:rsidRDefault="00FB01B9" w:rsidP="000969D4">
            <w:pPr>
              <w:suppressAutoHyphens/>
              <w:autoSpaceDE w:val="0"/>
              <w:spacing w:after="0" w:line="300" w:lineRule="auto"/>
              <w:ind w:left="131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74CC0" w:rsidRPr="00FB01B9" w:rsidRDefault="00374CC0" w:rsidP="000969D4">
      <w:pPr>
        <w:pStyle w:val="1"/>
        <w:spacing w:line="300" w:lineRule="auto"/>
        <w:jc w:val="center"/>
        <w:rPr>
          <w:sz w:val="28"/>
          <w:szCs w:val="28"/>
        </w:rPr>
      </w:pPr>
      <w:r w:rsidRPr="00FB01B9">
        <w:rPr>
          <w:sz w:val="28"/>
          <w:szCs w:val="28"/>
        </w:rPr>
        <w:t>ПАСПОРТ</w:t>
      </w:r>
      <w:r w:rsidRPr="00FB01B9">
        <w:rPr>
          <w:sz w:val="28"/>
          <w:szCs w:val="28"/>
        </w:rPr>
        <w:br/>
        <w:t>МУНИЦИПАЛЬНОЙ ЦЕЛЕВОЙ ПРОГРАММЫ</w:t>
      </w:r>
    </w:p>
    <w:p w:rsidR="00F947E3" w:rsidRPr="00FB01B9" w:rsidRDefault="00374CC0" w:rsidP="000969D4">
      <w:pPr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 </w:t>
      </w:r>
      <w:r w:rsidR="00F947E3" w:rsidRPr="00FB01B9">
        <w:rPr>
          <w:rFonts w:ascii="Times New Roman" w:hAnsi="Times New Roman"/>
          <w:b/>
          <w:sz w:val="28"/>
          <w:szCs w:val="28"/>
        </w:rPr>
        <w:t>«Управлен</w:t>
      </w:r>
      <w:r w:rsidR="004D3BA8" w:rsidRPr="00FB01B9">
        <w:rPr>
          <w:rFonts w:ascii="Times New Roman" w:hAnsi="Times New Roman"/>
          <w:b/>
          <w:sz w:val="28"/>
          <w:szCs w:val="28"/>
        </w:rPr>
        <w:t>ие муниципальным имуществом</w:t>
      </w:r>
      <w:r w:rsidR="00D03C3A" w:rsidRPr="00FB01B9">
        <w:rPr>
          <w:rFonts w:ascii="Times New Roman" w:hAnsi="Times New Roman"/>
          <w:b/>
          <w:sz w:val="28"/>
          <w:szCs w:val="28"/>
        </w:rPr>
        <w:t xml:space="preserve"> муниципального </w:t>
      </w:r>
      <w:r w:rsidR="00825E27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="00931FCE" w:rsidRPr="00FB01B9">
        <w:rPr>
          <w:rFonts w:ascii="Times New Roman" w:hAnsi="Times New Roman"/>
          <w:b/>
          <w:sz w:val="28"/>
          <w:szCs w:val="28"/>
        </w:rPr>
        <w:t>образова</w:t>
      </w:r>
      <w:r w:rsidR="00B92776">
        <w:rPr>
          <w:rFonts w:ascii="Times New Roman" w:hAnsi="Times New Roman"/>
          <w:b/>
          <w:sz w:val="28"/>
          <w:szCs w:val="28"/>
        </w:rPr>
        <w:t xml:space="preserve">ния </w:t>
      </w:r>
      <w:r w:rsidR="00931FCE" w:rsidRPr="00FB01B9">
        <w:rPr>
          <w:rFonts w:ascii="Times New Roman" w:hAnsi="Times New Roman"/>
          <w:b/>
          <w:sz w:val="28"/>
          <w:szCs w:val="28"/>
        </w:rPr>
        <w:t>Зуйское</w:t>
      </w:r>
      <w:r w:rsidR="00D03C3A" w:rsidRPr="00FB01B9">
        <w:rPr>
          <w:rFonts w:ascii="Times New Roman" w:hAnsi="Times New Roman"/>
          <w:b/>
          <w:sz w:val="28"/>
          <w:szCs w:val="28"/>
        </w:rPr>
        <w:t xml:space="preserve"> </w:t>
      </w:r>
      <w:r w:rsidR="00F947E3" w:rsidRPr="00FB01B9">
        <w:rPr>
          <w:rFonts w:ascii="Times New Roman" w:hAnsi="Times New Roman"/>
          <w:b/>
          <w:sz w:val="28"/>
          <w:szCs w:val="28"/>
        </w:rPr>
        <w:t>сельско</w:t>
      </w:r>
      <w:r w:rsidR="00D03C3A" w:rsidRPr="00FB01B9">
        <w:rPr>
          <w:rFonts w:ascii="Times New Roman" w:hAnsi="Times New Roman"/>
          <w:b/>
          <w:sz w:val="28"/>
          <w:szCs w:val="28"/>
        </w:rPr>
        <w:t>е</w:t>
      </w:r>
      <w:r w:rsidR="00F947E3" w:rsidRPr="00FB01B9">
        <w:rPr>
          <w:rFonts w:ascii="Times New Roman" w:hAnsi="Times New Roman"/>
          <w:b/>
          <w:sz w:val="28"/>
          <w:szCs w:val="28"/>
        </w:rPr>
        <w:t xml:space="preserve"> поселе</w:t>
      </w:r>
      <w:r w:rsidR="00D03C3A" w:rsidRPr="00FB01B9">
        <w:rPr>
          <w:rFonts w:ascii="Times New Roman" w:hAnsi="Times New Roman"/>
          <w:b/>
          <w:sz w:val="28"/>
          <w:szCs w:val="28"/>
        </w:rPr>
        <w:t>ние</w:t>
      </w:r>
      <w:r w:rsidR="004D3BA8" w:rsidRPr="00FB01B9">
        <w:rPr>
          <w:rFonts w:ascii="Times New Roman" w:hAnsi="Times New Roman"/>
          <w:b/>
          <w:sz w:val="28"/>
          <w:szCs w:val="28"/>
        </w:rPr>
        <w:t xml:space="preserve"> Белогорского</w:t>
      </w:r>
      <w:r w:rsidR="00F947E3" w:rsidRPr="00FB01B9">
        <w:rPr>
          <w:rFonts w:ascii="Times New Roman" w:hAnsi="Times New Roman"/>
          <w:b/>
          <w:sz w:val="28"/>
          <w:szCs w:val="28"/>
        </w:rPr>
        <w:t xml:space="preserve"> рай</w:t>
      </w:r>
      <w:r w:rsidR="00ED745D" w:rsidRPr="00FB01B9">
        <w:rPr>
          <w:rFonts w:ascii="Times New Roman" w:hAnsi="Times New Roman"/>
          <w:b/>
          <w:sz w:val="28"/>
          <w:szCs w:val="28"/>
        </w:rPr>
        <w:t>она Респу</w:t>
      </w:r>
      <w:r w:rsidR="00ED745D" w:rsidRPr="00FB01B9">
        <w:rPr>
          <w:rFonts w:ascii="Times New Roman" w:hAnsi="Times New Roman"/>
          <w:b/>
          <w:sz w:val="28"/>
          <w:szCs w:val="28"/>
        </w:rPr>
        <w:t>б</w:t>
      </w:r>
      <w:r w:rsidR="00ED745D" w:rsidRPr="00FB01B9">
        <w:rPr>
          <w:rFonts w:ascii="Times New Roman" w:hAnsi="Times New Roman"/>
          <w:b/>
          <w:sz w:val="28"/>
          <w:szCs w:val="28"/>
        </w:rPr>
        <w:t xml:space="preserve">лики Крым на </w:t>
      </w:r>
      <w:r w:rsidR="009461F9">
        <w:rPr>
          <w:rFonts w:ascii="Times New Roman" w:hAnsi="Times New Roman"/>
          <w:b/>
          <w:sz w:val="28"/>
          <w:szCs w:val="28"/>
        </w:rPr>
        <w:t>2020 и на плановый период 2021 и 2022 годов</w:t>
      </w:r>
      <w:r w:rsidR="00F947E3" w:rsidRPr="00FB01B9">
        <w:rPr>
          <w:rFonts w:ascii="Times New Roman" w:hAnsi="Times New Roman"/>
          <w:b/>
          <w:sz w:val="28"/>
          <w:szCs w:val="28"/>
        </w:rPr>
        <w:t>».</w:t>
      </w:r>
    </w:p>
    <w:p w:rsidR="00681D59" w:rsidRPr="00FB01B9" w:rsidRDefault="00681D59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1D59" w:rsidRPr="00FB01B9" w:rsidRDefault="00681D59" w:rsidP="000969D4">
      <w:pPr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3268"/>
        <w:gridCol w:w="6621"/>
      </w:tblGrid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69178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</w:t>
            </w:r>
          </w:p>
          <w:p w:rsidR="000F3A69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3A69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Основания</w:t>
            </w:r>
            <w:r w:rsidR="0008584A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31FCE" w:rsidRPr="00FB01B9">
              <w:rPr>
                <w:rFonts w:ascii="Times New Roman" w:hAnsi="Times New Roman"/>
                <w:sz w:val="28"/>
                <w:szCs w:val="28"/>
              </w:rPr>
              <w:t>для разработки муниципальной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  <w:p w:rsidR="000F3A69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</w:p>
          <w:p w:rsidR="00374CC0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Заказчик муниципальной программ</w:t>
            </w:r>
            <w:r w:rsidR="00FA5E0A" w:rsidRPr="00FB01B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47E3" w:rsidRPr="00FB01B9" w:rsidRDefault="00321058" w:rsidP="000969D4">
            <w:pPr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М</w:t>
            </w:r>
            <w:r w:rsidR="00691789" w:rsidRPr="00FB01B9">
              <w:rPr>
                <w:rFonts w:ascii="Times New Roman" w:hAnsi="Times New Roman"/>
                <w:sz w:val="28"/>
                <w:szCs w:val="28"/>
              </w:rPr>
              <w:t xml:space="preserve">униципальная программа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«Управление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муниципальным имуще</w:t>
            </w:r>
            <w:r w:rsidR="00C96533" w:rsidRPr="00FB01B9">
              <w:rPr>
                <w:rFonts w:ascii="Times New Roman" w:hAnsi="Times New Roman"/>
                <w:sz w:val="28"/>
                <w:szCs w:val="28"/>
              </w:rPr>
              <w:t>с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твом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 xml:space="preserve"> муниципального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 xml:space="preserve"> Зуйско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е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сельско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е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поселе</w:t>
            </w:r>
            <w:r w:rsidR="00D03C3A" w:rsidRPr="00FB01B9">
              <w:rPr>
                <w:rFonts w:ascii="Times New Roman" w:hAnsi="Times New Roman"/>
                <w:sz w:val="28"/>
                <w:szCs w:val="28"/>
              </w:rPr>
              <w:t>ние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           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  <w:r w:rsidR="00ED745D" w:rsidRPr="00FB01B9">
              <w:rPr>
                <w:rFonts w:ascii="Times New Roman" w:hAnsi="Times New Roman"/>
                <w:sz w:val="28"/>
                <w:szCs w:val="28"/>
              </w:rPr>
              <w:t xml:space="preserve"> на </w:t>
            </w:r>
            <w:r w:rsidR="00CC6980">
              <w:rPr>
                <w:rFonts w:ascii="Times New Roman" w:hAnsi="Times New Roman"/>
                <w:sz w:val="28"/>
                <w:szCs w:val="28"/>
              </w:rPr>
              <w:t>2020 год  и плановый период 2021 и 2022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го</w:t>
            </w:r>
            <w:r w:rsidR="00C96533" w:rsidRPr="00FB01B9">
              <w:rPr>
                <w:rFonts w:ascii="Times New Roman" w:hAnsi="Times New Roman"/>
                <w:sz w:val="28"/>
                <w:szCs w:val="28"/>
              </w:rPr>
              <w:t>д</w:t>
            </w:r>
            <w:r w:rsidR="00CC6980">
              <w:rPr>
                <w:rFonts w:ascii="Times New Roman" w:hAnsi="Times New Roman"/>
                <w:sz w:val="28"/>
                <w:szCs w:val="28"/>
              </w:rPr>
              <w:t>ов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».</w:t>
            </w:r>
          </w:p>
          <w:p w:rsidR="00691789" w:rsidRPr="00FB01B9" w:rsidRDefault="00691789" w:rsidP="000969D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(далее - муниципальная пр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о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грамма)</w:t>
            </w:r>
          </w:p>
          <w:p w:rsidR="000F3A69" w:rsidRPr="00FB01B9" w:rsidRDefault="000F3A69" w:rsidP="000969D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0F3A69" w:rsidP="000969D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Федеральный закон от 6 октября 2003 года № 131-ФЗ «Об общих принципах организации местного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самоуправл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ения в Российской Федерации»</w:t>
            </w:r>
          </w:p>
          <w:p w:rsidR="004D3BA8" w:rsidRPr="00FB01B9" w:rsidRDefault="004D3BA8" w:rsidP="000969D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0F3A69" w:rsidRPr="00FB01B9" w:rsidRDefault="004D3BA8" w:rsidP="000969D4">
            <w:pPr>
              <w:widowControl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Зуйское сельское поселение Белогорского</w:t>
            </w:r>
            <w:r w:rsidR="000F3A69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9" w:rsidRPr="00FB01B9" w:rsidRDefault="0069178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89" w:rsidRPr="00FB01B9" w:rsidRDefault="00691789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Администрация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(далее -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Администрация)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9" w:rsidRPr="00FB01B9" w:rsidRDefault="0069178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Соисполнители муниципальной 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89" w:rsidRPr="00FB01B9" w:rsidRDefault="00691789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3A69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Подпрограммы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1789" w:rsidRPr="00FB01B9" w:rsidRDefault="00691789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>Отсутствуют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69178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Цели муниципальной  программы</w:t>
            </w:r>
          </w:p>
          <w:p w:rsidR="00691789" w:rsidRPr="00FB01B9" w:rsidRDefault="0069178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0A" w:rsidRPr="00FB01B9" w:rsidRDefault="00D17A0A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Создание эффективной системы управления и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       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распоряжения муниципальным имуществом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сельского поселения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с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публики Крым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Основные з</w:t>
            </w:r>
            <w:r w:rsidR="00691789" w:rsidRPr="00FB01B9">
              <w:rPr>
                <w:rFonts w:ascii="Times New Roman" w:hAnsi="Times New Roman" w:cs="Times New Roman"/>
                <w:sz w:val="28"/>
                <w:szCs w:val="28"/>
              </w:rPr>
              <w:t>адачи муниципальной  программы</w:t>
            </w:r>
          </w:p>
          <w:p w:rsidR="00D17A0A" w:rsidRPr="00FB01B9" w:rsidRDefault="00D17A0A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0A" w:rsidRPr="00FB01B9" w:rsidRDefault="00CB0472" w:rsidP="000969D4">
            <w:pPr>
              <w:pStyle w:val="ConsPlusNormal"/>
              <w:widowControl/>
              <w:snapToGrid w:val="0"/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1) </w:t>
            </w:r>
            <w:r w:rsidR="00D17A0A" w:rsidRPr="00FB01B9">
              <w:rPr>
                <w:rFonts w:ascii="Times New Roman" w:hAnsi="Times New Roman" w:cs="Times New Roman"/>
                <w:sz w:val="28"/>
                <w:szCs w:val="28"/>
              </w:rPr>
              <w:t>осуществление технической инвентаризации муниципальных объектов недвижимости и постановка их на кадастровый учет;</w:t>
            </w:r>
          </w:p>
          <w:p w:rsidR="00D17A0A" w:rsidRPr="00FB01B9" w:rsidRDefault="00CB0472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2)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обеспечение государственной регистрации прав на муниципальное имущество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кого сельского по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сел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ния 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691789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789" w:rsidRPr="00FB01B9" w:rsidRDefault="0069178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муниципальной программы</w:t>
            </w:r>
          </w:p>
          <w:p w:rsidR="00691789" w:rsidRPr="00FB01B9" w:rsidRDefault="0069178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0A" w:rsidRPr="00FB01B9" w:rsidRDefault="00C81875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количество объектов муниципального имущества, прошедших государственную регистрацию права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собственности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сельского поселе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ния Бел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о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гор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ского района Республики Крым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F947E3" w:rsidRPr="00FB01B9" w:rsidRDefault="00C81875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количество технических паспортов на объекты </w:t>
            </w:r>
            <w:r w:rsidR="00FB01B9" w:rsidRPr="00FB01B9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муниципального имущества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ского сельского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п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се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ления Белогорского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  <w:p w:rsidR="00D17A0A" w:rsidRPr="00FB01B9" w:rsidRDefault="00C81875" w:rsidP="000969D4">
            <w:pPr>
              <w:overflowPunct w:val="0"/>
              <w:autoSpaceDE w:val="0"/>
              <w:snapToGrid w:val="0"/>
              <w:spacing w:after="0" w:line="30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количество технических планов на объекты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   </w:t>
            </w:r>
            <w:r w:rsidR="00D17A0A" w:rsidRPr="00FB01B9">
              <w:rPr>
                <w:rFonts w:ascii="Times New Roman" w:hAnsi="Times New Roman"/>
                <w:sz w:val="28"/>
                <w:szCs w:val="28"/>
              </w:rPr>
              <w:t xml:space="preserve">муниципального имущества 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Зуйского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сельского </w:t>
            </w:r>
            <w:r w:rsidR="00825E27">
              <w:rPr>
                <w:rFonts w:ascii="Times New Roman" w:hAnsi="Times New Roman"/>
                <w:sz w:val="28"/>
                <w:szCs w:val="28"/>
              </w:rPr>
              <w:t xml:space="preserve">         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>поселе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ния Б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е</w:t>
            </w:r>
            <w:r w:rsidR="004D3BA8" w:rsidRPr="00FB01B9">
              <w:rPr>
                <w:rFonts w:ascii="Times New Roman" w:hAnsi="Times New Roman"/>
                <w:sz w:val="28"/>
                <w:szCs w:val="28"/>
              </w:rPr>
              <w:t>логорского</w:t>
            </w:r>
            <w:r w:rsidR="00F947E3"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</w:p>
        </w:tc>
      </w:tr>
      <w:tr w:rsidR="00C81875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5" w:rsidRPr="00FB01B9" w:rsidRDefault="000F3A69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C81875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роки реализации муниципальной программы 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875" w:rsidRPr="00FB01B9" w:rsidRDefault="00C81875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81875" w:rsidRPr="00FB01B9" w:rsidRDefault="00C81875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</w:t>
            </w:r>
            <w:r w:rsidR="00CC6980">
              <w:rPr>
                <w:rFonts w:ascii="Times New Roman" w:hAnsi="Times New Roman" w:cs="Times New Roman"/>
                <w:sz w:val="28"/>
                <w:szCs w:val="28"/>
              </w:rPr>
              <w:t>2020-2022</w:t>
            </w:r>
            <w:r w:rsidR="00C96533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C81875" w:rsidRPr="00FB01B9" w:rsidTr="00B92776">
        <w:trPr>
          <w:trHeight w:val="109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875" w:rsidRPr="00FB01B9" w:rsidRDefault="00C81875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Объемы </w:t>
            </w:r>
            <w:r w:rsidR="000F3A69" w:rsidRPr="00FB01B9">
              <w:rPr>
                <w:rFonts w:ascii="Times New Roman" w:hAnsi="Times New Roman" w:cs="Times New Roman"/>
                <w:sz w:val="28"/>
                <w:szCs w:val="28"/>
              </w:rPr>
              <w:t>и источники финансирования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муниципальной программы</w:t>
            </w:r>
          </w:p>
          <w:p w:rsidR="00C81875" w:rsidRPr="00FB01B9" w:rsidRDefault="00C81875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2558" w:rsidRPr="00FB01B9" w:rsidRDefault="00C81875" w:rsidP="000969D4">
            <w:pPr>
              <w:pStyle w:val="ConsPlusNonformat"/>
              <w:widowControl/>
              <w:overflowPunct w:val="0"/>
              <w:snapToGri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Программы составляет:</w:t>
            </w:r>
          </w:p>
          <w:p w:rsidR="00C81875" w:rsidRPr="00FB01B9" w:rsidRDefault="00ED745D" w:rsidP="000969D4">
            <w:pPr>
              <w:pStyle w:val="ConsPlusNonformat"/>
              <w:widowControl/>
              <w:overflowPunct w:val="0"/>
              <w:snapToGri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461F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5622B4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1A7917">
              <w:rPr>
                <w:rFonts w:ascii="Times New Roman" w:hAnsi="Times New Roman" w:cs="Times New Roman"/>
                <w:sz w:val="28"/>
                <w:szCs w:val="28"/>
              </w:rPr>
              <w:t>1 700,0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75" w:rsidRPr="00FB01B9">
              <w:rPr>
                <w:rFonts w:ascii="Times New Roman" w:hAnsi="Times New Roman" w:cs="Times New Roman"/>
                <w:sz w:val="28"/>
                <w:szCs w:val="28"/>
              </w:rPr>
              <w:t>рублей,</w:t>
            </w:r>
            <w:r w:rsidR="003210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81875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числе: </w:t>
            </w:r>
          </w:p>
          <w:p w:rsidR="00C81875" w:rsidRPr="00FB01B9" w:rsidRDefault="00C81875" w:rsidP="000969D4">
            <w:pPr>
              <w:pStyle w:val="ConsPlusNonformat"/>
              <w:widowControl/>
              <w:overflowPunct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Зуйское</w:t>
            </w:r>
            <w:r w:rsidR="004D3BA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сельское поселение Белогорского района Республики Крым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7917">
              <w:rPr>
                <w:rFonts w:ascii="Times New Roman" w:hAnsi="Times New Roman" w:cs="Times New Roman"/>
                <w:sz w:val="28"/>
                <w:szCs w:val="28"/>
              </w:rPr>
              <w:t>1 700,0</w:t>
            </w:r>
            <w:r w:rsidR="003210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</w:t>
            </w:r>
          </w:p>
          <w:p w:rsidR="00212558" w:rsidRPr="00FB01B9" w:rsidRDefault="001A7917" w:rsidP="000969D4">
            <w:pPr>
              <w:pStyle w:val="ConsPlusNonformat"/>
              <w:widowControl/>
              <w:overflowPunct w:val="0"/>
              <w:snapToGrid w:val="0"/>
              <w:spacing w:line="30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 w:rsidR="00ED745D" w:rsidRPr="00FB01B9"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  <w:r w:rsidR="00FB01B9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рублей, в том числе: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местного бюджета муниципального образования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Зуйское сельское поселение Белогорского района Республики Крым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1 500,0 тыс. рублей</w:t>
            </w:r>
          </w:p>
          <w:p w:rsidR="00212558" w:rsidRPr="00FB01B9" w:rsidRDefault="001A7917" w:rsidP="000969D4">
            <w:pPr>
              <w:pStyle w:val="ConsPlusNonformat"/>
              <w:widowControl/>
              <w:overflowPunct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136B1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год-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  <w:r w:rsidR="00212558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тыс.  рублей, в том числе: 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муниципального образования Зуйское сельское поселение Белогорского района Республики Крым</w:t>
            </w:r>
            <w:r w:rsidR="00FB01B9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1 2</w:t>
            </w:r>
            <w:r w:rsidR="00931FCE" w:rsidRPr="00FB01B9">
              <w:rPr>
                <w:rFonts w:ascii="Times New Roman" w:hAnsi="Times New Roman" w:cs="Times New Roman"/>
                <w:sz w:val="28"/>
                <w:szCs w:val="28"/>
              </w:rPr>
              <w:t xml:space="preserve">00,0 тыс. рублей </w:t>
            </w:r>
          </w:p>
          <w:p w:rsidR="00C81875" w:rsidRPr="00FB01B9" w:rsidRDefault="00C81875" w:rsidP="000969D4">
            <w:pPr>
              <w:pStyle w:val="ConsPlusNonformat"/>
              <w:widowControl/>
              <w:overflowPunct w:val="0"/>
              <w:spacing w:line="300" w:lineRule="auto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3BC0" w:rsidRPr="00FB01B9" w:rsidTr="00B92776">
        <w:trPr>
          <w:trHeight w:val="2922"/>
        </w:trPr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BC0" w:rsidRPr="00FB01B9" w:rsidRDefault="00093BC0" w:rsidP="000969D4">
            <w:pPr>
              <w:pStyle w:val="ConsPlusNormal"/>
              <w:widowControl/>
              <w:overflowPunct w:val="0"/>
              <w:snapToGrid w:val="0"/>
              <w:spacing w:line="300" w:lineRule="auto"/>
              <w:ind w:firstLine="0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FB01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6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C0" w:rsidRPr="00FB01B9" w:rsidRDefault="00093BC0" w:rsidP="000969D4">
            <w:pPr>
              <w:spacing w:after="0" w:line="300" w:lineRule="auto"/>
              <w:jc w:val="both"/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</w:pP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-повышение эффективности расходования средств </w:t>
            </w:r>
            <w:r w:rsidR="00FB01B9"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            </w:t>
            </w: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бюджета </w:t>
            </w:r>
            <w:r w:rsidR="004D3BA8" w:rsidRPr="00FB01B9">
              <w:rPr>
                <w:rFonts w:ascii="Times New Roman" w:hAnsi="Times New Roman"/>
                <w:spacing w:val="-2"/>
                <w:sz w:val="28"/>
                <w:szCs w:val="28"/>
              </w:rPr>
              <w:t>Зуйского</w:t>
            </w:r>
            <w:r w:rsidRPr="00FB0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CD2B2A" w:rsidRPr="00FB01B9">
              <w:rPr>
                <w:rFonts w:ascii="Times New Roman" w:hAnsi="Times New Roman"/>
                <w:sz w:val="28"/>
                <w:szCs w:val="28"/>
              </w:rPr>
              <w:t>сельского поселения Белогорского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 xml:space="preserve"> района Республики Крым</w:t>
            </w: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, </w:t>
            </w:r>
          </w:p>
          <w:p w:rsidR="00093BC0" w:rsidRPr="00FB01B9" w:rsidRDefault="00093BC0" w:rsidP="000969D4">
            <w:pPr>
              <w:spacing w:after="0" w:line="300" w:lineRule="auto"/>
              <w:jc w:val="both"/>
              <w:rPr>
                <w:sz w:val="28"/>
                <w:szCs w:val="28"/>
              </w:rPr>
            </w:pP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-качест</w:t>
            </w:r>
            <w:r w:rsidR="00FB01B9"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>во управления муниципальной соб</w:t>
            </w:r>
            <w:r w:rsidRPr="00FB01B9">
              <w:rPr>
                <w:rFonts w:ascii="Times New Roman" w:hAnsi="Times New Roman"/>
                <w:color w:val="000000"/>
                <w:spacing w:val="-6"/>
                <w:sz w:val="28"/>
                <w:szCs w:val="28"/>
              </w:rPr>
              <w:t xml:space="preserve">ственностью </w:t>
            </w:r>
            <w:r w:rsidR="005D5626" w:rsidRPr="00FB01B9">
              <w:rPr>
                <w:rFonts w:ascii="Times New Roman" w:hAnsi="Times New Roman"/>
                <w:spacing w:val="-2"/>
                <w:sz w:val="28"/>
                <w:szCs w:val="28"/>
              </w:rPr>
              <w:t>Зуйкого</w:t>
            </w:r>
            <w:r w:rsidRPr="00FB01B9">
              <w:rPr>
                <w:rFonts w:ascii="Times New Roman" w:hAnsi="Times New Roman"/>
                <w:spacing w:val="-2"/>
                <w:sz w:val="28"/>
                <w:szCs w:val="28"/>
              </w:rPr>
              <w:t xml:space="preserve"> </w:t>
            </w:r>
            <w:r w:rsidR="005D5626" w:rsidRPr="00FB01B9">
              <w:rPr>
                <w:rFonts w:ascii="Times New Roman" w:hAnsi="Times New Roman"/>
                <w:sz w:val="28"/>
                <w:szCs w:val="28"/>
              </w:rPr>
              <w:t>сельского поселения Белогор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ского района Республ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и</w:t>
            </w:r>
            <w:r w:rsidRPr="00FB01B9">
              <w:rPr>
                <w:rFonts w:ascii="Times New Roman" w:hAnsi="Times New Roman"/>
                <w:sz w:val="28"/>
                <w:szCs w:val="28"/>
              </w:rPr>
              <w:t>ки Крым</w:t>
            </w:r>
          </w:p>
        </w:tc>
      </w:tr>
    </w:tbl>
    <w:p w:rsidR="00B92776" w:rsidRDefault="00B92776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81875" w:rsidRPr="00FB01B9" w:rsidRDefault="00321058" w:rsidP="000969D4">
      <w:pPr>
        <w:autoSpaceDE w:val="0"/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</w:rPr>
        <w:t>Р</w:t>
      </w:r>
      <w:r w:rsidR="00C81875" w:rsidRPr="00FB01B9">
        <w:rPr>
          <w:rFonts w:ascii="Times New Roman" w:hAnsi="Times New Roman"/>
          <w:b/>
          <w:sz w:val="28"/>
          <w:szCs w:val="28"/>
        </w:rPr>
        <w:t xml:space="preserve">аздел 1. Характеристика текущего состояния, 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основные проблемы </w:t>
      </w:r>
      <w:r w:rsidR="00825E27">
        <w:rPr>
          <w:rFonts w:ascii="Times New Roman" w:hAnsi="Times New Roman"/>
          <w:b/>
          <w:sz w:val="28"/>
          <w:szCs w:val="28"/>
          <w:lang w:eastAsia="ru-RU"/>
        </w:rPr>
        <w:t xml:space="preserve">         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соответствующей сферы социально-экономического развития </w:t>
      </w:r>
      <w:r w:rsidR="005D5626" w:rsidRPr="00FB01B9">
        <w:rPr>
          <w:rFonts w:ascii="Times New Roman" w:hAnsi="Times New Roman"/>
          <w:b/>
          <w:sz w:val="28"/>
          <w:szCs w:val="28"/>
          <w:lang w:eastAsia="ru-RU"/>
        </w:rPr>
        <w:t>Зуйского</w:t>
      </w:r>
      <w:r w:rsidR="00C96533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сельского </w:t>
      </w:r>
      <w:r w:rsidR="00931FCE" w:rsidRPr="00FB01B9">
        <w:rPr>
          <w:rFonts w:ascii="Times New Roman" w:hAnsi="Times New Roman"/>
          <w:b/>
          <w:sz w:val="28"/>
          <w:szCs w:val="28"/>
          <w:lang w:eastAsia="ru-RU"/>
        </w:rPr>
        <w:t>поселения Белогорского района Республики Крым,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="00825E27">
        <w:rPr>
          <w:rFonts w:ascii="Times New Roman" w:hAnsi="Times New Roman"/>
          <w:b/>
          <w:sz w:val="28"/>
          <w:szCs w:val="28"/>
          <w:lang w:eastAsia="ru-RU"/>
        </w:rPr>
        <w:t xml:space="preserve">                 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>показатели и анализ социальных, финансово-экономических и прочих рисков реализации муниципальной пр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>о</w:t>
      </w:r>
      <w:r w:rsidR="00C81875" w:rsidRPr="00FB01B9">
        <w:rPr>
          <w:rFonts w:ascii="Times New Roman" w:hAnsi="Times New Roman"/>
          <w:b/>
          <w:sz w:val="28"/>
          <w:szCs w:val="28"/>
          <w:lang w:eastAsia="ru-RU"/>
        </w:rPr>
        <w:t>граммы</w:t>
      </w:r>
    </w:p>
    <w:p w:rsidR="00470F2F" w:rsidRPr="00FB01B9" w:rsidRDefault="00470F2F" w:rsidP="000969D4">
      <w:pPr>
        <w:autoSpaceDE w:val="0"/>
        <w:spacing w:after="0" w:line="300" w:lineRule="auto"/>
        <w:jc w:val="center"/>
        <w:rPr>
          <w:rFonts w:ascii="Times New Roman" w:hAnsi="Times New Roman"/>
          <w:bCs/>
          <w:color w:val="26282F"/>
          <w:sz w:val="28"/>
          <w:szCs w:val="28"/>
        </w:rPr>
      </w:pPr>
    </w:p>
    <w:p w:rsidR="00681D59" w:rsidRPr="00FB01B9" w:rsidRDefault="00681D59" w:rsidP="000969D4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Одним из важнейших вопросов в сфере управления имуществом </w:t>
      </w:r>
      <w:r w:rsidR="00825E27">
        <w:rPr>
          <w:rFonts w:ascii="Times New Roman" w:hAnsi="Times New Roman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sz w:val="28"/>
          <w:szCs w:val="28"/>
        </w:rPr>
        <w:t>является учет имущества и регистрация права собственности на объекты имущества.</w:t>
      </w:r>
    </w:p>
    <w:p w:rsidR="00681D59" w:rsidRPr="00FB01B9" w:rsidRDefault="00681D59" w:rsidP="000969D4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В соответствии с федеральным законодательством четко определено, что государственная регистрация является ед</w:t>
      </w:r>
      <w:r w:rsidR="00B92776">
        <w:rPr>
          <w:rFonts w:ascii="Times New Roman" w:hAnsi="Times New Roman"/>
          <w:sz w:val="28"/>
          <w:szCs w:val="28"/>
        </w:rPr>
        <w:t>инственным доказательством суще</w:t>
      </w:r>
      <w:r w:rsidRPr="00FB01B9">
        <w:rPr>
          <w:rFonts w:ascii="Times New Roman" w:hAnsi="Times New Roman"/>
          <w:sz w:val="28"/>
          <w:szCs w:val="28"/>
        </w:rPr>
        <w:t>ствования права на объекты недвижимости.</w:t>
      </w:r>
    </w:p>
    <w:p w:rsidR="00681D59" w:rsidRPr="00FB01B9" w:rsidRDefault="00681D59" w:rsidP="000969D4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1"/>
          <w:sz w:val="28"/>
          <w:szCs w:val="28"/>
        </w:rPr>
        <w:t xml:space="preserve">Эффективное управление муниципальным имуществом не может быть осуществлено без </w:t>
      </w:r>
      <w:r w:rsidRPr="00FB01B9">
        <w:rPr>
          <w:rFonts w:ascii="Times New Roman" w:hAnsi="Times New Roman"/>
          <w:color w:val="000000"/>
          <w:spacing w:val="-2"/>
          <w:sz w:val="28"/>
          <w:szCs w:val="28"/>
        </w:rPr>
        <w:t>построения целостной системы учета имущества, а также его правообладателей - хозяйствующих субъектов. Реализация правомочий собствен</w:t>
      </w:r>
      <w:r w:rsidRPr="00FB01B9">
        <w:rPr>
          <w:rFonts w:ascii="Times New Roman" w:hAnsi="Times New Roman"/>
          <w:color w:val="000000"/>
          <w:spacing w:val="-2"/>
          <w:sz w:val="28"/>
          <w:szCs w:val="28"/>
        </w:rPr>
        <w:softHyphen/>
        <w:t xml:space="preserve">ника - владение, </w:t>
      </w:r>
      <w:r w:rsidRPr="00FB01B9">
        <w:rPr>
          <w:rFonts w:ascii="Times New Roman" w:hAnsi="Times New Roman"/>
          <w:color w:val="000000"/>
          <w:sz w:val="28"/>
          <w:szCs w:val="28"/>
        </w:rPr>
        <w:t xml:space="preserve">пользование и распоряжение, требует объективных и точных сведений о составе, количестве и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качественных характеристиках </w:t>
      </w:r>
      <w:r w:rsidR="00825E27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>имущества.</w:t>
      </w:r>
    </w:p>
    <w:p w:rsidR="00681D59" w:rsidRPr="00FB01B9" w:rsidRDefault="00681D59" w:rsidP="000969D4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B01B9">
        <w:rPr>
          <w:rFonts w:ascii="Times New Roman" w:hAnsi="Times New Roman"/>
          <w:spacing w:val="-2"/>
          <w:sz w:val="28"/>
          <w:szCs w:val="28"/>
        </w:rPr>
        <w:t xml:space="preserve">Уполномоченным органом в области управления и распоряжения </w:t>
      </w:r>
      <w:r w:rsidR="00825E27">
        <w:rPr>
          <w:rFonts w:ascii="Times New Roman" w:hAnsi="Times New Roman"/>
          <w:spacing w:val="-2"/>
          <w:sz w:val="28"/>
          <w:szCs w:val="28"/>
        </w:rPr>
        <w:t xml:space="preserve">             </w:t>
      </w:r>
      <w:r w:rsidRPr="00FB01B9">
        <w:rPr>
          <w:rFonts w:ascii="Times New Roman" w:hAnsi="Times New Roman"/>
          <w:spacing w:val="-2"/>
          <w:sz w:val="28"/>
          <w:szCs w:val="28"/>
        </w:rPr>
        <w:t>муни</w:t>
      </w:r>
      <w:r w:rsidR="00825E27">
        <w:rPr>
          <w:rFonts w:ascii="Times New Roman" w:hAnsi="Times New Roman"/>
          <w:spacing w:val="-2"/>
          <w:sz w:val="28"/>
          <w:szCs w:val="28"/>
        </w:rPr>
        <w:t>ци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пальным имуществом на </w:t>
      </w:r>
      <w:r w:rsidR="00931FCE" w:rsidRPr="00FB01B9">
        <w:rPr>
          <w:rFonts w:ascii="Times New Roman" w:hAnsi="Times New Roman"/>
          <w:spacing w:val="-2"/>
          <w:sz w:val="28"/>
          <w:szCs w:val="28"/>
        </w:rPr>
        <w:t>территории Зуйского</w:t>
      </w:r>
      <w:r w:rsidR="00F947E3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0F2F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825E27">
        <w:rPr>
          <w:rFonts w:ascii="Times New Roman" w:hAnsi="Times New Roman"/>
          <w:sz w:val="28"/>
          <w:szCs w:val="28"/>
        </w:rPr>
        <w:t xml:space="preserve">             </w:t>
      </w:r>
      <w:r w:rsidR="005D5626" w:rsidRPr="00FB01B9">
        <w:rPr>
          <w:rFonts w:ascii="Times New Roman" w:hAnsi="Times New Roman"/>
          <w:sz w:val="28"/>
          <w:szCs w:val="28"/>
        </w:rPr>
        <w:lastRenderedPageBreak/>
        <w:t>Белогорского</w:t>
      </w:r>
      <w:r w:rsidR="00F947E3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, </w:t>
      </w:r>
      <w:r w:rsidR="00931FCE" w:rsidRPr="00FB01B9">
        <w:rPr>
          <w:rFonts w:ascii="Times New Roman" w:hAnsi="Times New Roman"/>
          <w:spacing w:val="-2"/>
          <w:sz w:val="28"/>
          <w:szCs w:val="28"/>
        </w:rPr>
        <w:t>является администрация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F947E3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470F2F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470F2F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FB01B9">
        <w:rPr>
          <w:rFonts w:ascii="Times New Roman" w:hAnsi="Times New Roman"/>
          <w:spacing w:val="-2"/>
          <w:sz w:val="28"/>
          <w:szCs w:val="28"/>
        </w:rPr>
        <w:t>(далее - Админис</w:t>
      </w:r>
      <w:r w:rsidRPr="00FB01B9">
        <w:rPr>
          <w:rFonts w:ascii="Times New Roman" w:hAnsi="Times New Roman"/>
          <w:spacing w:val="-2"/>
          <w:sz w:val="28"/>
          <w:szCs w:val="28"/>
        </w:rPr>
        <w:t>т</w:t>
      </w:r>
      <w:r w:rsidRPr="00FB01B9">
        <w:rPr>
          <w:rFonts w:ascii="Times New Roman" w:hAnsi="Times New Roman"/>
          <w:spacing w:val="-2"/>
          <w:sz w:val="28"/>
          <w:szCs w:val="28"/>
        </w:rPr>
        <w:t>рация).</w:t>
      </w:r>
    </w:p>
    <w:p w:rsidR="00681D59" w:rsidRPr="00FB01B9" w:rsidRDefault="00681D59" w:rsidP="000969D4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color w:val="000000"/>
          <w:spacing w:val="-5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>Одним из важнейших условий эффективного управления муници</w:t>
      </w:r>
      <w:r w:rsidR="005622B4" w:rsidRPr="00FB01B9">
        <w:rPr>
          <w:rFonts w:ascii="Times New Roman" w:hAnsi="Times New Roman"/>
          <w:color w:val="000000"/>
          <w:spacing w:val="-6"/>
          <w:sz w:val="28"/>
          <w:szCs w:val="28"/>
        </w:rPr>
        <w:t>пальной соб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ственностью является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наличие правоустанавливающих и </w:t>
      </w:r>
      <w:r w:rsidR="005D5626"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право </w:t>
      </w:r>
      <w:r w:rsidR="00825E27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        </w:t>
      </w:r>
      <w:r w:rsidR="005D5626" w:rsidRPr="00FB01B9">
        <w:rPr>
          <w:rFonts w:ascii="Times New Roman" w:hAnsi="Times New Roman"/>
          <w:color w:val="000000"/>
          <w:spacing w:val="-5"/>
          <w:sz w:val="28"/>
          <w:szCs w:val="28"/>
        </w:rPr>
        <w:t>удостоверяющих</w:t>
      </w:r>
      <w:r w:rsidR="005622B4"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 до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кументов, ведение единого, полного учета объектов </w:t>
      </w:r>
      <w:r w:rsidR="00825E27">
        <w:rPr>
          <w:rFonts w:ascii="Times New Roman" w:hAnsi="Times New Roman"/>
          <w:color w:val="000000"/>
          <w:spacing w:val="-5"/>
          <w:sz w:val="28"/>
          <w:szCs w:val="28"/>
        </w:rPr>
        <w:t xml:space="preserve">            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>м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>у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ниципальной собственности. </w:t>
      </w:r>
    </w:p>
    <w:p w:rsidR="0069368A" w:rsidRPr="00FB01B9" w:rsidRDefault="00681D59" w:rsidP="000969D4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-1"/>
          <w:sz w:val="28"/>
          <w:szCs w:val="28"/>
        </w:rPr>
        <w:t xml:space="preserve">Надлежащее оформление права собственности, своевременная </w:t>
      </w:r>
      <w:r w:rsidR="00825E27">
        <w:rPr>
          <w:rFonts w:ascii="Times New Roman" w:hAnsi="Times New Roman"/>
          <w:color w:val="000000"/>
          <w:spacing w:val="-1"/>
          <w:sz w:val="28"/>
          <w:szCs w:val="28"/>
        </w:rPr>
        <w:t xml:space="preserve">                 </w:t>
      </w:r>
      <w:r w:rsidRPr="00FB01B9">
        <w:rPr>
          <w:rFonts w:ascii="Times New Roman" w:hAnsi="Times New Roman"/>
          <w:color w:val="000000"/>
          <w:spacing w:val="-1"/>
          <w:sz w:val="28"/>
          <w:szCs w:val="28"/>
        </w:rPr>
        <w:t xml:space="preserve">техническая инвентаризация </w:t>
      </w:r>
      <w:r w:rsidRPr="00FB01B9">
        <w:rPr>
          <w:rFonts w:ascii="Times New Roman" w:hAnsi="Times New Roman"/>
          <w:color w:val="000000"/>
          <w:spacing w:val="-4"/>
          <w:sz w:val="28"/>
          <w:szCs w:val="28"/>
        </w:rPr>
        <w:t xml:space="preserve">объектов недвижимости, находящихся в </w:t>
      </w:r>
      <w:r w:rsidR="00125CBD">
        <w:rPr>
          <w:rFonts w:ascii="Times New Roman" w:hAnsi="Times New Roman"/>
          <w:color w:val="000000"/>
          <w:spacing w:val="-4"/>
          <w:sz w:val="28"/>
          <w:szCs w:val="28"/>
        </w:rPr>
        <w:t xml:space="preserve">                     </w:t>
      </w:r>
      <w:r w:rsidR="00825E27">
        <w:rPr>
          <w:rFonts w:ascii="Times New Roman" w:hAnsi="Times New Roman"/>
          <w:color w:val="000000"/>
          <w:spacing w:val="-2"/>
          <w:sz w:val="28"/>
          <w:szCs w:val="28"/>
        </w:rPr>
        <w:t>муниципальной соб</w:t>
      </w:r>
      <w:r w:rsidRPr="00FB01B9">
        <w:rPr>
          <w:rFonts w:ascii="Times New Roman" w:hAnsi="Times New Roman"/>
          <w:color w:val="000000"/>
          <w:spacing w:val="-2"/>
          <w:sz w:val="28"/>
          <w:szCs w:val="28"/>
        </w:rPr>
        <w:t xml:space="preserve">ственности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5D5626" w:rsidRPr="00FB01B9">
        <w:rPr>
          <w:rFonts w:ascii="Times New Roman" w:hAnsi="Times New Roman"/>
          <w:sz w:val="28"/>
          <w:szCs w:val="28"/>
        </w:rPr>
        <w:t xml:space="preserve"> Белогорского</w:t>
      </w:r>
      <w:r w:rsidR="0069368A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Pr="00FB01B9">
        <w:rPr>
          <w:rFonts w:ascii="Times New Roman" w:hAnsi="Times New Roman"/>
          <w:color w:val="000000"/>
          <w:spacing w:val="-4"/>
          <w:sz w:val="28"/>
          <w:szCs w:val="28"/>
        </w:rPr>
        <w:t xml:space="preserve">, являются залогом </w:t>
      </w:r>
      <w:r w:rsidRPr="00FB01B9">
        <w:rPr>
          <w:rFonts w:ascii="Times New Roman" w:hAnsi="Times New Roman"/>
          <w:color w:val="000000"/>
          <w:spacing w:val="-5"/>
          <w:sz w:val="28"/>
          <w:szCs w:val="28"/>
        </w:rPr>
        <w:t xml:space="preserve">целостности имущества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о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125CBD">
        <w:rPr>
          <w:rFonts w:ascii="Times New Roman" w:hAnsi="Times New Roman"/>
          <w:spacing w:val="-2"/>
          <w:sz w:val="28"/>
          <w:szCs w:val="28"/>
        </w:rPr>
        <w:t xml:space="preserve">               </w:t>
      </w:r>
      <w:r w:rsidR="0069368A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</w:p>
    <w:p w:rsidR="00681D59" w:rsidRPr="00FB01B9" w:rsidRDefault="00681D59" w:rsidP="000969D4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pacing w:val="-2"/>
          <w:sz w:val="28"/>
          <w:szCs w:val="28"/>
        </w:rPr>
      </w:pPr>
      <w:r w:rsidRPr="00FB01B9">
        <w:rPr>
          <w:rFonts w:ascii="Times New Roman" w:hAnsi="Times New Roman"/>
          <w:spacing w:val="-2"/>
          <w:sz w:val="28"/>
          <w:szCs w:val="28"/>
        </w:rPr>
        <w:t xml:space="preserve">Комплекс программных мероприятий, направленных на повышение </w:t>
      </w:r>
      <w:r w:rsidR="00825E27">
        <w:rPr>
          <w:rFonts w:ascii="Times New Roman" w:hAnsi="Times New Roman"/>
          <w:spacing w:val="-2"/>
          <w:sz w:val="28"/>
          <w:szCs w:val="28"/>
        </w:rPr>
        <w:t xml:space="preserve">        </w:t>
      </w:r>
      <w:r w:rsidRPr="00FB01B9">
        <w:rPr>
          <w:rFonts w:ascii="Times New Roman" w:hAnsi="Times New Roman"/>
          <w:spacing w:val="-2"/>
          <w:sz w:val="28"/>
          <w:szCs w:val="28"/>
        </w:rPr>
        <w:t>эф</w:t>
      </w:r>
      <w:r w:rsidR="00825E27">
        <w:rPr>
          <w:rFonts w:ascii="Times New Roman" w:hAnsi="Times New Roman"/>
          <w:spacing w:val="-2"/>
          <w:sz w:val="28"/>
          <w:szCs w:val="28"/>
        </w:rPr>
        <w:t>фек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тивности использования муниципальной собственности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825E27">
        <w:rPr>
          <w:rFonts w:ascii="Times New Roman" w:hAnsi="Times New Roman"/>
          <w:spacing w:val="-2"/>
          <w:sz w:val="28"/>
          <w:szCs w:val="28"/>
        </w:rPr>
        <w:t xml:space="preserve">         </w:t>
      </w:r>
      <w:r w:rsidR="0069368A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5622B4" w:rsidRPr="00FB01B9">
        <w:rPr>
          <w:rFonts w:ascii="Times New Roman" w:hAnsi="Times New Roman"/>
          <w:spacing w:val="-2"/>
          <w:sz w:val="28"/>
          <w:szCs w:val="28"/>
        </w:rPr>
        <w:t xml:space="preserve">включает в себя мероприятия 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по проведению технической инвентаризации объектов </w:t>
      </w:r>
      <w:r w:rsidR="00825E27">
        <w:rPr>
          <w:rFonts w:ascii="Times New Roman" w:hAnsi="Times New Roman"/>
          <w:spacing w:val="-2"/>
          <w:sz w:val="28"/>
          <w:szCs w:val="28"/>
        </w:rPr>
        <w:t xml:space="preserve">                </w:t>
      </w:r>
      <w:r w:rsidRPr="00FB01B9">
        <w:rPr>
          <w:rFonts w:ascii="Times New Roman" w:hAnsi="Times New Roman"/>
          <w:spacing w:val="-2"/>
          <w:sz w:val="28"/>
          <w:szCs w:val="28"/>
        </w:rPr>
        <w:t xml:space="preserve">муниципальной собственности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  <w:r w:rsidRPr="00FB01B9">
        <w:rPr>
          <w:rFonts w:ascii="Times New Roman" w:hAnsi="Times New Roman"/>
          <w:spacing w:val="-2"/>
          <w:sz w:val="28"/>
          <w:szCs w:val="28"/>
        </w:rPr>
        <w:t>, изготовление технических планов и постановкой данных объектов на кадас</w:t>
      </w:r>
      <w:r w:rsidRPr="00FB01B9">
        <w:rPr>
          <w:rFonts w:ascii="Times New Roman" w:hAnsi="Times New Roman"/>
          <w:spacing w:val="-2"/>
          <w:sz w:val="28"/>
          <w:szCs w:val="28"/>
        </w:rPr>
        <w:t>т</w:t>
      </w:r>
      <w:r w:rsidRPr="00FB01B9">
        <w:rPr>
          <w:rFonts w:ascii="Times New Roman" w:hAnsi="Times New Roman"/>
          <w:spacing w:val="-2"/>
          <w:sz w:val="28"/>
          <w:szCs w:val="28"/>
        </w:rPr>
        <w:t>ровый учет.</w:t>
      </w:r>
    </w:p>
    <w:p w:rsidR="0069368A" w:rsidRPr="00FB01B9" w:rsidRDefault="00681D59" w:rsidP="000969D4">
      <w:pPr>
        <w:shd w:val="clear" w:color="auto" w:fill="FFFFFF"/>
        <w:spacing w:after="0" w:line="30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Решение вышеуказанных задач в рамках муниципальной программы </w:t>
      </w:r>
      <w:r w:rsidR="00825E27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>позво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softHyphen/>
        <w:t xml:space="preserve">лит повысить эффективность расходования средств </w:t>
      </w:r>
      <w:r w:rsidR="00931FCE"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муниципального </w:t>
      </w:r>
      <w:r w:rsidR="00825E27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    </w:t>
      </w:r>
      <w:r w:rsidR="00931FCE"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образования бюджета </w:t>
      </w:r>
      <w:r w:rsidR="00931FCE" w:rsidRPr="00FB01B9">
        <w:rPr>
          <w:rFonts w:ascii="Times New Roman" w:hAnsi="Times New Roman"/>
          <w:spacing w:val="-2"/>
          <w:sz w:val="28"/>
          <w:szCs w:val="28"/>
        </w:rPr>
        <w:t>Зуйское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>с</w:t>
      </w:r>
      <w:r w:rsidR="00931FCE" w:rsidRPr="00FB01B9">
        <w:rPr>
          <w:rFonts w:ascii="Times New Roman" w:hAnsi="Times New Roman"/>
          <w:sz w:val="28"/>
          <w:szCs w:val="28"/>
        </w:rPr>
        <w:t xml:space="preserve">ельское поселение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 xml:space="preserve">района </w:t>
      </w:r>
      <w:r w:rsidR="00825E27">
        <w:rPr>
          <w:rFonts w:ascii="Times New Roman" w:hAnsi="Times New Roman"/>
          <w:sz w:val="28"/>
          <w:szCs w:val="28"/>
        </w:rPr>
        <w:t xml:space="preserve">          </w:t>
      </w:r>
      <w:r w:rsidR="0069368A" w:rsidRPr="00FB01B9">
        <w:rPr>
          <w:rFonts w:ascii="Times New Roman" w:hAnsi="Times New Roman"/>
          <w:sz w:val="28"/>
          <w:szCs w:val="28"/>
        </w:rPr>
        <w:t>Республики Крым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>, качество управ</w:t>
      </w:r>
      <w:r w:rsidR="005622B4" w:rsidRPr="00FB01B9">
        <w:rPr>
          <w:rFonts w:ascii="Times New Roman" w:hAnsi="Times New Roman"/>
          <w:color w:val="000000"/>
          <w:spacing w:val="-6"/>
          <w:sz w:val="28"/>
          <w:szCs w:val="28"/>
        </w:rPr>
        <w:t>ления муниципальной соб</w:t>
      </w:r>
      <w:r w:rsidRPr="00FB01B9">
        <w:rPr>
          <w:rFonts w:ascii="Times New Roman" w:hAnsi="Times New Roman"/>
          <w:color w:val="000000"/>
          <w:spacing w:val="-6"/>
          <w:sz w:val="28"/>
          <w:szCs w:val="28"/>
        </w:rPr>
        <w:t xml:space="preserve">ственностью </w:t>
      </w:r>
      <w:r w:rsidR="00825E27">
        <w:rPr>
          <w:rFonts w:ascii="Times New Roman" w:hAnsi="Times New Roman"/>
          <w:color w:val="000000"/>
          <w:spacing w:val="-6"/>
          <w:sz w:val="28"/>
          <w:szCs w:val="28"/>
        </w:rPr>
        <w:t xml:space="preserve">         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69368A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69368A" w:rsidRPr="00FB01B9">
        <w:rPr>
          <w:rFonts w:ascii="Times New Roman" w:hAnsi="Times New Roman"/>
          <w:sz w:val="28"/>
          <w:szCs w:val="28"/>
        </w:rPr>
        <w:t>сельского пос</w:t>
      </w:r>
      <w:r w:rsidR="0069368A" w:rsidRPr="00FB01B9">
        <w:rPr>
          <w:rFonts w:ascii="Times New Roman" w:hAnsi="Times New Roman"/>
          <w:sz w:val="28"/>
          <w:szCs w:val="28"/>
        </w:rPr>
        <w:t>е</w:t>
      </w:r>
      <w:r w:rsidR="0069368A" w:rsidRPr="00FB01B9">
        <w:rPr>
          <w:rFonts w:ascii="Times New Roman" w:hAnsi="Times New Roman"/>
          <w:sz w:val="28"/>
          <w:szCs w:val="28"/>
        </w:rPr>
        <w:t xml:space="preserve">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69368A" w:rsidRPr="00FB01B9">
        <w:rPr>
          <w:rFonts w:ascii="Times New Roman" w:hAnsi="Times New Roman"/>
          <w:sz w:val="28"/>
          <w:szCs w:val="28"/>
        </w:rPr>
        <w:t>района Республики Крым</w:t>
      </w:r>
    </w:p>
    <w:p w:rsidR="00C94E5A" w:rsidRPr="00FB01B9" w:rsidRDefault="00C94E5A" w:rsidP="000969D4">
      <w:pPr>
        <w:shd w:val="clear" w:color="auto" w:fill="FFFFFF"/>
        <w:spacing w:after="0" w:line="300" w:lineRule="auto"/>
        <w:ind w:right="-81"/>
        <w:jc w:val="both"/>
        <w:rPr>
          <w:rFonts w:ascii="Times New Roman" w:hAnsi="Times New Roman"/>
          <w:sz w:val="28"/>
          <w:szCs w:val="28"/>
        </w:rPr>
      </w:pPr>
    </w:p>
    <w:p w:rsidR="00CB0472" w:rsidRPr="00FB01B9" w:rsidRDefault="00CB0472" w:rsidP="000969D4">
      <w:pPr>
        <w:pStyle w:val="af0"/>
        <w:spacing w:line="300" w:lineRule="auto"/>
        <w:jc w:val="center"/>
        <w:rPr>
          <w:b/>
          <w:sz w:val="28"/>
          <w:szCs w:val="28"/>
        </w:rPr>
      </w:pPr>
      <w:r w:rsidRPr="00FB01B9">
        <w:rPr>
          <w:b/>
          <w:sz w:val="28"/>
          <w:szCs w:val="28"/>
        </w:rPr>
        <w:t>Раздел 2. Приоритеты муниципальной политики в сфере реализации</w:t>
      </w:r>
    </w:p>
    <w:p w:rsidR="00CB0472" w:rsidRPr="00FB01B9" w:rsidRDefault="00CB0472" w:rsidP="000969D4">
      <w:pPr>
        <w:pStyle w:val="af0"/>
        <w:spacing w:line="300" w:lineRule="auto"/>
        <w:jc w:val="center"/>
        <w:rPr>
          <w:b/>
          <w:sz w:val="28"/>
          <w:szCs w:val="28"/>
        </w:rPr>
      </w:pPr>
      <w:r w:rsidRPr="00FB01B9">
        <w:rPr>
          <w:b/>
          <w:sz w:val="28"/>
          <w:szCs w:val="28"/>
        </w:rPr>
        <w:t xml:space="preserve">Программы, цели и задачи Программы, планируемые конечные </w:t>
      </w:r>
    </w:p>
    <w:p w:rsidR="00CB0472" w:rsidRPr="00FB01B9" w:rsidRDefault="00CB0472" w:rsidP="000969D4">
      <w:pPr>
        <w:pStyle w:val="af0"/>
        <w:spacing w:line="300" w:lineRule="auto"/>
        <w:jc w:val="center"/>
        <w:rPr>
          <w:b/>
          <w:sz w:val="28"/>
          <w:szCs w:val="28"/>
        </w:rPr>
      </w:pPr>
      <w:r w:rsidRPr="00FB01B9">
        <w:rPr>
          <w:b/>
          <w:sz w:val="28"/>
          <w:szCs w:val="28"/>
        </w:rPr>
        <w:t>результ</w:t>
      </w:r>
      <w:r w:rsidRPr="00FB01B9">
        <w:rPr>
          <w:b/>
          <w:sz w:val="28"/>
          <w:szCs w:val="28"/>
        </w:rPr>
        <w:t>а</w:t>
      </w:r>
      <w:r w:rsidRPr="00FB01B9">
        <w:rPr>
          <w:b/>
          <w:sz w:val="28"/>
          <w:szCs w:val="28"/>
        </w:rPr>
        <w:t>ты ее реализации</w:t>
      </w:r>
    </w:p>
    <w:p w:rsidR="00681D59" w:rsidRPr="00FB01B9" w:rsidRDefault="00681D59" w:rsidP="000969D4">
      <w:pPr>
        <w:tabs>
          <w:tab w:val="left" w:pos="800"/>
        </w:tabs>
        <w:spacing w:after="0" w:line="300" w:lineRule="auto"/>
        <w:ind w:firstLine="709"/>
        <w:jc w:val="both"/>
        <w:rPr>
          <w:rFonts w:ascii="Times New Roman" w:hAnsi="Times New Roman"/>
          <w:bCs/>
          <w:color w:val="26282F"/>
          <w:sz w:val="28"/>
          <w:szCs w:val="28"/>
        </w:rPr>
      </w:pPr>
    </w:p>
    <w:p w:rsidR="00681D59" w:rsidRPr="00FB01B9" w:rsidRDefault="00681D59" w:rsidP="000969D4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Цели муниципальной программы;</w:t>
      </w:r>
    </w:p>
    <w:p w:rsidR="00681D59" w:rsidRPr="00FB01B9" w:rsidRDefault="00825E27" w:rsidP="000969D4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1D59" w:rsidRPr="00FB01B9">
        <w:rPr>
          <w:rFonts w:ascii="Times New Roman" w:hAnsi="Times New Roman"/>
          <w:sz w:val="28"/>
          <w:szCs w:val="28"/>
        </w:rPr>
        <w:t>повышение эффективности управлен</w:t>
      </w:r>
      <w:r>
        <w:rPr>
          <w:rFonts w:ascii="Times New Roman" w:hAnsi="Times New Roman"/>
          <w:sz w:val="28"/>
          <w:szCs w:val="28"/>
        </w:rPr>
        <w:t xml:space="preserve">ия и распоряжения                              </w:t>
      </w:r>
      <w:r w:rsidR="00681D59" w:rsidRPr="00FB01B9">
        <w:rPr>
          <w:rFonts w:ascii="Times New Roman" w:hAnsi="Times New Roman"/>
          <w:sz w:val="28"/>
          <w:szCs w:val="28"/>
        </w:rPr>
        <w:t xml:space="preserve">муниципальным имуществом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F5402E" w:rsidRPr="00FB01B9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F5402E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5D5626" w:rsidRPr="00FB01B9">
        <w:rPr>
          <w:rFonts w:ascii="Times New Roman" w:hAnsi="Times New Roman"/>
          <w:sz w:val="28"/>
          <w:szCs w:val="28"/>
        </w:rPr>
        <w:t xml:space="preserve"> Белогорского</w:t>
      </w:r>
      <w:r w:rsidR="00F5402E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B92776">
        <w:rPr>
          <w:rFonts w:ascii="Times New Roman" w:hAnsi="Times New Roman"/>
          <w:sz w:val="28"/>
          <w:szCs w:val="28"/>
        </w:rPr>
        <w:t>, нахо</w:t>
      </w:r>
      <w:r w:rsidR="00681D59" w:rsidRPr="00FB01B9">
        <w:rPr>
          <w:rFonts w:ascii="Times New Roman" w:hAnsi="Times New Roman"/>
          <w:sz w:val="28"/>
          <w:szCs w:val="28"/>
        </w:rPr>
        <w:t>дящимся в муниципальной собственности;</w:t>
      </w:r>
    </w:p>
    <w:p w:rsidR="00681D59" w:rsidRPr="00FB01B9" w:rsidRDefault="00681D59" w:rsidP="000969D4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- совершенствование учета муниципального имущества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 xml:space="preserve"> Зуйского</w:t>
      </w:r>
      <w:r w:rsidRPr="00FB01B9">
        <w:rPr>
          <w:rFonts w:ascii="Times New Roman" w:hAnsi="Times New Roman"/>
          <w:sz w:val="28"/>
          <w:szCs w:val="28"/>
        </w:rPr>
        <w:t xml:space="preserve"> </w:t>
      </w:r>
      <w:r w:rsidR="00825E27">
        <w:rPr>
          <w:rFonts w:ascii="Times New Roman" w:hAnsi="Times New Roman"/>
          <w:sz w:val="28"/>
          <w:szCs w:val="28"/>
        </w:rPr>
        <w:t xml:space="preserve">            </w:t>
      </w:r>
      <w:r w:rsidR="00F5402E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F5402E" w:rsidRPr="00FB01B9">
        <w:rPr>
          <w:rFonts w:ascii="Times New Roman" w:hAnsi="Times New Roman"/>
          <w:sz w:val="28"/>
          <w:szCs w:val="28"/>
        </w:rPr>
        <w:t xml:space="preserve">района Республики Крым </w:t>
      </w:r>
      <w:r w:rsidRPr="00FB01B9">
        <w:rPr>
          <w:rFonts w:ascii="Times New Roman" w:hAnsi="Times New Roman"/>
          <w:sz w:val="28"/>
          <w:szCs w:val="28"/>
        </w:rPr>
        <w:t xml:space="preserve">Задачи </w:t>
      </w:r>
      <w:r w:rsidR="00825E27">
        <w:rPr>
          <w:rFonts w:ascii="Times New Roman" w:hAnsi="Times New Roman"/>
          <w:sz w:val="28"/>
          <w:szCs w:val="28"/>
        </w:rPr>
        <w:t xml:space="preserve">                   </w:t>
      </w:r>
      <w:r w:rsidRPr="00FB01B9">
        <w:rPr>
          <w:rFonts w:ascii="Times New Roman" w:hAnsi="Times New Roman"/>
          <w:sz w:val="28"/>
          <w:szCs w:val="28"/>
        </w:rPr>
        <w:t>муниципальной пр</w:t>
      </w:r>
      <w:r w:rsidRPr="00FB01B9">
        <w:rPr>
          <w:rFonts w:ascii="Times New Roman" w:hAnsi="Times New Roman"/>
          <w:sz w:val="28"/>
          <w:szCs w:val="28"/>
        </w:rPr>
        <w:t>о</w:t>
      </w:r>
      <w:r w:rsidRPr="00FB01B9">
        <w:rPr>
          <w:rFonts w:ascii="Times New Roman" w:hAnsi="Times New Roman"/>
          <w:sz w:val="28"/>
          <w:szCs w:val="28"/>
        </w:rPr>
        <w:t>граммы:</w:t>
      </w:r>
    </w:p>
    <w:p w:rsidR="00681D59" w:rsidRPr="00FB01B9" w:rsidRDefault="00B92776" w:rsidP="000969D4">
      <w:pPr>
        <w:pStyle w:val="ConsPlusNormal"/>
        <w:widowControl/>
        <w:spacing w:line="30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-</w:t>
      </w:r>
      <w:r w:rsidR="00681D59" w:rsidRPr="00FB01B9">
        <w:rPr>
          <w:rFonts w:ascii="Times New Roman" w:hAnsi="Times New Roman" w:cs="Times New Roman"/>
          <w:sz w:val="28"/>
          <w:szCs w:val="28"/>
        </w:rPr>
        <w:t>осуществление технической инвентаризации муниципальных объектов недвижимости</w:t>
      </w:r>
      <w:r w:rsidR="00681D59" w:rsidRPr="00FB01B9">
        <w:rPr>
          <w:rFonts w:ascii="Times New Roman" w:hAnsi="Times New Roman"/>
          <w:sz w:val="28"/>
          <w:szCs w:val="28"/>
        </w:rPr>
        <w:t xml:space="preserve"> 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>Зуйского</w:t>
      </w:r>
      <w:r w:rsidR="005D5626" w:rsidRPr="00FB01B9">
        <w:rPr>
          <w:rFonts w:ascii="Times New Roman" w:hAnsi="Times New Roman"/>
          <w:sz w:val="28"/>
          <w:szCs w:val="28"/>
        </w:rPr>
        <w:t xml:space="preserve"> </w:t>
      </w:r>
      <w:r w:rsidR="00F5402E" w:rsidRPr="00FB01B9">
        <w:rPr>
          <w:rFonts w:ascii="Times New Roman" w:hAnsi="Times New Roman"/>
          <w:sz w:val="28"/>
          <w:szCs w:val="28"/>
        </w:rPr>
        <w:t>сельского поселения</w:t>
      </w:r>
      <w:r w:rsidR="005D5626" w:rsidRPr="00FB01B9">
        <w:rPr>
          <w:rFonts w:ascii="Times New Roman" w:hAnsi="Times New Roman"/>
          <w:sz w:val="28"/>
          <w:szCs w:val="28"/>
        </w:rPr>
        <w:t xml:space="preserve"> Белогорского</w:t>
      </w:r>
      <w:r w:rsidR="00F5402E" w:rsidRPr="00FB01B9">
        <w:rPr>
          <w:rFonts w:ascii="Times New Roman" w:hAnsi="Times New Roman"/>
          <w:sz w:val="28"/>
          <w:szCs w:val="28"/>
        </w:rPr>
        <w:t xml:space="preserve"> района Республики Крым</w:t>
      </w:r>
      <w:r w:rsidR="00681D59" w:rsidRPr="00FB01B9">
        <w:rPr>
          <w:rFonts w:ascii="Times New Roman" w:hAnsi="Times New Roman" w:cs="Times New Roman"/>
          <w:sz w:val="28"/>
          <w:szCs w:val="28"/>
        </w:rPr>
        <w:t>;</w:t>
      </w:r>
    </w:p>
    <w:p w:rsidR="00CB0472" w:rsidRPr="00FB01B9" w:rsidRDefault="00B92776" w:rsidP="000969D4">
      <w:pPr>
        <w:overflowPunct w:val="0"/>
        <w:autoSpaceDE w:val="0"/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81D59" w:rsidRPr="00FB01B9">
        <w:rPr>
          <w:rFonts w:ascii="Times New Roman" w:hAnsi="Times New Roman"/>
          <w:sz w:val="28"/>
          <w:szCs w:val="28"/>
        </w:rPr>
        <w:t>обеспечение государственной регистрации прав на муниципальное и</w:t>
      </w:r>
      <w:r>
        <w:rPr>
          <w:rFonts w:ascii="Times New Roman" w:hAnsi="Times New Roman"/>
          <w:sz w:val="28"/>
          <w:szCs w:val="28"/>
        </w:rPr>
        <w:t>му</w:t>
      </w:r>
      <w:r w:rsidR="00681D59" w:rsidRPr="00FB01B9">
        <w:rPr>
          <w:rFonts w:ascii="Times New Roman" w:hAnsi="Times New Roman"/>
          <w:sz w:val="28"/>
          <w:szCs w:val="28"/>
        </w:rPr>
        <w:t>щество</w:t>
      </w:r>
      <w:r w:rsidR="005D5626" w:rsidRPr="00FB01B9">
        <w:rPr>
          <w:rFonts w:ascii="Times New Roman" w:hAnsi="Times New Roman"/>
          <w:spacing w:val="-2"/>
          <w:sz w:val="28"/>
          <w:szCs w:val="28"/>
        </w:rPr>
        <w:t xml:space="preserve"> Зуйского</w:t>
      </w:r>
      <w:r w:rsidR="00681D59" w:rsidRPr="00FB01B9">
        <w:rPr>
          <w:rFonts w:ascii="Times New Roman" w:hAnsi="Times New Roman"/>
          <w:sz w:val="28"/>
          <w:szCs w:val="28"/>
        </w:rPr>
        <w:t xml:space="preserve"> </w:t>
      </w:r>
      <w:r w:rsidR="00F5402E" w:rsidRPr="00FB01B9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5D5626" w:rsidRPr="00FB01B9">
        <w:rPr>
          <w:rFonts w:ascii="Times New Roman" w:hAnsi="Times New Roman"/>
          <w:sz w:val="28"/>
          <w:szCs w:val="28"/>
        </w:rPr>
        <w:t xml:space="preserve">Белогорского </w:t>
      </w:r>
      <w:r w:rsidR="00F5402E" w:rsidRPr="00FB01B9">
        <w:rPr>
          <w:rFonts w:ascii="Times New Roman" w:hAnsi="Times New Roman"/>
          <w:sz w:val="28"/>
          <w:szCs w:val="28"/>
        </w:rPr>
        <w:t>района Респу</w:t>
      </w:r>
      <w:r w:rsidR="00F5402E" w:rsidRPr="00FB01B9">
        <w:rPr>
          <w:rFonts w:ascii="Times New Roman" w:hAnsi="Times New Roman"/>
          <w:sz w:val="28"/>
          <w:szCs w:val="28"/>
        </w:rPr>
        <w:t>б</w:t>
      </w:r>
      <w:r w:rsidR="00766F81" w:rsidRPr="00FB01B9">
        <w:rPr>
          <w:rFonts w:ascii="Times New Roman" w:hAnsi="Times New Roman"/>
          <w:sz w:val="28"/>
          <w:szCs w:val="28"/>
        </w:rPr>
        <w:t>лики Крым</w:t>
      </w:r>
    </w:p>
    <w:p w:rsidR="00766F81" w:rsidRPr="00FB01B9" w:rsidRDefault="00766F81" w:rsidP="000969D4">
      <w:pPr>
        <w:suppressAutoHyphens/>
        <w:autoSpaceDE w:val="0"/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66F81" w:rsidRPr="00FB01B9" w:rsidRDefault="00766F81" w:rsidP="000969D4">
      <w:pPr>
        <w:autoSpaceDE w:val="0"/>
        <w:spacing w:after="0" w:line="300" w:lineRule="auto"/>
        <w:jc w:val="center"/>
        <w:rPr>
          <w:rFonts w:ascii="Times New Roman" w:hAnsi="Times New Roman"/>
          <w:b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  <w:lang w:eastAsia="ru-RU"/>
        </w:rPr>
        <w:t>3.</w:t>
      </w:r>
      <w:r w:rsidRPr="00FB01B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FB01B9">
        <w:rPr>
          <w:rFonts w:ascii="Times New Roman" w:hAnsi="Times New Roman"/>
          <w:b/>
          <w:sz w:val="28"/>
          <w:szCs w:val="28"/>
        </w:rPr>
        <w:t xml:space="preserve">Объемы </w:t>
      </w:r>
      <w:r w:rsidR="00ED745D" w:rsidRPr="00FB01B9">
        <w:rPr>
          <w:rFonts w:ascii="Times New Roman" w:hAnsi="Times New Roman"/>
          <w:b/>
          <w:sz w:val="28"/>
          <w:szCs w:val="28"/>
        </w:rPr>
        <w:t xml:space="preserve">финансирования программы на </w:t>
      </w:r>
      <w:r w:rsidR="009461F9">
        <w:rPr>
          <w:rFonts w:ascii="Times New Roman" w:hAnsi="Times New Roman"/>
          <w:b/>
          <w:sz w:val="28"/>
          <w:szCs w:val="28"/>
        </w:rPr>
        <w:t>2020 год и на плановый п</w:t>
      </w:r>
      <w:r w:rsidR="009461F9">
        <w:rPr>
          <w:rFonts w:ascii="Times New Roman" w:hAnsi="Times New Roman"/>
          <w:b/>
          <w:sz w:val="28"/>
          <w:szCs w:val="28"/>
        </w:rPr>
        <w:t>е</w:t>
      </w:r>
      <w:r w:rsidR="009461F9">
        <w:rPr>
          <w:rFonts w:ascii="Times New Roman" w:hAnsi="Times New Roman"/>
          <w:b/>
          <w:sz w:val="28"/>
          <w:szCs w:val="28"/>
        </w:rPr>
        <w:t>риод 2021 и 2022 годов</w:t>
      </w:r>
    </w:p>
    <w:p w:rsidR="00931FCE" w:rsidRPr="00FB01B9" w:rsidRDefault="00B92776" w:rsidP="000969D4">
      <w:pPr>
        <w:autoSpaceDE w:val="0"/>
        <w:spacing w:after="0" w:line="30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        </w:t>
      </w:r>
      <w:r w:rsidR="001A7917">
        <w:rPr>
          <w:rFonts w:ascii="Times New Roman" w:hAnsi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1FCE" w:rsidRPr="00FB01B9">
        <w:rPr>
          <w:rFonts w:ascii="Times New Roman" w:hAnsi="Times New Roman"/>
          <w:b/>
          <w:sz w:val="28"/>
          <w:szCs w:val="28"/>
        </w:rPr>
        <w:t xml:space="preserve"> </w:t>
      </w:r>
      <w:r w:rsidR="001A7917"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931FCE" w:rsidRPr="00FB01B9">
        <w:rPr>
          <w:rFonts w:ascii="Times New Roman" w:hAnsi="Times New Roman"/>
          <w:b/>
          <w:sz w:val="28"/>
          <w:szCs w:val="28"/>
        </w:rPr>
        <w:t>(</w:t>
      </w:r>
      <w:r w:rsidR="001A7917">
        <w:rPr>
          <w:rFonts w:ascii="Times New Roman" w:hAnsi="Times New Roman"/>
          <w:b/>
          <w:sz w:val="28"/>
          <w:szCs w:val="28"/>
        </w:rPr>
        <w:t xml:space="preserve"> тыс. </w:t>
      </w:r>
      <w:r w:rsidR="001F3790">
        <w:rPr>
          <w:rFonts w:ascii="Times New Roman" w:hAnsi="Times New Roman"/>
          <w:b/>
          <w:sz w:val="28"/>
          <w:szCs w:val="28"/>
        </w:rPr>
        <w:t xml:space="preserve"> </w:t>
      </w:r>
      <w:r w:rsidR="00931FCE" w:rsidRPr="00FB01B9">
        <w:rPr>
          <w:rFonts w:ascii="Times New Roman" w:hAnsi="Times New Roman"/>
          <w:b/>
          <w:sz w:val="28"/>
          <w:szCs w:val="28"/>
        </w:rPr>
        <w:t>рублей)</w:t>
      </w:r>
    </w:p>
    <w:tbl>
      <w:tblPr>
        <w:tblW w:w="10774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567"/>
        <w:gridCol w:w="3261"/>
        <w:gridCol w:w="709"/>
        <w:gridCol w:w="850"/>
        <w:gridCol w:w="1701"/>
        <w:gridCol w:w="1418"/>
        <w:gridCol w:w="1134"/>
        <w:gridCol w:w="1134"/>
      </w:tblGrid>
      <w:tr w:rsidR="00F132B0" w:rsidRPr="00FB01B9" w:rsidTr="001A7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№</w:t>
            </w:r>
          </w:p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меропр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и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ятия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КБК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КЦСР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2B0" w:rsidRPr="00FB01B9" w:rsidRDefault="001A7917" w:rsidP="000969D4">
            <w:pPr>
              <w:spacing w:after="0" w:line="30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2020 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2B0" w:rsidRPr="00FB01B9" w:rsidRDefault="001A7917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2021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132B0" w:rsidRPr="00FB01B9" w:rsidRDefault="001A7917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2022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F132B0" w:rsidRPr="00FB01B9" w:rsidTr="001A7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Всего по программе: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1200,0</w:t>
            </w:r>
          </w:p>
        </w:tc>
      </w:tr>
      <w:tr w:rsidR="00F132B0" w:rsidRPr="00FB01B9" w:rsidTr="001A7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Основное мероприятие «Изготовление техн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ческих паспортов и техн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ческих планов на объекты муниципал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ь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ного имущества Зу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ского сельского пос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B92776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0200000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132B0" w:rsidRPr="00FB01B9" w:rsidTr="001A7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1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изготовл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нию технических па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с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портов и технических планов на объекты м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у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ниципального имущ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е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ства Зуйского сел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ь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ского поселения Белого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р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ского района Республики Крым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val="en-US" w:eastAsia="en-US"/>
              </w:rPr>
              <w:t>9</w:t>
            </w:r>
            <w:r w:rsidRPr="00FB01B9">
              <w:rPr>
                <w:rFonts w:ascii="Times New Roman" w:hAnsi="Times New Roman"/>
                <w:sz w:val="28"/>
                <w:szCs w:val="28"/>
                <w:lang w:eastAsia="en-US"/>
              </w:rPr>
              <w:t>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7136B1" w:rsidP="000969D4">
            <w:pPr>
              <w:spacing w:after="0" w:line="300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en-US"/>
              </w:rPr>
              <w:t>1103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32B0" w:rsidRPr="00FB01B9" w:rsidRDefault="00B92776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0222180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1A7917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  <w:r w:rsidR="001A7917">
              <w:rPr>
                <w:rFonts w:ascii="Times New Roman" w:hAnsi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1A7917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500,0</w:t>
            </w:r>
          </w:p>
        </w:tc>
      </w:tr>
      <w:tr w:rsidR="00F132B0" w:rsidRPr="00FB01B9" w:rsidTr="001A7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п. 1: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1A7917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  <w:r w:rsidR="001A79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7136B1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500</w:t>
            </w:r>
            <w:r w:rsidR="001A791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,0</w:t>
            </w:r>
          </w:p>
        </w:tc>
      </w:tr>
      <w:tr w:rsidR="00F132B0" w:rsidRPr="00FB01B9" w:rsidTr="001A7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II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Основное мероприятие 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«Изготовление меж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вых планов и схем ра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положение земель  Зу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й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ского сельского пос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е</w:t>
            </w: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ления Белогорского района Республики Крым»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7136B1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B92776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0300000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F132B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F132B0" w:rsidRPr="00FB01B9" w:rsidTr="001A791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lastRenderedPageBreak/>
              <w:t>2.1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Расходы по изготовление межевых планов и схем расположение земель  Зуйского сельского п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о</w:t>
            </w: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селения Белогорского района Республики Крым»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962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ED745D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0412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B92776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040</w:t>
            </w:r>
            <w:r w:rsidR="00F132B0" w:rsidRPr="00FB01B9">
              <w:rPr>
                <w:rFonts w:ascii="Times New Roman" w:hAnsi="Times New Roman"/>
                <w:sz w:val="28"/>
                <w:szCs w:val="28"/>
                <w:lang w:eastAsia="ru-RU"/>
              </w:rPr>
              <w:t>0322180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700,0</w:t>
            </w:r>
          </w:p>
        </w:tc>
      </w:tr>
      <w:tr w:rsidR="00F132B0" w:rsidRPr="00FB01B9" w:rsidTr="001A7917">
        <w:trPr>
          <w:trHeight w:val="49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FB01B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 по п. 11: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32B0" w:rsidRPr="00FB01B9" w:rsidRDefault="00F132B0" w:rsidP="000969D4">
            <w:pPr>
              <w:spacing w:after="0" w:line="300" w:lineRule="auto"/>
              <w:jc w:val="center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32B0" w:rsidRPr="00FB01B9" w:rsidRDefault="00CC6980" w:rsidP="000969D4">
            <w:pPr>
              <w:spacing w:after="0" w:line="300" w:lineRule="auto"/>
              <w:outlineLvl w:val="0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700,0</w:t>
            </w:r>
          </w:p>
        </w:tc>
      </w:tr>
    </w:tbl>
    <w:p w:rsidR="00766F81" w:rsidRPr="00FB01B9" w:rsidRDefault="00766F81" w:rsidP="000969D4">
      <w:pPr>
        <w:suppressAutoHyphens/>
        <w:autoSpaceDE w:val="0"/>
        <w:spacing w:after="0" w:line="30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766F81" w:rsidRPr="00FB01B9" w:rsidRDefault="00481A24" w:rsidP="000969D4">
      <w:pPr>
        <w:suppressAutoHyphens/>
        <w:autoSpaceDE w:val="0"/>
        <w:spacing w:after="0" w:line="300" w:lineRule="auto"/>
        <w:ind w:left="720"/>
        <w:rPr>
          <w:rFonts w:ascii="Times New Roman" w:hAnsi="Times New Roman"/>
          <w:bCs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  <w:r w:rsidR="00825E27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FB01B9">
        <w:rPr>
          <w:rFonts w:ascii="Times New Roman" w:hAnsi="Times New Roman"/>
          <w:b/>
          <w:sz w:val="28"/>
          <w:szCs w:val="28"/>
          <w:lang w:eastAsia="ru-RU"/>
        </w:rPr>
        <w:t>4.</w:t>
      </w:r>
      <w:r w:rsidR="00766F81" w:rsidRPr="00FB01B9">
        <w:rPr>
          <w:rFonts w:ascii="Times New Roman" w:hAnsi="Times New Roman"/>
          <w:b/>
          <w:sz w:val="28"/>
          <w:szCs w:val="28"/>
          <w:lang w:eastAsia="ru-RU"/>
        </w:rPr>
        <w:t>Ср</w:t>
      </w:r>
      <w:r w:rsidRPr="00FB01B9">
        <w:rPr>
          <w:rFonts w:ascii="Times New Roman" w:hAnsi="Times New Roman"/>
          <w:b/>
          <w:sz w:val="28"/>
          <w:szCs w:val="28"/>
          <w:lang w:eastAsia="ru-RU"/>
        </w:rPr>
        <w:t>оки и этапы реализации Программы</w:t>
      </w:r>
    </w:p>
    <w:p w:rsidR="00CB0472" w:rsidRPr="00FB01B9" w:rsidRDefault="00CB0472" w:rsidP="000969D4">
      <w:pPr>
        <w:autoSpaceDE w:val="0"/>
        <w:spacing w:after="0" w:line="300" w:lineRule="auto"/>
        <w:ind w:firstLine="720"/>
        <w:jc w:val="both"/>
        <w:rPr>
          <w:rFonts w:ascii="Times New Roman" w:hAnsi="Times New Roman"/>
          <w:bCs/>
          <w:sz w:val="28"/>
          <w:szCs w:val="28"/>
        </w:rPr>
      </w:pPr>
      <w:r w:rsidRPr="00FB01B9">
        <w:rPr>
          <w:rFonts w:ascii="Times New Roman" w:hAnsi="Times New Roman"/>
          <w:bCs/>
          <w:sz w:val="28"/>
          <w:szCs w:val="28"/>
        </w:rPr>
        <w:t xml:space="preserve">Программа </w:t>
      </w:r>
      <w:r w:rsidR="00567B21">
        <w:rPr>
          <w:rFonts w:ascii="Times New Roman" w:hAnsi="Times New Roman"/>
          <w:bCs/>
          <w:sz w:val="28"/>
          <w:szCs w:val="28"/>
        </w:rPr>
        <w:t xml:space="preserve">реализуется: 2020 </w:t>
      </w:r>
      <w:r w:rsidR="00C14D8B" w:rsidRPr="00FB01B9">
        <w:rPr>
          <w:rFonts w:ascii="Times New Roman" w:hAnsi="Times New Roman"/>
          <w:bCs/>
          <w:sz w:val="28"/>
          <w:szCs w:val="28"/>
        </w:rPr>
        <w:t xml:space="preserve"> год и </w:t>
      </w:r>
      <w:r w:rsidR="00567B21">
        <w:rPr>
          <w:rFonts w:ascii="Times New Roman" w:hAnsi="Times New Roman"/>
          <w:bCs/>
          <w:sz w:val="28"/>
          <w:szCs w:val="28"/>
        </w:rPr>
        <w:t>на плановый период 2021 и 2022</w:t>
      </w:r>
      <w:r w:rsidR="00C14D8B" w:rsidRPr="00FB01B9">
        <w:rPr>
          <w:rFonts w:ascii="Times New Roman" w:hAnsi="Times New Roman"/>
          <w:bCs/>
          <w:sz w:val="28"/>
          <w:szCs w:val="28"/>
        </w:rPr>
        <w:t>годов</w:t>
      </w:r>
      <w:r w:rsidR="00825E27">
        <w:rPr>
          <w:rFonts w:ascii="Times New Roman" w:hAnsi="Times New Roman"/>
          <w:bCs/>
          <w:sz w:val="28"/>
          <w:szCs w:val="28"/>
        </w:rPr>
        <w:t>.</w:t>
      </w:r>
    </w:p>
    <w:p w:rsidR="00681D59" w:rsidRPr="00FB01B9" w:rsidRDefault="00681D59" w:rsidP="000969D4">
      <w:pPr>
        <w:spacing w:after="0" w:line="300" w:lineRule="auto"/>
        <w:jc w:val="center"/>
        <w:rPr>
          <w:rFonts w:ascii="Times New Roman" w:hAnsi="Times New Roman"/>
          <w:sz w:val="28"/>
          <w:szCs w:val="28"/>
        </w:rPr>
      </w:pPr>
    </w:p>
    <w:p w:rsidR="00AE296C" w:rsidRPr="00FB01B9" w:rsidRDefault="00481A24" w:rsidP="000969D4">
      <w:pPr>
        <w:spacing w:after="0" w:line="300" w:lineRule="auto"/>
        <w:ind w:firstLine="700"/>
        <w:jc w:val="center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b/>
          <w:sz w:val="28"/>
          <w:szCs w:val="28"/>
        </w:rPr>
        <w:t>5</w:t>
      </w:r>
      <w:r w:rsidR="00AE296C" w:rsidRPr="00FB01B9">
        <w:rPr>
          <w:rFonts w:ascii="Times New Roman" w:hAnsi="Times New Roman"/>
          <w:b/>
          <w:sz w:val="28"/>
          <w:szCs w:val="28"/>
        </w:rPr>
        <w:t>. Комплексная оценка эффективности реализации Программы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Комплексная </w:t>
      </w:r>
      <w:r w:rsidR="00825E27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Pr="00FB01B9">
        <w:rPr>
          <w:rFonts w:ascii="Times New Roman" w:hAnsi="Times New Roman"/>
          <w:sz w:val="28"/>
          <w:szCs w:val="28"/>
        </w:rPr>
        <w:t xml:space="preserve">Программы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>осуществляется ежегодно в течение всего срока реализации и по окончании ее реализации и включает в себя оценку степени выполнения меропри</w:t>
      </w:r>
      <w:r w:rsidRPr="00FB01B9">
        <w:rPr>
          <w:rFonts w:ascii="Times New Roman" w:hAnsi="Times New Roman"/>
          <w:sz w:val="28"/>
          <w:szCs w:val="28"/>
        </w:rPr>
        <w:t>я</w:t>
      </w:r>
      <w:r w:rsidRPr="00FB01B9">
        <w:rPr>
          <w:rFonts w:ascii="Times New Roman" w:hAnsi="Times New Roman"/>
          <w:sz w:val="28"/>
          <w:szCs w:val="28"/>
        </w:rPr>
        <w:t xml:space="preserve">тий </w:t>
      </w:r>
      <w:r w:rsidR="00B92776">
        <w:rPr>
          <w:rFonts w:ascii="Times New Roman" w:hAnsi="Times New Roman"/>
          <w:sz w:val="28"/>
          <w:szCs w:val="28"/>
        </w:rPr>
        <w:t xml:space="preserve">        </w:t>
      </w:r>
      <w:r w:rsidRPr="00FB01B9">
        <w:rPr>
          <w:rFonts w:ascii="Times New Roman" w:hAnsi="Times New Roman"/>
          <w:sz w:val="28"/>
          <w:szCs w:val="28"/>
        </w:rPr>
        <w:t>Программы и оценку эффективности ее реализации.</w:t>
      </w:r>
    </w:p>
    <w:p w:rsidR="00AE296C" w:rsidRPr="00FB01B9" w:rsidRDefault="00AE296C" w:rsidP="000969D4">
      <w:pPr>
        <w:pStyle w:val="af2"/>
        <w:numPr>
          <w:ilvl w:val="0"/>
          <w:numId w:val="4"/>
        </w:numPr>
        <w:spacing w:line="300" w:lineRule="auto"/>
        <w:ind w:left="0" w:firstLine="0"/>
        <w:jc w:val="center"/>
      </w:pPr>
      <w:r w:rsidRPr="00FB01B9">
        <w:rPr>
          <w:b w:val="0"/>
        </w:rPr>
        <w:t>Оценка степени выполнения мероприятий Программы</w:t>
      </w:r>
    </w:p>
    <w:p w:rsidR="00AE296C" w:rsidRPr="00FB01B9" w:rsidRDefault="00AE296C" w:rsidP="000969D4">
      <w:pPr>
        <w:spacing w:after="0" w:line="300" w:lineRule="auto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за отчетный год </w:t>
      </w:r>
      <w:r w:rsidR="00B92776">
        <w:rPr>
          <w:rFonts w:ascii="Times New Roman" w:hAnsi="Times New Roman"/>
          <w:sz w:val="28"/>
          <w:szCs w:val="28"/>
        </w:rPr>
        <w:t xml:space="preserve">                        </w:t>
      </w:r>
      <w:r w:rsidRPr="00FB01B9">
        <w:rPr>
          <w:rFonts w:ascii="Times New Roman" w:hAnsi="Times New Roman"/>
          <w:sz w:val="28"/>
          <w:szCs w:val="28"/>
        </w:rPr>
        <w:t xml:space="preserve">рассчитывается как отношение количества мероприятий, выполненных в </w:t>
      </w:r>
      <w:r w:rsidR="00825E27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>отчетном году в установленные сроки, к общему количеству мероприятий, предусмо</w:t>
      </w:r>
      <w:r w:rsidRPr="00FB01B9">
        <w:rPr>
          <w:rFonts w:ascii="Times New Roman" w:hAnsi="Times New Roman"/>
          <w:sz w:val="28"/>
          <w:szCs w:val="28"/>
        </w:rPr>
        <w:t>т</w:t>
      </w:r>
      <w:r w:rsidRPr="00FB01B9">
        <w:rPr>
          <w:rFonts w:ascii="Times New Roman" w:hAnsi="Times New Roman"/>
          <w:sz w:val="28"/>
          <w:szCs w:val="28"/>
        </w:rPr>
        <w:t xml:space="preserve">ренных к выполнению в отчетном году. 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Степень выполнения мероприятий Программы по окончании ее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 xml:space="preserve">реализации рассчитывается как отношение количества мероприятий, </w:t>
      </w:r>
      <w:r w:rsidR="00825E27">
        <w:rPr>
          <w:rFonts w:ascii="Times New Roman" w:hAnsi="Times New Roman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sz w:val="28"/>
          <w:szCs w:val="28"/>
        </w:rPr>
        <w:t>выполненных за весь период реализации Программы к общему количеству м</w:t>
      </w:r>
      <w:r w:rsidRPr="00FB01B9">
        <w:rPr>
          <w:rFonts w:ascii="Times New Roman" w:hAnsi="Times New Roman"/>
          <w:sz w:val="28"/>
          <w:szCs w:val="28"/>
        </w:rPr>
        <w:t>е</w:t>
      </w:r>
      <w:r w:rsidRPr="00FB01B9">
        <w:rPr>
          <w:rFonts w:ascii="Times New Roman" w:hAnsi="Times New Roman"/>
          <w:sz w:val="28"/>
          <w:szCs w:val="28"/>
        </w:rPr>
        <w:t>роприятий, предусмотренных к выполнению за весь период ее реализации.</w:t>
      </w:r>
    </w:p>
    <w:p w:rsidR="00374CC0" w:rsidRPr="00FB01B9" w:rsidRDefault="00374CC0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296C" w:rsidRPr="00FB01B9" w:rsidRDefault="00481A24" w:rsidP="000969D4">
      <w:pPr>
        <w:pStyle w:val="af2"/>
        <w:spacing w:line="300" w:lineRule="auto"/>
        <w:ind w:left="700"/>
      </w:pPr>
      <w:r w:rsidRPr="00FB01B9">
        <w:t xml:space="preserve"> 6</w:t>
      </w:r>
      <w:r w:rsidR="00374CC0" w:rsidRPr="00FB01B9">
        <w:t>.</w:t>
      </w:r>
      <w:r w:rsidR="00AE296C" w:rsidRPr="00FB01B9">
        <w:t>Оценка эффективности реализации Программы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lastRenderedPageBreak/>
        <w:t xml:space="preserve"> Эффективность реализации Программы рассчитывается путем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>соотнесения степени достижения показателей (индикаторов) Программы к уровню ее финансирования (расходов).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>Показатель эффективности реализации Программы (R) за отчетный год рассчитывается по формуле</w:t>
      </w:r>
    </w:p>
    <w:p w:rsidR="00AE296C" w:rsidRPr="00FB01B9" w:rsidRDefault="00AE296C" w:rsidP="000969D4">
      <w:pPr>
        <w:spacing w:after="0" w:line="30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position w:val="-58"/>
          <w:sz w:val="28"/>
          <w:szCs w:val="28"/>
        </w:rPr>
        <w:object w:dxaOrig="2598" w:dyaOrig="14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9.75pt;height:71.25pt" o:ole="" filled="t">
            <v:fill color2="black"/>
            <v:imagedata r:id="rId9" o:title=""/>
          </v:shape>
          <o:OLEObject Type="Embed" ProgID="Equation.3" ShapeID="_x0000_i1025" DrawAspect="Content" ObjectID="_1635573793" r:id="rId10"/>
        </w:object>
      </w:r>
      <w:r w:rsidRPr="00FB01B9">
        <w:rPr>
          <w:rFonts w:ascii="Times New Roman" w:hAnsi="Times New Roman"/>
          <w:sz w:val="28"/>
          <w:szCs w:val="28"/>
        </w:rPr>
        <w:t>,</w:t>
      </w:r>
    </w:p>
    <w:p w:rsidR="00AE296C" w:rsidRPr="00FB01B9" w:rsidRDefault="00AE296C" w:rsidP="000969D4">
      <w:pPr>
        <w:tabs>
          <w:tab w:val="left" w:pos="142"/>
        </w:tabs>
        <w:spacing w:after="0" w:line="300" w:lineRule="auto"/>
        <w:ind w:firstLine="709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t xml:space="preserve">где N – количество показателей (индикаторов) Программы; 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71" w:dyaOrig="355">
          <v:shape id="_x0000_i1026" type="#_x0000_t75" style="width:38.25pt;height:18pt" o:ole="" filled="t">
            <v:fill color2="black"/>
            <v:imagedata r:id="rId11" o:title=""/>
          </v:shape>
          <o:OLEObject Type="Embed" ProgID="Equation.3" ShapeID="_x0000_i1026" DrawAspect="Content" ObjectID="_1635573794" r:id="rId12"/>
        </w:object>
      </w:r>
      <w:r w:rsidRPr="00FB01B9">
        <w:rPr>
          <w:rFonts w:ascii="Times New Roman" w:hAnsi="Times New Roman"/>
          <w:sz w:val="28"/>
          <w:szCs w:val="28"/>
        </w:rPr>
        <w:t xml:space="preserve"> – плановое значение n-го показателя (индикатора);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64" w:dyaOrig="355">
          <v:shape id="_x0000_i1027" type="#_x0000_t75" style="width:38.25pt;height:18pt" o:ole="" filled="t">
            <v:fill color2="black"/>
            <v:imagedata r:id="rId13" o:title=""/>
          </v:shape>
          <o:OLEObject Type="Embed" ProgID="Equation.3" ShapeID="_x0000_i1027" DrawAspect="Content" ObjectID="_1635573795" r:id="rId14"/>
        </w:object>
      </w:r>
      <w:r w:rsidRPr="00FB01B9">
        <w:rPr>
          <w:rFonts w:ascii="Times New Roman" w:hAnsi="Times New Roman"/>
          <w:sz w:val="28"/>
          <w:szCs w:val="28"/>
        </w:rPr>
        <w:t xml:space="preserve">– значение n-го показателя (индикатора) на конец отчетного </w:t>
      </w:r>
      <w:r w:rsidR="00B92776">
        <w:rPr>
          <w:rFonts w:ascii="Times New Roman" w:hAnsi="Times New Roman"/>
          <w:sz w:val="28"/>
          <w:szCs w:val="28"/>
        </w:rPr>
        <w:t xml:space="preserve">             </w:t>
      </w:r>
      <w:r w:rsidRPr="00FB01B9">
        <w:rPr>
          <w:rFonts w:ascii="Times New Roman" w:hAnsi="Times New Roman"/>
          <w:sz w:val="28"/>
          <w:szCs w:val="28"/>
        </w:rPr>
        <w:t>года;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43" w:dyaOrig="302">
          <v:shape id="_x0000_i1028" type="#_x0000_t75" style="width:37.5pt;height:15pt" o:ole="" filled="t">
            <v:fill color2="black"/>
            <v:imagedata r:id="rId15" o:title=""/>
          </v:shape>
          <o:OLEObject Type="Embed" ProgID="Equation.3" ShapeID="_x0000_i1028" DrawAspect="Content" ObjectID="_1635573796" r:id="rId16"/>
        </w:object>
      </w:r>
      <w:r w:rsidRPr="00FB01B9">
        <w:rPr>
          <w:rFonts w:ascii="Times New Roman" w:hAnsi="Times New Roman"/>
          <w:sz w:val="28"/>
          <w:szCs w:val="28"/>
        </w:rPr>
        <w:t xml:space="preserve"> – плановая сумма финансирования по Программе;</w:t>
      </w:r>
    </w:p>
    <w:p w:rsidR="00AE296C" w:rsidRPr="00FB01B9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01B9">
        <w:rPr>
          <w:rFonts w:ascii="Times New Roman" w:hAnsi="Times New Roman"/>
          <w:sz w:val="28"/>
          <w:szCs w:val="28"/>
        </w:rPr>
        <w:object w:dxaOrig="736" w:dyaOrig="302">
          <v:shape id="_x0000_i1029" type="#_x0000_t75" style="width:36.75pt;height:15pt" o:ole="" filled="t">
            <v:fill color2="black"/>
            <v:imagedata r:id="rId17" o:title=""/>
          </v:shape>
          <o:OLEObject Type="Embed" ProgID="Equation.3" ShapeID="_x0000_i1029" DrawAspect="Content" ObjectID="_1635573797" r:id="rId18"/>
        </w:object>
      </w:r>
      <w:r w:rsidRPr="00FB01B9">
        <w:rPr>
          <w:rFonts w:ascii="Times New Roman" w:hAnsi="Times New Roman"/>
          <w:sz w:val="28"/>
          <w:szCs w:val="28"/>
        </w:rPr>
        <w:t xml:space="preserve">– сумма фактически произведенных расходов на реализацию </w:t>
      </w:r>
      <w:r w:rsidR="00B92776">
        <w:rPr>
          <w:rFonts w:ascii="Times New Roman" w:hAnsi="Times New Roman"/>
          <w:sz w:val="28"/>
          <w:szCs w:val="28"/>
        </w:rPr>
        <w:t xml:space="preserve">            </w:t>
      </w:r>
      <w:r w:rsidRPr="00FB01B9">
        <w:rPr>
          <w:rFonts w:ascii="Times New Roman" w:hAnsi="Times New Roman"/>
          <w:sz w:val="28"/>
          <w:szCs w:val="28"/>
        </w:rPr>
        <w:t>мероприятий Программы на конец отчетного года.</w:t>
      </w:r>
    </w:p>
    <w:p w:rsidR="00AE296C" w:rsidRPr="00B92776" w:rsidRDefault="00AE296C" w:rsidP="000969D4">
      <w:pPr>
        <w:spacing w:after="0" w:line="30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AE296C" w:rsidRPr="00B92776" w:rsidSect="000969D4">
          <w:pgSz w:w="11906" w:h="16838"/>
          <w:pgMar w:top="1134" w:right="851" w:bottom="993" w:left="1701" w:header="567" w:footer="567" w:gutter="0"/>
          <w:cols w:space="720"/>
          <w:titlePg/>
          <w:docGrid w:linePitch="360"/>
        </w:sectPr>
      </w:pPr>
      <w:r w:rsidRPr="00FB01B9">
        <w:rPr>
          <w:rFonts w:ascii="Times New Roman" w:hAnsi="Times New Roman"/>
          <w:sz w:val="28"/>
          <w:szCs w:val="28"/>
        </w:rPr>
        <w:t xml:space="preserve">Для расчета показателя эффективности реализации Программы </w:t>
      </w:r>
      <w:r w:rsidR="00B92776">
        <w:rPr>
          <w:rFonts w:ascii="Times New Roman" w:hAnsi="Times New Roman"/>
          <w:sz w:val="28"/>
          <w:szCs w:val="28"/>
        </w:rPr>
        <w:t xml:space="preserve">                  </w:t>
      </w:r>
      <w:r w:rsidRPr="00FB01B9">
        <w:rPr>
          <w:rFonts w:ascii="Times New Roman" w:hAnsi="Times New Roman"/>
          <w:sz w:val="28"/>
          <w:szCs w:val="28"/>
        </w:rPr>
        <w:t xml:space="preserve">используются показатели (индикаторы), достижение которых предусмотрено в </w:t>
      </w:r>
      <w:r w:rsidR="00B92776">
        <w:rPr>
          <w:rFonts w:ascii="Times New Roman" w:hAnsi="Times New Roman"/>
          <w:sz w:val="28"/>
          <w:szCs w:val="28"/>
        </w:rPr>
        <w:t xml:space="preserve">           </w:t>
      </w:r>
      <w:r w:rsidRPr="00FB01B9">
        <w:rPr>
          <w:rFonts w:ascii="Times New Roman" w:hAnsi="Times New Roman"/>
          <w:sz w:val="28"/>
          <w:szCs w:val="28"/>
        </w:rPr>
        <w:t>отчетном году.</w:t>
      </w:r>
      <w:r w:rsidR="00FA5E0A" w:rsidRPr="00FB01B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01B9">
        <w:rPr>
          <w:rFonts w:ascii="Times New Roman" w:hAnsi="Times New Roman"/>
          <w:sz w:val="28"/>
          <w:szCs w:val="28"/>
        </w:rPr>
        <w:t xml:space="preserve">Оценка эффективности реализации Программы за весь период реализации рассчитывается как среднее арифметическое </w:t>
      </w:r>
      <w:r w:rsidR="00B92776">
        <w:rPr>
          <w:rFonts w:ascii="Times New Roman" w:hAnsi="Times New Roman"/>
          <w:sz w:val="28"/>
          <w:szCs w:val="28"/>
        </w:rPr>
        <w:t xml:space="preserve">                  </w:t>
      </w:r>
      <w:r w:rsidRPr="00FB01B9">
        <w:rPr>
          <w:rFonts w:ascii="Times New Roman" w:hAnsi="Times New Roman"/>
          <w:sz w:val="28"/>
          <w:szCs w:val="28"/>
        </w:rPr>
        <w:t>показателей эффекти</w:t>
      </w:r>
      <w:r w:rsidRPr="00FB01B9">
        <w:rPr>
          <w:rFonts w:ascii="Times New Roman" w:hAnsi="Times New Roman"/>
          <w:sz w:val="28"/>
          <w:szCs w:val="28"/>
        </w:rPr>
        <w:t>в</w:t>
      </w:r>
      <w:r w:rsidRPr="00FB01B9">
        <w:rPr>
          <w:rFonts w:ascii="Times New Roman" w:hAnsi="Times New Roman"/>
          <w:sz w:val="28"/>
          <w:szCs w:val="28"/>
        </w:rPr>
        <w:t xml:space="preserve">ности реализации </w:t>
      </w:r>
      <w:r w:rsidR="00B92776">
        <w:rPr>
          <w:rFonts w:ascii="Times New Roman" w:hAnsi="Times New Roman"/>
          <w:sz w:val="28"/>
          <w:szCs w:val="28"/>
        </w:rPr>
        <w:t>Программы за все отчетные годы.</w:t>
      </w:r>
      <w:bookmarkStart w:id="0" w:name="_GoBack"/>
      <w:bookmarkEnd w:id="0"/>
    </w:p>
    <w:p w:rsidR="00681D59" w:rsidRDefault="00681D59" w:rsidP="000969D4">
      <w:pPr>
        <w:spacing w:after="0" w:line="300" w:lineRule="auto"/>
      </w:pPr>
    </w:p>
    <w:sectPr w:rsidR="00681D59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94F" w:rsidRDefault="00E7294F">
      <w:pPr>
        <w:spacing w:after="0" w:line="240" w:lineRule="auto"/>
      </w:pPr>
      <w:r>
        <w:separator/>
      </w:r>
    </w:p>
  </w:endnote>
  <w:endnote w:type="continuationSeparator" w:id="0">
    <w:p w:rsidR="00E7294F" w:rsidRDefault="00E72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94F" w:rsidRDefault="00E7294F">
      <w:pPr>
        <w:spacing w:after="0" w:line="240" w:lineRule="auto"/>
      </w:pPr>
      <w:r>
        <w:separator/>
      </w:r>
    </w:p>
  </w:footnote>
  <w:footnote w:type="continuationSeparator" w:id="0">
    <w:p w:rsidR="00E7294F" w:rsidRDefault="00E72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Pr="000969D4" w:rsidRDefault="000969D4" w:rsidP="000969D4">
    <w:pPr>
      <w:pStyle w:val="aa"/>
      <w:jc w:val="center"/>
      <w:rPr>
        <w:rFonts w:ascii="Times New Roman" w:hAnsi="Times New Roman"/>
      </w:rPr>
    </w:pPr>
    <w:r w:rsidRPr="000969D4">
      <w:rPr>
        <w:rFonts w:ascii="Times New Roman" w:hAnsi="Times New Roman"/>
      </w:rPr>
      <w:fldChar w:fldCharType="begin"/>
    </w:r>
    <w:r w:rsidRPr="000969D4">
      <w:rPr>
        <w:rFonts w:ascii="Times New Roman" w:hAnsi="Times New Roman"/>
      </w:rPr>
      <w:instrText>PAGE   \* MERGEFORMAT</w:instrText>
    </w:r>
    <w:r w:rsidRPr="000969D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11</w:t>
    </w:r>
    <w:r w:rsidRPr="000969D4">
      <w:rPr>
        <w:rFonts w:ascii="Times New Roman" w:hAnsi="Times New Roman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402E" w:rsidRDefault="00F5402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4"/>
    <w:multiLevelType w:val="single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abstractNum w:abstractNumId="3">
    <w:nsid w:val="00000005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1060" w:hanging="360"/>
      </w:pPr>
    </w:lvl>
  </w:abstractNum>
  <w:abstractNum w:abstractNumId="4">
    <w:nsid w:val="0D617DA6"/>
    <w:multiLevelType w:val="hybridMultilevel"/>
    <w:tmpl w:val="E70AE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ED34FD"/>
    <w:multiLevelType w:val="hybridMultilevel"/>
    <w:tmpl w:val="B8E25136"/>
    <w:lvl w:ilvl="0" w:tplc="0E60C2E0">
      <w:start w:val="4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39579A"/>
    <w:multiLevelType w:val="singleLevel"/>
    <w:tmpl w:val="00000004"/>
    <w:lvl w:ilvl="0">
      <w:start w:val="3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Times New Roman" w:cs="Times New Roman"/>
        <w:b/>
        <w:sz w:val="28"/>
        <w:szCs w:val="28"/>
        <w:lang w:eastAsia="ru-RU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EE"/>
    <w:rsid w:val="000232FE"/>
    <w:rsid w:val="0008584A"/>
    <w:rsid w:val="00093BC0"/>
    <w:rsid w:val="00095B22"/>
    <w:rsid w:val="000969D4"/>
    <w:rsid w:val="000F3A69"/>
    <w:rsid w:val="00123587"/>
    <w:rsid w:val="00125CBD"/>
    <w:rsid w:val="00141C14"/>
    <w:rsid w:val="00167C35"/>
    <w:rsid w:val="00176F26"/>
    <w:rsid w:val="0019216A"/>
    <w:rsid w:val="001A7917"/>
    <w:rsid w:val="001B0A57"/>
    <w:rsid w:val="001F3790"/>
    <w:rsid w:val="00212558"/>
    <w:rsid w:val="00275CBB"/>
    <w:rsid w:val="002A7117"/>
    <w:rsid w:val="002D1C8D"/>
    <w:rsid w:val="0030775F"/>
    <w:rsid w:val="0031204F"/>
    <w:rsid w:val="00321058"/>
    <w:rsid w:val="00333BEF"/>
    <w:rsid w:val="003351D4"/>
    <w:rsid w:val="00374CC0"/>
    <w:rsid w:val="00382C63"/>
    <w:rsid w:val="00387853"/>
    <w:rsid w:val="003B5B9C"/>
    <w:rsid w:val="003F1AB5"/>
    <w:rsid w:val="0041032B"/>
    <w:rsid w:val="004223FF"/>
    <w:rsid w:val="0043320E"/>
    <w:rsid w:val="00440F9C"/>
    <w:rsid w:val="00470F2F"/>
    <w:rsid w:val="00481A24"/>
    <w:rsid w:val="00492D42"/>
    <w:rsid w:val="004A591F"/>
    <w:rsid w:val="004B1E03"/>
    <w:rsid w:val="004D3BA8"/>
    <w:rsid w:val="004F28DB"/>
    <w:rsid w:val="005622B4"/>
    <w:rsid w:val="00567B21"/>
    <w:rsid w:val="005723CE"/>
    <w:rsid w:val="005A22F2"/>
    <w:rsid w:val="005A7A09"/>
    <w:rsid w:val="005D5626"/>
    <w:rsid w:val="005F10B0"/>
    <w:rsid w:val="00681D59"/>
    <w:rsid w:val="00691789"/>
    <w:rsid w:val="0069368A"/>
    <w:rsid w:val="007136B1"/>
    <w:rsid w:val="007450F5"/>
    <w:rsid w:val="00745318"/>
    <w:rsid w:val="007566F4"/>
    <w:rsid w:val="00766F81"/>
    <w:rsid w:val="00770184"/>
    <w:rsid w:val="007716C9"/>
    <w:rsid w:val="00781CA2"/>
    <w:rsid w:val="00794A7A"/>
    <w:rsid w:val="007A4850"/>
    <w:rsid w:val="007C7EC2"/>
    <w:rsid w:val="007D4A9E"/>
    <w:rsid w:val="007E61F7"/>
    <w:rsid w:val="008065EC"/>
    <w:rsid w:val="00825E27"/>
    <w:rsid w:val="00833CF0"/>
    <w:rsid w:val="00903ABF"/>
    <w:rsid w:val="00931FCE"/>
    <w:rsid w:val="00933A5E"/>
    <w:rsid w:val="0094273D"/>
    <w:rsid w:val="009461F9"/>
    <w:rsid w:val="00986A4C"/>
    <w:rsid w:val="00986AEE"/>
    <w:rsid w:val="00986B96"/>
    <w:rsid w:val="009955FF"/>
    <w:rsid w:val="00996039"/>
    <w:rsid w:val="009A2D06"/>
    <w:rsid w:val="009D28D5"/>
    <w:rsid w:val="009F0511"/>
    <w:rsid w:val="009F6C92"/>
    <w:rsid w:val="00A31498"/>
    <w:rsid w:val="00A32019"/>
    <w:rsid w:val="00A43B43"/>
    <w:rsid w:val="00AA663C"/>
    <w:rsid w:val="00AE296C"/>
    <w:rsid w:val="00B7266F"/>
    <w:rsid w:val="00B85CCE"/>
    <w:rsid w:val="00B92776"/>
    <w:rsid w:val="00BC47F2"/>
    <w:rsid w:val="00BD48BA"/>
    <w:rsid w:val="00C0671A"/>
    <w:rsid w:val="00C14D8B"/>
    <w:rsid w:val="00C5764D"/>
    <w:rsid w:val="00C72102"/>
    <w:rsid w:val="00C81875"/>
    <w:rsid w:val="00C94E5A"/>
    <w:rsid w:val="00C96533"/>
    <w:rsid w:val="00CB0472"/>
    <w:rsid w:val="00CC6980"/>
    <w:rsid w:val="00CD2B2A"/>
    <w:rsid w:val="00CD34C0"/>
    <w:rsid w:val="00CE1E5E"/>
    <w:rsid w:val="00CF5282"/>
    <w:rsid w:val="00D03C3A"/>
    <w:rsid w:val="00D136FD"/>
    <w:rsid w:val="00D17A0A"/>
    <w:rsid w:val="00D348DF"/>
    <w:rsid w:val="00D40B76"/>
    <w:rsid w:val="00DA3BAA"/>
    <w:rsid w:val="00DB195A"/>
    <w:rsid w:val="00DC0AF6"/>
    <w:rsid w:val="00DF4955"/>
    <w:rsid w:val="00E127F5"/>
    <w:rsid w:val="00E7294F"/>
    <w:rsid w:val="00E74FA8"/>
    <w:rsid w:val="00EA7E73"/>
    <w:rsid w:val="00EB0433"/>
    <w:rsid w:val="00EC7DAB"/>
    <w:rsid w:val="00ED745D"/>
    <w:rsid w:val="00F011CD"/>
    <w:rsid w:val="00F02A70"/>
    <w:rsid w:val="00F132B0"/>
    <w:rsid w:val="00F505F4"/>
    <w:rsid w:val="00F5402E"/>
    <w:rsid w:val="00F56755"/>
    <w:rsid w:val="00F947E3"/>
    <w:rsid w:val="00FA39D0"/>
    <w:rsid w:val="00FA5E0A"/>
    <w:rsid w:val="00FB01B9"/>
    <w:rsid w:val="00FB0F68"/>
    <w:rsid w:val="00FC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947232E6-4B79-4CB4-AF40-FF2979CBF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321058"/>
    <w:pPr>
      <w:keepNext/>
      <w:spacing w:after="0" w:line="240" w:lineRule="auto"/>
      <w:ind w:firstLine="1134"/>
      <w:outlineLvl w:val="0"/>
    </w:pPr>
    <w:rPr>
      <w:rFonts w:ascii="Times New Roman" w:hAnsi="Times New Roman"/>
      <w:b/>
      <w:sz w:val="24"/>
      <w:szCs w:val="20"/>
      <w:lang w:val="x-none" w:eastAsia="x-none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8Num5z0">
    <w:name w:val="WW8Num5z0"/>
    <w:rPr>
      <w:rFonts w:cs="Times New Roman"/>
      <w:b w:val="0"/>
    </w:rPr>
  </w:style>
  <w:style w:type="character" w:customStyle="1" w:styleId="11">
    <w:name w:val="Основной шрифт абзаца1"/>
  </w:style>
  <w:style w:type="character" w:customStyle="1" w:styleId="2">
    <w:name w:val="Основной текст с отступом 2 Знак"/>
    <w:rPr>
      <w:sz w:val="24"/>
      <w:szCs w:val="24"/>
      <w:lang w:val="ru-RU" w:eastAsia="ar-SA" w:bidi="ar-SA"/>
    </w:rPr>
  </w:style>
  <w:style w:type="character" w:styleId="a3">
    <w:name w:val="page number"/>
    <w:basedOn w:val="11"/>
  </w:style>
  <w:style w:type="character" w:styleId="a4">
    <w:name w:val="Hyperlink"/>
    <w:rPr>
      <w:color w:val="0000FF"/>
      <w:u w:val="single"/>
    </w:rPr>
  </w:style>
  <w:style w:type="character" w:customStyle="1" w:styleId="a5">
    <w:name w:val="Основной текст_"/>
    <w:rPr>
      <w:sz w:val="26"/>
      <w:szCs w:val="26"/>
      <w:shd w:val="clear" w:color="auto" w:fill="FFFFFF"/>
    </w:rPr>
  </w:style>
  <w:style w:type="character" w:customStyle="1" w:styleId="12">
    <w:name w:val="Заголовок №1_"/>
    <w:rPr>
      <w:b/>
      <w:bCs/>
      <w:sz w:val="26"/>
      <w:szCs w:val="26"/>
      <w:shd w:val="clear" w:color="auto" w:fill="FFFFFF"/>
    </w:rPr>
  </w:style>
  <w:style w:type="paragraph" w:styleId="a6">
    <w:name w:val="Заголовок"/>
    <w:basedOn w:val="a"/>
    <w:next w:val="a7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7">
    <w:name w:val="Body Text"/>
    <w:basedOn w:val="a"/>
    <w:pPr>
      <w:spacing w:after="120" w:line="240" w:lineRule="auto"/>
    </w:pPr>
    <w:rPr>
      <w:rFonts w:ascii="Times New Roman" w:hAnsi="Times New Roman"/>
      <w:sz w:val="24"/>
      <w:szCs w:val="24"/>
    </w:rPr>
  </w:style>
  <w:style w:type="paragraph" w:styleId="a8">
    <w:name w:val="List"/>
    <w:basedOn w:val="a7"/>
    <w:rPr>
      <w:rFonts w:cs="Mangal"/>
    </w:rPr>
  </w:style>
  <w:style w:type="paragraph" w:customStyle="1" w:styleId="13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paragraph" w:customStyle="1" w:styleId="210">
    <w:name w:val="Основной текст с отступом 21"/>
    <w:basedOn w:val="a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a">
    <w:name w:val="header"/>
    <w:basedOn w:val="a"/>
    <w:link w:val="ab"/>
    <w:uiPriority w:val="99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15">
    <w:name w:val="обычный_1 Знак Знак Знак Знак Знак Знак Знак Знак Знак"/>
    <w:basedOn w:val="a"/>
    <w:pPr>
      <w:spacing w:before="280" w:after="280" w:line="240" w:lineRule="auto"/>
      <w:jc w:val="both"/>
    </w:pPr>
    <w:rPr>
      <w:rFonts w:ascii="Tahoma" w:hAnsi="Tahoma"/>
      <w:sz w:val="20"/>
      <w:szCs w:val="20"/>
      <w:lang w:val="en-US"/>
    </w:rPr>
  </w:style>
  <w:style w:type="paragraph" w:customStyle="1" w:styleId="6">
    <w:name w:val="Основной текст6"/>
    <w:basedOn w:val="a"/>
    <w:pPr>
      <w:widowControl w:val="0"/>
      <w:shd w:val="clear" w:color="auto" w:fill="FFFFFF"/>
      <w:spacing w:after="0" w:line="322" w:lineRule="exact"/>
      <w:jc w:val="both"/>
    </w:pPr>
    <w:rPr>
      <w:rFonts w:ascii="Times New Roman" w:hAnsi="Times New Roman"/>
      <w:sz w:val="26"/>
      <w:szCs w:val="26"/>
    </w:rPr>
  </w:style>
  <w:style w:type="paragraph" w:customStyle="1" w:styleId="16">
    <w:name w:val="Заголовок №1"/>
    <w:basedOn w:val="a"/>
    <w:pPr>
      <w:widowControl w:val="0"/>
      <w:shd w:val="clear" w:color="auto" w:fill="FFFFFF"/>
      <w:spacing w:after="0" w:line="322" w:lineRule="exact"/>
      <w:ind w:hanging="2880"/>
    </w:pPr>
    <w:rPr>
      <w:rFonts w:ascii="Times New Roman" w:hAnsi="Times New Roman"/>
      <w:b/>
      <w:bCs/>
      <w:sz w:val="26"/>
      <w:szCs w:val="26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customStyle="1" w:styleId="ae">
    <w:name w:val="Заголовок таблицы"/>
    <w:basedOn w:val="ad"/>
    <w:pPr>
      <w:jc w:val="center"/>
    </w:pPr>
    <w:rPr>
      <w:b/>
      <w:bCs/>
    </w:rPr>
  </w:style>
  <w:style w:type="paragraph" w:customStyle="1" w:styleId="af">
    <w:name w:val="Содержимое врезки"/>
    <w:basedOn w:val="a7"/>
  </w:style>
  <w:style w:type="paragraph" w:customStyle="1" w:styleId="ConsPlusNonformat">
    <w:name w:val="ConsPlusNonformat"/>
    <w:rsid w:val="00C81875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link w:val="af1"/>
    <w:uiPriority w:val="1"/>
    <w:qFormat/>
    <w:rsid w:val="00CB0472"/>
    <w:rPr>
      <w:sz w:val="24"/>
      <w:szCs w:val="24"/>
    </w:rPr>
  </w:style>
  <w:style w:type="character" w:customStyle="1" w:styleId="af1">
    <w:name w:val="Без интервала Знак"/>
    <w:link w:val="af0"/>
    <w:locked/>
    <w:rsid w:val="00CB0472"/>
    <w:rPr>
      <w:sz w:val="24"/>
      <w:szCs w:val="24"/>
      <w:lang w:bidi="ar-SA"/>
    </w:rPr>
  </w:style>
  <w:style w:type="paragraph" w:styleId="af2">
    <w:name w:val="List Paragraph"/>
    <w:basedOn w:val="a"/>
    <w:qFormat/>
    <w:rsid w:val="00AE296C"/>
    <w:pPr>
      <w:spacing w:after="0" w:line="240" w:lineRule="auto"/>
      <w:ind w:left="720"/>
      <w:contextualSpacing/>
    </w:pPr>
    <w:rPr>
      <w:rFonts w:ascii="Times New Roman" w:hAnsi="Times New Roman"/>
      <w:b/>
      <w:kern w:val="1"/>
      <w:sz w:val="28"/>
      <w:szCs w:val="28"/>
      <w:lang w:eastAsia="zh-CN"/>
    </w:rPr>
  </w:style>
  <w:style w:type="character" w:customStyle="1" w:styleId="10">
    <w:name w:val="Заголовок 1 Знак"/>
    <w:link w:val="1"/>
    <w:rsid w:val="00321058"/>
    <w:rPr>
      <w:b/>
      <w:sz w:val="24"/>
    </w:rPr>
  </w:style>
  <w:style w:type="paragraph" w:customStyle="1" w:styleId="ConsPlusTitle">
    <w:name w:val="ConsPlusTitle"/>
    <w:basedOn w:val="a"/>
    <w:next w:val="ConsPlusNormal"/>
    <w:rsid w:val="00C5764D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sz w:val="20"/>
      <w:szCs w:val="20"/>
      <w:lang w:eastAsia="ja-JP"/>
    </w:rPr>
  </w:style>
  <w:style w:type="paragraph" w:customStyle="1" w:styleId="ConsPlusTitleTimesNewRoman14">
    <w:name w:val="Стиль ConsPlusTitle + (латиница) Times New Roman 14 пт"/>
    <w:basedOn w:val="a"/>
    <w:link w:val="ConsPlusTitleTimesNewRoman140"/>
    <w:rsid w:val="00C5764D"/>
    <w:rPr>
      <w:rFonts w:ascii="Times New Roman" w:hAnsi="Times New Roman"/>
      <w:sz w:val="28"/>
    </w:rPr>
  </w:style>
  <w:style w:type="character" w:customStyle="1" w:styleId="ConsPlusTitleTimesNewRoman140">
    <w:name w:val="Стиль ConsPlusTitle + (латиница) Times New Roman 14 пт Знак"/>
    <w:link w:val="ConsPlusTitleTimesNewRoman14"/>
    <w:rsid w:val="00C5764D"/>
    <w:rPr>
      <w:sz w:val="28"/>
      <w:szCs w:val="22"/>
      <w:lang w:val="ru-RU" w:eastAsia="ar-SA" w:bidi="ar-SA"/>
    </w:rPr>
  </w:style>
  <w:style w:type="paragraph" w:styleId="af3">
    <w:name w:val="Title"/>
    <w:basedOn w:val="a"/>
    <w:next w:val="af4"/>
    <w:qFormat/>
    <w:rsid w:val="00C5764D"/>
    <w:pPr>
      <w:suppressAutoHyphens/>
      <w:spacing w:after="0" w:line="360" w:lineRule="auto"/>
      <w:jc w:val="center"/>
    </w:pPr>
    <w:rPr>
      <w:rFonts w:ascii="Times New Roman" w:hAnsi="Times New Roman"/>
      <w:b/>
      <w:sz w:val="24"/>
      <w:szCs w:val="20"/>
    </w:rPr>
  </w:style>
  <w:style w:type="paragraph" w:styleId="af4">
    <w:name w:val="Subtitle"/>
    <w:basedOn w:val="a"/>
    <w:qFormat/>
    <w:rsid w:val="00C5764D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customStyle="1" w:styleId="af5">
    <w:name w:val="Нормальный"/>
    <w:rsid w:val="007566F4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5">
    <w:name w:val="Основной текст (5)_"/>
    <w:link w:val="50"/>
    <w:locked/>
    <w:rsid w:val="007D4A9E"/>
    <w:rPr>
      <w:b/>
      <w:bCs/>
      <w:spacing w:val="20"/>
      <w:sz w:val="21"/>
      <w:szCs w:val="21"/>
      <w:shd w:val="clear" w:color="auto" w:fill="FFFFFF"/>
      <w:lang w:bidi="ar-SA"/>
    </w:rPr>
  </w:style>
  <w:style w:type="paragraph" w:customStyle="1" w:styleId="50">
    <w:name w:val="Основной текст (5)"/>
    <w:basedOn w:val="a"/>
    <w:link w:val="5"/>
    <w:rsid w:val="007D4A9E"/>
    <w:pPr>
      <w:widowControl w:val="0"/>
      <w:shd w:val="clear" w:color="auto" w:fill="FFFFFF"/>
      <w:spacing w:before="360" w:after="240" w:line="264" w:lineRule="exact"/>
      <w:jc w:val="center"/>
    </w:pPr>
    <w:rPr>
      <w:rFonts w:ascii="Times New Roman" w:hAnsi="Times New Roman"/>
      <w:b/>
      <w:bCs/>
      <w:spacing w:val="20"/>
      <w:sz w:val="21"/>
      <w:szCs w:val="21"/>
      <w:shd w:val="clear" w:color="auto" w:fill="FFFFFF"/>
      <w:lang w:val="ru-RU" w:eastAsia="ru-RU"/>
    </w:rPr>
  </w:style>
  <w:style w:type="table" w:styleId="af6">
    <w:name w:val="Table Grid"/>
    <w:basedOn w:val="a1"/>
    <w:uiPriority w:val="59"/>
    <w:rsid w:val="00794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"/>
    <w:basedOn w:val="a1"/>
    <w:next w:val="af6"/>
    <w:uiPriority w:val="59"/>
    <w:rsid w:val="00794A7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Верхний колонтитул Знак"/>
    <w:link w:val="aa"/>
    <w:uiPriority w:val="99"/>
    <w:rsid w:val="000969D4"/>
    <w:rPr>
      <w:rFonts w:ascii="Calibri" w:hAnsi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97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emf"/><Relationship Id="rId18" Type="http://schemas.openxmlformats.org/officeDocument/2006/relationships/oleObject" Target="embeddings/oleObject5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oleObject" Target="embeddings/oleObject2.bin"/><Relationship Id="rId17" Type="http://schemas.openxmlformats.org/officeDocument/2006/relationships/image" Target="media/image6.e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emf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image" Target="media/image5.emf"/><Relationship Id="rId23" Type="http://schemas.openxmlformats.org/officeDocument/2006/relationships/header" Target="header4.xml"/><Relationship Id="rId10" Type="http://schemas.openxmlformats.org/officeDocument/2006/relationships/oleObject" Target="embeddings/oleObject1.bin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2046</Words>
  <Characters>11666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kolmikova</dc:creator>
  <cp:keywords/>
  <cp:lastModifiedBy>Пользователь Windows</cp:lastModifiedBy>
  <cp:revision>2</cp:revision>
  <cp:lastPrinted>2019-11-18T06:16:00Z</cp:lastPrinted>
  <dcterms:created xsi:type="dcterms:W3CDTF">2019-11-18T06:17:00Z</dcterms:created>
  <dcterms:modified xsi:type="dcterms:W3CDTF">2019-11-18T06:17:00Z</dcterms:modified>
</cp:coreProperties>
</file>