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1C1754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D46F28" wp14:editId="48B921DB">
            <wp:simplePos x="0" y="0"/>
            <wp:positionH relativeFrom="column">
              <wp:posOffset>2891790</wp:posOffset>
            </wp:positionH>
            <wp:positionV relativeFrom="paragraph">
              <wp:posOffset>133350</wp:posOffset>
            </wp:positionV>
            <wp:extent cx="542925" cy="609600"/>
            <wp:effectExtent l="0" t="0" r="9525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</w:p>
    <w:p w:rsidR="00C86CF4" w:rsidRPr="001C1754" w:rsidRDefault="00C86CF4" w:rsidP="00C86CF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  Республика Крым</w:t>
      </w: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</w:p>
    <w:p w:rsidR="00C86CF4" w:rsidRPr="001C1754" w:rsidRDefault="00C86CF4" w:rsidP="00C86CF4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Белогорский район</w:t>
      </w:r>
    </w:p>
    <w:p w:rsidR="00C86CF4" w:rsidRPr="001C1754" w:rsidRDefault="00C86CF4" w:rsidP="00C86CF4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Администрация Зуйского сельского поселения</w:t>
      </w:r>
    </w:p>
    <w:p w:rsidR="00C86CF4" w:rsidRPr="001C1754" w:rsidRDefault="00C86CF4" w:rsidP="00C86CF4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keepNext/>
        <w:widowControl w:val="0"/>
        <w:tabs>
          <w:tab w:val="left" w:pos="0"/>
        </w:tabs>
        <w:suppressAutoHyphen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ПОСТАНОВЛЕНИЕ</w:t>
      </w: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</w:rPr>
      </w:pPr>
    </w:p>
    <w:p w:rsidR="00C86CF4" w:rsidRPr="001C1754" w:rsidRDefault="00C86CF4" w:rsidP="00C86CF4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1C1754">
        <w:rPr>
          <w:rFonts w:ascii="Times New Roman" w:eastAsia="Calibri" w:hAnsi="Times New Roman" w:cs="Times New Roman"/>
          <w:sz w:val="24"/>
          <w:szCs w:val="24"/>
        </w:rPr>
        <w:t>от 09 ноября 2018 года.</w:t>
      </w:r>
      <w:r w:rsidRPr="001C1754">
        <w:rPr>
          <w:rFonts w:ascii="Times New Roman" w:eastAsia="Calibri" w:hAnsi="Times New Roman" w:cs="Times New Roman"/>
          <w:sz w:val="24"/>
          <w:szCs w:val="24"/>
        </w:rPr>
        <w:tab/>
      </w:r>
      <w:r w:rsidRPr="001C1754">
        <w:rPr>
          <w:rFonts w:ascii="Times New Roman" w:eastAsia="Calibri" w:hAnsi="Times New Roman" w:cs="Times New Roman"/>
          <w:sz w:val="24"/>
          <w:szCs w:val="24"/>
        </w:rPr>
        <w:tab/>
      </w:r>
      <w:r w:rsidRPr="001C1754">
        <w:rPr>
          <w:rFonts w:ascii="Times New Roman" w:eastAsia="Calibri" w:hAnsi="Times New Roman" w:cs="Times New Roman"/>
          <w:sz w:val="24"/>
          <w:szCs w:val="24"/>
        </w:rPr>
        <w:tab/>
      </w:r>
      <w:r w:rsidRPr="001C1754">
        <w:rPr>
          <w:rFonts w:ascii="Times New Roman" w:eastAsia="Calibri" w:hAnsi="Times New Roman" w:cs="Times New Roman"/>
          <w:sz w:val="24"/>
          <w:szCs w:val="24"/>
        </w:rPr>
        <w:tab/>
      </w:r>
      <w:r w:rsidRPr="001C1754">
        <w:rPr>
          <w:rFonts w:ascii="Times New Roman" w:eastAsia="Calibri" w:hAnsi="Times New Roman" w:cs="Times New Roman"/>
          <w:sz w:val="24"/>
          <w:szCs w:val="24"/>
        </w:rPr>
        <w:tab/>
      </w:r>
      <w:r w:rsidRPr="001C1754">
        <w:rPr>
          <w:rFonts w:ascii="Times New Roman" w:eastAsia="Calibri" w:hAnsi="Times New Roman" w:cs="Times New Roman"/>
          <w:sz w:val="24"/>
          <w:szCs w:val="24"/>
        </w:rPr>
        <w:tab/>
      </w:r>
      <w:r w:rsidRPr="001C1754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1C175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№ 177</w:t>
      </w: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rPr>
          <w:rFonts w:ascii="Times New Roman" w:eastAsia="Times New Roman CYR" w:hAnsi="Times New Roman" w:cs="Times New Roman"/>
          <w:i/>
          <w:kern w:val="1"/>
          <w:sz w:val="24"/>
          <w:szCs w:val="24"/>
        </w:rPr>
      </w:pPr>
      <w:r w:rsidRPr="001C1754">
        <w:rPr>
          <w:rFonts w:ascii="Times New Roman" w:eastAsia="Times New Roman CYR" w:hAnsi="Times New Roman" w:cs="Times New Roman"/>
          <w:i/>
          <w:kern w:val="1"/>
          <w:sz w:val="24"/>
          <w:szCs w:val="24"/>
        </w:rPr>
        <w:t xml:space="preserve">О закреплении объектов для отбывания 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rPr>
          <w:rFonts w:ascii="Times New Roman" w:eastAsia="Times New Roman CYR" w:hAnsi="Times New Roman" w:cs="Times New Roman"/>
          <w:i/>
          <w:kern w:val="1"/>
          <w:sz w:val="24"/>
          <w:szCs w:val="24"/>
        </w:rPr>
      </w:pPr>
      <w:r w:rsidRPr="001C1754">
        <w:rPr>
          <w:rFonts w:ascii="Times New Roman" w:eastAsia="Times New Roman CYR" w:hAnsi="Times New Roman" w:cs="Times New Roman"/>
          <w:i/>
          <w:kern w:val="1"/>
          <w:sz w:val="24"/>
          <w:szCs w:val="24"/>
        </w:rPr>
        <w:t xml:space="preserve">наказания в виде обязательных работ 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rPr>
          <w:rFonts w:ascii="Times New Roman" w:eastAsia="Times New Roman CYR" w:hAnsi="Times New Roman" w:cs="Times New Roman"/>
          <w:i/>
          <w:kern w:val="1"/>
          <w:sz w:val="24"/>
          <w:szCs w:val="24"/>
        </w:rPr>
      </w:pPr>
      <w:r w:rsidRPr="001C1754">
        <w:rPr>
          <w:rFonts w:ascii="Times New Roman" w:eastAsia="Times New Roman CYR" w:hAnsi="Times New Roman" w:cs="Times New Roman"/>
          <w:i/>
          <w:kern w:val="1"/>
          <w:sz w:val="24"/>
          <w:szCs w:val="24"/>
        </w:rPr>
        <w:t>в 2019 году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"/>
        <w:jc w:val="both"/>
        <w:rPr>
          <w:rFonts w:ascii="Times New Roman" w:eastAsia="Times New Roman CYR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"/>
        <w:jc w:val="both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r w:rsidRPr="001C1754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           </w:t>
      </w:r>
      <w:proofErr w:type="gramStart"/>
      <w:r w:rsidRPr="001C1754">
        <w:rPr>
          <w:rFonts w:ascii="Times New Roman" w:eastAsia="Times New Roman CYR" w:hAnsi="Times New Roman" w:cs="Times New Roman"/>
          <w:kern w:val="1"/>
          <w:sz w:val="24"/>
          <w:szCs w:val="24"/>
        </w:rPr>
        <w:t>В соответствии с п.2 постановления администрации Белогорского района от 29.10.2018 года № 453 «Об определении видов и объемов общественных работ, организуемых в Белогорском районе Республики Крым в 2019 году», согласно ст. 24 Федерального Закона РФ «О занятости населения в Российской Федерации», Положения об организации общественных работ, утвержденного постановление Правительства РФ от 14.07.1997 г. № 875, а также ввиду того, что вопрос</w:t>
      </w:r>
      <w:proofErr w:type="gramEnd"/>
      <w:r w:rsidRPr="001C1754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 </w:t>
      </w:r>
      <w:proofErr w:type="gramStart"/>
      <w:r w:rsidRPr="001C1754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о закреплении объектов для отбывания наказания в виде обязательных работ в 2019 году не рассмотрен на сессии Зуйского сельского совета, перечень объектов </w:t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видов работ для отбывания осужденными уголовного наказания в виде обязательных работ на территории Зуйского сельского совета оставить как ранее утвержденное Решением исполкома Зуйского поселкового совета от 23 июня 2014 года № 52, с целью обеспечения проведения общественных работ</w:t>
      </w:r>
      <w:proofErr w:type="gramEnd"/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территории Зуйского сельского поселения Белогорского района Республики Крым администрация Зуйского сельского поселения 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4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jc w:val="both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r w:rsidRPr="001C1754">
        <w:rPr>
          <w:rFonts w:ascii="Times New Roman" w:eastAsia="Times New Roman CYR" w:hAnsi="Times New Roman" w:cs="Times New Roman"/>
          <w:kern w:val="1"/>
          <w:sz w:val="24"/>
          <w:szCs w:val="24"/>
        </w:rPr>
        <w:t>ПОСТАНОВЛЯЕТ:</w:t>
      </w:r>
    </w:p>
    <w:p w:rsidR="00C86CF4" w:rsidRPr="001C1754" w:rsidRDefault="00C86CF4" w:rsidP="00C86CF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0" w:lineRule="atLeast"/>
        <w:ind w:left="0" w:right="-30" w:firstLine="360"/>
        <w:jc w:val="both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r w:rsidRPr="001C1754">
        <w:rPr>
          <w:rFonts w:ascii="Times New Roman" w:eastAsia="Times New Roman CYR" w:hAnsi="Times New Roman" w:cs="Times New Roman"/>
          <w:kern w:val="1"/>
          <w:sz w:val="24"/>
          <w:szCs w:val="24"/>
        </w:rPr>
        <w:t>Определить предприятие, в котором осужденные в 2019 году будут отбывать наказание в виде обязательных работ, муниципальное унитарное предприятие «Жилищно-коммунальное хозяйство Зуйского сельского поселения» /приложение 1/.</w:t>
      </w:r>
    </w:p>
    <w:p w:rsidR="00C86CF4" w:rsidRPr="001C1754" w:rsidRDefault="00C86CF4" w:rsidP="00C86CF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autoSpaceDE w:val="0"/>
        <w:spacing w:after="0" w:line="0" w:lineRule="atLeast"/>
        <w:ind w:left="0" w:right="-30" w:firstLine="360"/>
        <w:jc w:val="both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r w:rsidRPr="001C1754">
        <w:rPr>
          <w:rFonts w:ascii="Times New Roman" w:eastAsia="Times New Roman CYR" w:hAnsi="Times New Roman" w:cs="Times New Roman"/>
          <w:kern w:val="1"/>
          <w:sz w:val="24"/>
          <w:szCs w:val="24"/>
        </w:rPr>
        <w:t>Определить объекты и виды общественно-полезных работ для осужденных, которые привлечены к уголовному наказанию в виде обязательных работ на 2019 год /приложение 2/.</w:t>
      </w:r>
    </w:p>
    <w:p w:rsidR="00C86CF4" w:rsidRPr="001C1754" w:rsidRDefault="00C86CF4" w:rsidP="00C86CF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0" w:lineRule="atLeast"/>
        <w:ind w:left="0" w:right="-30" w:firstLine="360"/>
        <w:jc w:val="both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r w:rsidRPr="001C1754">
        <w:rPr>
          <w:rFonts w:ascii="Times New Roman" w:eastAsia="Times New Roman CYR" w:hAnsi="Times New Roman" w:cs="Times New Roman"/>
          <w:kern w:val="1"/>
          <w:sz w:val="24"/>
          <w:szCs w:val="24"/>
        </w:rPr>
        <w:t>Контроль и порядок принятия к исполнению извещения об отбытии наказания в виде обязательных работ возложить на директора муниципального унитарного предприятия «Жилищно-коммунальное хозяйство Зуйского сельского поселения». Романову Е.Г.</w:t>
      </w:r>
    </w:p>
    <w:p w:rsidR="00C86CF4" w:rsidRPr="001C1754" w:rsidRDefault="00C86CF4" w:rsidP="00C86CF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0" w:lineRule="atLeast"/>
        <w:ind w:left="0" w:right="-30" w:firstLine="360"/>
        <w:jc w:val="both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proofErr w:type="gramStart"/>
      <w:r w:rsidRPr="001C1754">
        <w:rPr>
          <w:rFonts w:ascii="Times New Roman" w:eastAsia="Times New Roman CYR" w:hAnsi="Times New Roman" w:cs="Times New Roman"/>
          <w:kern w:val="1"/>
          <w:sz w:val="24"/>
          <w:szCs w:val="24"/>
        </w:rPr>
        <w:t>Поручить директору МУП Романовой Е.Г. строго придерживаться</w:t>
      </w:r>
      <w:proofErr w:type="gramEnd"/>
      <w:r w:rsidRPr="001C1754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 выполнения обязанностей, определенных действующим законодательством.</w:t>
      </w:r>
    </w:p>
    <w:p w:rsidR="00C86CF4" w:rsidRPr="001C1754" w:rsidRDefault="00C86CF4" w:rsidP="00C86CF4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0" w:lineRule="atLeast"/>
        <w:ind w:right="-30"/>
        <w:jc w:val="both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proofErr w:type="gramStart"/>
      <w:r w:rsidRPr="001C1754">
        <w:rPr>
          <w:rFonts w:ascii="Times New Roman" w:eastAsia="Times New Roman CYR" w:hAnsi="Times New Roman" w:cs="Times New Roman"/>
          <w:kern w:val="1"/>
          <w:sz w:val="24"/>
          <w:szCs w:val="24"/>
        </w:rPr>
        <w:t>Контроль за</w:t>
      </w:r>
      <w:proofErr w:type="gramEnd"/>
      <w:r w:rsidRPr="001C1754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 исполнением постановления оставляю за собой.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C86CF4" w:rsidRPr="001C1754" w:rsidRDefault="00C86CF4" w:rsidP="00C86CF4">
      <w:pPr>
        <w:widowControl w:val="0"/>
        <w:tabs>
          <w:tab w:val="left" w:pos="1701"/>
        </w:tabs>
        <w:suppressAutoHyphens/>
        <w:spacing w:after="0" w:line="0" w:lineRule="atLeast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C1754">
        <w:rPr>
          <w:rFonts w:ascii="Times New Roman" w:eastAsia="Arial Unicode MS" w:hAnsi="Times New Roman" w:cs="Times New Roman"/>
          <w:kern w:val="1"/>
          <w:sz w:val="24"/>
          <w:szCs w:val="24"/>
        </w:rPr>
        <w:t>Председатель Зуйского сельского совета</w:t>
      </w: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C17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глава администрации Зуйского сельского поселения                                                           </w:t>
      </w:r>
      <w:proofErr w:type="spellStart"/>
      <w:r w:rsidRPr="001C1754">
        <w:rPr>
          <w:rFonts w:ascii="Times New Roman" w:eastAsia="Arial Unicode MS" w:hAnsi="Times New Roman" w:cs="Times New Roman"/>
          <w:kern w:val="1"/>
          <w:sz w:val="24"/>
          <w:szCs w:val="24"/>
        </w:rPr>
        <w:t>А.А.Лахин</w:t>
      </w:r>
      <w:proofErr w:type="spellEnd"/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6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6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Приложение  1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5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 xml:space="preserve">к постановлению администрации 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05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>Зуйского сельского поселения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5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 xml:space="preserve">от 09.11.2018 г. № 177 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5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5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Перечень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5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 CYR" w:hAnsi="Times New Roman" w:cs="Times New Roman"/>
          <w:b/>
          <w:kern w:val="1"/>
          <w:sz w:val="24"/>
          <w:szCs w:val="24"/>
        </w:rPr>
        <w:t>предприятия, в котором осужденные в 2019 году будут отбывать наказание в виде  обязательных работ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3"/>
        <w:gridCol w:w="4603"/>
        <w:gridCol w:w="4314"/>
      </w:tblGrid>
      <w:tr w:rsidR="00C86CF4" w:rsidRPr="001C1754" w:rsidTr="004C36FD"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Наименование объекта</w:t>
            </w:r>
          </w:p>
        </w:tc>
        <w:tc>
          <w:tcPr>
            <w:tcW w:w="4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Количество мест</w:t>
            </w:r>
          </w:p>
        </w:tc>
      </w:tr>
      <w:tr w:rsidR="00C86CF4" w:rsidRPr="001C1754" w:rsidTr="004C36FD"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Зуйское муниципальное унитарное предприятие «Жилищно-коммунальное хозяйство Зуйского сельского совета» </w:t>
            </w:r>
          </w:p>
        </w:tc>
        <w:tc>
          <w:tcPr>
            <w:tcW w:w="4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Директор  муниципального унитарного предприятия «Жилищно-коммунальное хозяйство Зуйского сельского совета» 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</w:t>
      </w: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Романова Е.Г. </w:t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tabs>
          <w:tab w:val="left" w:pos="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tabs>
          <w:tab w:val="left" w:pos="1701"/>
        </w:tabs>
        <w:suppressAutoHyphens/>
        <w:spacing w:after="0" w:line="0" w:lineRule="atLeast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tabs>
          <w:tab w:val="left" w:pos="1701"/>
        </w:tabs>
        <w:suppressAutoHyphens/>
        <w:spacing w:after="0" w:line="0" w:lineRule="atLeast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tabs>
          <w:tab w:val="left" w:pos="1701"/>
        </w:tabs>
        <w:suppressAutoHyphens/>
        <w:spacing w:after="0" w:line="0" w:lineRule="atLeast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C1754">
        <w:rPr>
          <w:rFonts w:ascii="Times New Roman" w:eastAsia="Arial Unicode MS" w:hAnsi="Times New Roman" w:cs="Times New Roman"/>
          <w:kern w:val="1"/>
          <w:sz w:val="24"/>
          <w:szCs w:val="24"/>
        </w:rPr>
        <w:t>Председатель Зуйского сельского совета</w:t>
      </w: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C17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глава администрации Зуйского сельского поселения                                                      </w:t>
      </w:r>
      <w:proofErr w:type="spellStart"/>
      <w:r w:rsidRPr="001C1754">
        <w:rPr>
          <w:rFonts w:ascii="Times New Roman" w:eastAsia="Arial Unicode MS" w:hAnsi="Times New Roman" w:cs="Times New Roman"/>
          <w:kern w:val="1"/>
          <w:sz w:val="24"/>
          <w:szCs w:val="24"/>
        </w:rPr>
        <w:t>А.А.Лахин</w:t>
      </w:r>
      <w:proofErr w:type="spellEnd"/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6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left="4956" w:right="60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Приложение 2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к </w:t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постановленню </w:t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администрации 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0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Зуйского сельского поселения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от 09.11.2018 г. № 177 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5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5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Перечень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5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-15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 CYR" w:hAnsi="Times New Roman" w:cs="Times New Roman"/>
          <w:b/>
          <w:kern w:val="1"/>
          <w:sz w:val="24"/>
          <w:szCs w:val="24"/>
        </w:rPr>
        <w:t>объектов и видов общественно-полезных работ для осужденных, которые привлечены к уголовному наказанию в виде обязательных работ на 2019 год</w:t>
      </w: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8"/>
        <w:gridCol w:w="4012"/>
        <w:gridCol w:w="4284"/>
      </w:tblGrid>
      <w:tr w:rsidR="00C86CF4" w:rsidRPr="001C1754" w:rsidTr="004C36FD"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4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Наименование объекта</w:t>
            </w:r>
          </w:p>
        </w:tc>
        <w:tc>
          <w:tcPr>
            <w:tcW w:w="4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Виды работ</w:t>
            </w:r>
          </w:p>
        </w:tc>
      </w:tr>
      <w:tr w:rsidR="00C86CF4" w:rsidRPr="001C1754" w:rsidTr="004C36FD"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Улицы </w:t>
            </w:r>
            <w:proofErr w:type="spellStart"/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Start"/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.З</w:t>
            </w:r>
            <w:proofErr w:type="gramEnd"/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уя</w:t>
            </w:r>
            <w:proofErr w:type="spellEnd"/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Наведение санитарного порядка и благоустройство территории, ремонт</w:t>
            </w:r>
          </w:p>
        </w:tc>
      </w:tr>
      <w:tr w:rsidR="00C86CF4" w:rsidRPr="001C1754" w:rsidTr="004C36FD"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Территория кладбища </w:t>
            </w:r>
            <w:proofErr w:type="spellStart"/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Start"/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.З</w:t>
            </w:r>
            <w:proofErr w:type="gramEnd"/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уя</w:t>
            </w:r>
            <w:proofErr w:type="spellEnd"/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Наведение санитарного порядка и благоустройство территории, косметический ремонт памятников, ограждений</w:t>
            </w:r>
          </w:p>
        </w:tc>
      </w:tr>
      <w:tr w:rsidR="00C86CF4" w:rsidRPr="001C1754" w:rsidTr="004C36FD"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Территория </w:t>
            </w:r>
            <w:proofErr w:type="gramStart"/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памятников</w:t>
            </w:r>
            <w:proofErr w:type="gramEnd"/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погибших односельчан, братской могилы</w:t>
            </w: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Наведение санитарного порядка и благоустройство территории, косметический ремонт памятников, ограждений</w:t>
            </w:r>
          </w:p>
        </w:tc>
      </w:tr>
      <w:tr w:rsidR="00C86CF4" w:rsidRPr="001C1754" w:rsidTr="004C36FD"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Здание Зуйского сельского совета  и прилегающая к нему территория </w:t>
            </w: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Наведение санитарного порядка и благоустройство территории, косметический ремонт здания и прилегающих строений.</w:t>
            </w:r>
          </w:p>
        </w:tc>
      </w:tr>
      <w:tr w:rsidR="00C86CF4" w:rsidRPr="001C1754" w:rsidTr="004C36FD">
        <w:tc>
          <w:tcPr>
            <w:tcW w:w="918" w:type="dxa"/>
            <w:tcBorders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Парк </w:t>
            </w:r>
            <w:proofErr w:type="spellStart"/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Start"/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.З</w:t>
            </w:r>
            <w:proofErr w:type="gramEnd"/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уя</w:t>
            </w:r>
            <w:proofErr w:type="spellEnd"/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CF4" w:rsidRPr="001C1754" w:rsidRDefault="00C86CF4" w:rsidP="004C36F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C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Наведение санитарного порядка и благоустройство территории.</w:t>
            </w:r>
          </w:p>
        </w:tc>
      </w:tr>
    </w:tbl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485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tabs>
          <w:tab w:val="center" w:pos="2340"/>
          <w:tab w:val="center" w:pos="7380"/>
          <w:tab w:val="right" w:pos="9356"/>
        </w:tabs>
        <w:suppressAutoHyphens/>
        <w:autoSpaceDE w:val="0"/>
        <w:spacing w:after="0" w:line="0" w:lineRule="atLeast"/>
        <w:jc w:val="both"/>
        <w:rPr>
          <w:rFonts w:ascii="Times New Roman" w:eastAsia="Times New Roman CYR" w:hAnsi="Times New Roman" w:cs="Times New Roman"/>
          <w:kern w:val="1"/>
          <w:position w:val="5"/>
          <w:sz w:val="24"/>
          <w:szCs w:val="24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Председатель Зуйского </w:t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Начальник филиала по Белогорскому району</w:t>
      </w:r>
    </w:p>
    <w:p w:rsidR="00C86CF4" w:rsidRPr="001C1754" w:rsidRDefault="00C86CF4" w:rsidP="00C86CF4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сельского совета</w:t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ФКУ «</w:t>
      </w:r>
      <w:proofErr w:type="gramStart"/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Уголовно-исполнительная</w:t>
      </w:r>
      <w:proofErr w:type="gramEnd"/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6CF4" w:rsidRPr="001C1754" w:rsidRDefault="00C86CF4" w:rsidP="00C86CF4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глава администрации</w:t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инспекция» УФСИН России</w:t>
      </w:r>
    </w:p>
    <w:p w:rsidR="00C86CF4" w:rsidRPr="001C1754" w:rsidRDefault="00C86CF4" w:rsidP="00C86CF4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Зуйского сельского поселения</w:t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по Республике Крым и </w:t>
      </w:r>
      <w:proofErr w:type="spellStart"/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.С</w:t>
      </w:r>
      <w:proofErr w:type="gramEnd"/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евастополю</w:t>
      </w:r>
      <w:proofErr w:type="spellEnd"/>
    </w:p>
    <w:p w:rsidR="00C86CF4" w:rsidRPr="001C1754" w:rsidRDefault="00C86CF4" w:rsidP="00C86CF4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</w:t>
      </w:r>
      <w:proofErr w:type="spellStart"/>
      <w:r w:rsidRPr="001C17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.А.Лахин</w:t>
      </w:r>
      <w:proofErr w:type="spellEnd"/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>_______________</w:t>
      </w:r>
      <w:proofErr w:type="spellStart"/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Э.И.Кубединов</w:t>
      </w:r>
      <w:proofErr w:type="spellEnd"/>
      <w:r w:rsidRPr="001C1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</w:rPr>
      </w:pPr>
    </w:p>
    <w:p w:rsidR="00C86CF4" w:rsidRPr="001C1754" w:rsidRDefault="00C86CF4" w:rsidP="00C86CF4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F4" w:rsidRPr="001C1754" w:rsidRDefault="00C86CF4" w:rsidP="00C86CF4">
      <w:pPr>
        <w:widowControl w:val="0"/>
        <w:suppressAutoHyphens/>
        <w:autoSpaceDE w:val="0"/>
        <w:spacing w:after="0" w:line="0" w:lineRule="atLeast"/>
        <w:ind w:right="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82618" w:rsidRDefault="00782618"/>
    <w:sectPr w:rsidR="00782618" w:rsidSect="00C86C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F4"/>
    <w:rsid w:val="00620FDF"/>
    <w:rsid w:val="006344EA"/>
    <w:rsid w:val="0075624C"/>
    <w:rsid w:val="00782618"/>
    <w:rsid w:val="00C86CF4"/>
    <w:rsid w:val="00EB3B23"/>
    <w:rsid w:val="00F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2018-11-16T07:30:00Z</dcterms:created>
  <dcterms:modified xsi:type="dcterms:W3CDTF">2018-11-16T07:31:00Z</dcterms:modified>
</cp:coreProperties>
</file>