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35" w:rsidRPr="00B95535" w:rsidRDefault="00B95535" w:rsidP="00B95535">
      <w:pPr>
        <w:autoSpaceDE w:val="0"/>
        <w:autoSpaceDN w:val="0"/>
        <w:adjustRightInd w:val="0"/>
        <w:spacing w:line="0" w:lineRule="atLeast"/>
        <w:outlineLvl w:val="0"/>
        <w:rPr>
          <w:sz w:val="28"/>
          <w:szCs w:val="28"/>
        </w:rPr>
      </w:pPr>
    </w:p>
    <w:p w:rsidR="00B95535" w:rsidRPr="00B95535" w:rsidRDefault="00B95535" w:rsidP="00B95535">
      <w:pPr>
        <w:tabs>
          <w:tab w:val="center" w:pos="4677"/>
          <w:tab w:val="right" w:pos="9354"/>
        </w:tabs>
        <w:spacing w:line="0" w:lineRule="atLeast"/>
        <w:rPr>
          <w:b/>
          <w:bCs/>
          <w:sz w:val="28"/>
          <w:szCs w:val="28"/>
          <w:lang w:eastAsia="ar-SA"/>
        </w:rPr>
      </w:pPr>
    </w:p>
    <w:p w:rsidR="00B95535" w:rsidRPr="00B95535" w:rsidRDefault="00B95535" w:rsidP="00B95535">
      <w:pPr>
        <w:tabs>
          <w:tab w:val="center" w:pos="4677"/>
          <w:tab w:val="right" w:pos="9354"/>
        </w:tabs>
        <w:spacing w:line="0" w:lineRule="atLeast"/>
        <w:ind w:firstLine="426"/>
        <w:jc w:val="center"/>
        <w:rPr>
          <w:b/>
          <w:bCs/>
          <w:sz w:val="28"/>
          <w:szCs w:val="28"/>
          <w:lang w:eastAsia="ar-SA"/>
        </w:rPr>
      </w:pPr>
      <w:r w:rsidRPr="00B95535">
        <w:rPr>
          <w:b/>
          <w:bCs/>
          <w:sz w:val="28"/>
          <w:szCs w:val="28"/>
          <w:lang w:eastAsia="ar-SA"/>
        </w:rPr>
        <w:t>Республика Крым</w:t>
      </w:r>
    </w:p>
    <w:p w:rsidR="00B95535" w:rsidRPr="00B95535" w:rsidRDefault="00B95535" w:rsidP="00B95535">
      <w:pPr>
        <w:spacing w:line="0" w:lineRule="atLeast"/>
        <w:ind w:firstLine="426"/>
        <w:jc w:val="center"/>
        <w:rPr>
          <w:b/>
          <w:bCs/>
          <w:sz w:val="28"/>
          <w:szCs w:val="28"/>
          <w:lang w:eastAsia="ar-SA"/>
        </w:rPr>
      </w:pPr>
      <w:r w:rsidRPr="00B95535">
        <w:rPr>
          <w:b/>
          <w:bCs/>
          <w:sz w:val="28"/>
          <w:szCs w:val="28"/>
          <w:lang w:eastAsia="ar-SA"/>
        </w:rPr>
        <w:t>Белогорский район</w:t>
      </w:r>
    </w:p>
    <w:p w:rsidR="00B95535" w:rsidRPr="00B95535" w:rsidRDefault="00B95535" w:rsidP="00B95535">
      <w:pPr>
        <w:tabs>
          <w:tab w:val="left" w:pos="2423"/>
          <w:tab w:val="left" w:pos="5637"/>
          <w:tab w:val="left" w:pos="5883"/>
        </w:tabs>
        <w:spacing w:line="0" w:lineRule="atLeast"/>
        <w:ind w:firstLine="426"/>
        <w:jc w:val="center"/>
        <w:rPr>
          <w:b/>
          <w:bCs/>
          <w:sz w:val="28"/>
          <w:szCs w:val="28"/>
          <w:lang w:eastAsia="ar-SA"/>
        </w:rPr>
      </w:pPr>
      <w:r w:rsidRPr="00B95535">
        <w:rPr>
          <w:b/>
          <w:bCs/>
          <w:sz w:val="28"/>
          <w:szCs w:val="28"/>
          <w:lang w:eastAsia="ar-SA"/>
        </w:rPr>
        <w:t>Администрация Зуйского сельского поселения</w:t>
      </w:r>
    </w:p>
    <w:p w:rsidR="00B95535" w:rsidRPr="00B95535" w:rsidRDefault="00B95535" w:rsidP="00B95535">
      <w:pPr>
        <w:tabs>
          <w:tab w:val="left" w:pos="2423"/>
          <w:tab w:val="left" w:pos="5637"/>
          <w:tab w:val="left" w:pos="5883"/>
        </w:tabs>
        <w:spacing w:line="0" w:lineRule="atLeast"/>
        <w:ind w:firstLine="426"/>
        <w:jc w:val="center"/>
        <w:rPr>
          <w:b/>
          <w:bCs/>
          <w:sz w:val="28"/>
          <w:szCs w:val="28"/>
          <w:lang w:eastAsia="ar-SA"/>
        </w:rPr>
      </w:pPr>
    </w:p>
    <w:p w:rsidR="00B95535" w:rsidRPr="00B95535" w:rsidRDefault="00B95535" w:rsidP="00B95535">
      <w:pPr>
        <w:keepNext/>
        <w:tabs>
          <w:tab w:val="left" w:pos="0"/>
        </w:tabs>
        <w:spacing w:line="0" w:lineRule="atLeast"/>
        <w:ind w:firstLine="426"/>
        <w:jc w:val="center"/>
        <w:outlineLvl w:val="3"/>
        <w:rPr>
          <w:b/>
          <w:bCs/>
          <w:sz w:val="28"/>
          <w:szCs w:val="28"/>
          <w:lang w:eastAsia="ar-SA"/>
        </w:rPr>
      </w:pPr>
      <w:r w:rsidRPr="00B95535">
        <w:rPr>
          <w:b/>
          <w:bCs/>
          <w:sz w:val="28"/>
          <w:szCs w:val="28"/>
          <w:lang w:eastAsia="ar-SA"/>
        </w:rPr>
        <w:t>ПОСТАНОВЛЕНИЕ</w:t>
      </w:r>
    </w:p>
    <w:p w:rsidR="00B95535" w:rsidRPr="00B95535" w:rsidRDefault="00B95535" w:rsidP="00B95535">
      <w:pPr>
        <w:spacing w:line="0" w:lineRule="atLeast"/>
        <w:rPr>
          <w:sz w:val="28"/>
          <w:szCs w:val="28"/>
          <w:lang w:eastAsia="ar-SA"/>
        </w:rPr>
      </w:pPr>
    </w:p>
    <w:p w:rsidR="00B95535" w:rsidRPr="00B95535" w:rsidRDefault="00B95535" w:rsidP="00B95535">
      <w:pPr>
        <w:spacing w:line="0" w:lineRule="atLeast"/>
        <w:rPr>
          <w:sz w:val="28"/>
          <w:szCs w:val="28"/>
          <w:lang w:eastAsia="ar-SA"/>
        </w:rPr>
      </w:pPr>
      <w:r>
        <w:rPr>
          <w:sz w:val="28"/>
          <w:szCs w:val="28"/>
          <w:lang w:eastAsia="ar-SA"/>
        </w:rPr>
        <w:t>от</w:t>
      </w:r>
      <w:r w:rsidRPr="00B95535">
        <w:rPr>
          <w:sz w:val="28"/>
          <w:szCs w:val="28"/>
          <w:lang w:eastAsia="ar-SA"/>
        </w:rPr>
        <w:t xml:space="preserve"> 17 июля 2017 г                                            </w:t>
      </w:r>
      <w:r>
        <w:rPr>
          <w:sz w:val="28"/>
          <w:szCs w:val="28"/>
          <w:lang w:eastAsia="ar-SA"/>
        </w:rPr>
        <w:t xml:space="preserve">                           </w:t>
      </w:r>
      <w:r w:rsidRPr="00B95535">
        <w:rPr>
          <w:sz w:val="28"/>
          <w:szCs w:val="28"/>
          <w:lang w:eastAsia="ar-SA"/>
        </w:rPr>
        <w:t xml:space="preserve">                             № 160</w:t>
      </w:r>
    </w:p>
    <w:p w:rsidR="00B95535" w:rsidRPr="00B95535" w:rsidRDefault="00B95535" w:rsidP="00B95535">
      <w:pPr>
        <w:pStyle w:val="81"/>
        <w:shd w:val="clear" w:color="auto" w:fill="auto"/>
        <w:tabs>
          <w:tab w:val="right" w:pos="5300"/>
          <w:tab w:val="right" w:pos="5506"/>
          <w:tab w:val="left" w:pos="7916"/>
        </w:tabs>
        <w:spacing w:before="0" w:after="0"/>
        <w:rPr>
          <w:sz w:val="28"/>
          <w:szCs w:val="28"/>
        </w:rPr>
      </w:pPr>
      <w:r w:rsidRPr="00B95535">
        <w:rPr>
          <w:sz w:val="28"/>
          <w:szCs w:val="28"/>
        </w:rPr>
        <w:tab/>
      </w:r>
      <w:r w:rsidRPr="00B95535">
        <w:rPr>
          <w:rStyle w:val="af3"/>
          <w:rFonts w:eastAsiaTheme="minorEastAsia"/>
          <w:sz w:val="28"/>
          <w:szCs w:val="28"/>
        </w:rPr>
        <w:tab/>
      </w:r>
    </w:p>
    <w:p w:rsidR="00B95535" w:rsidRPr="00B95535" w:rsidRDefault="00B95535" w:rsidP="00B95535">
      <w:pPr>
        <w:pStyle w:val="81"/>
        <w:shd w:val="clear" w:color="auto" w:fill="auto"/>
        <w:spacing w:before="0" w:after="0"/>
        <w:ind w:left="20" w:right="4860"/>
        <w:jc w:val="left"/>
        <w:rPr>
          <w:i/>
          <w:sz w:val="28"/>
          <w:szCs w:val="28"/>
        </w:rPr>
      </w:pPr>
      <w:r w:rsidRPr="00B95535">
        <w:rPr>
          <w:i/>
          <w:sz w:val="28"/>
          <w:szCs w:val="28"/>
        </w:rPr>
        <w:t>Об утверждении административного регламента предоставления муниципальной услуги «Предоставление водных объектов или их частей в пользование на основании договоров водопользования»</w:t>
      </w:r>
    </w:p>
    <w:p w:rsidR="00B95535" w:rsidRPr="00B95535" w:rsidRDefault="00B95535" w:rsidP="00B95535">
      <w:pPr>
        <w:pStyle w:val="81"/>
        <w:shd w:val="clear" w:color="auto" w:fill="auto"/>
        <w:spacing w:before="0" w:after="0"/>
        <w:ind w:left="20" w:right="4860"/>
        <w:jc w:val="left"/>
        <w:rPr>
          <w:i/>
          <w:sz w:val="28"/>
          <w:szCs w:val="28"/>
        </w:rPr>
      </w:pPr>
    </w:p>
    <w:p w:rsidR="00B95535" w:rsidRPr="00B95535" w:rsidRDefault="00B95535" w:rsidP="00B95535">
      <w:pPr>
        <w:pStyle w:val="81"/>
        <w:shd w:val="clear" w:color="auto" w:fill="auto"/>
        <w:spacing w:before="0" w:after="0"/>
        <w:ind w:left="20" w:right="1" w:firstLine="440"/>
        <w:rPr>
          <w:sz w:val="28"/>
          <w:szCs w:val="28"/>
        </w:rPr>
      </w:pPr>
      <w:r w:rsidRPr="00B95535">
        <w:rPr>
          <w:sz w:val="28"/>
          <w:szCs w:val="28"/>
        </w:rPr>
        <w:t>В соответствии с требованиями Водного кодекса Российской Федерации, Федерального закона от 06 октября 2003 года №131-Ф3 «Об об</w:t>
      </w:r>
      <w:r w:rsidRPr="00B95535">
        <w:rPr>
          <w:rStyle w:val="12"/>
          <w:sz w:val="28"/>
          <w:szCs w:val="28"/>
          <w:lang w:val="ru-RU"/>
        </w:rPr>
        <w:t>щи</w:t>
      </w:r>
      <w:r w:rsidRPr="00B95535">
        <w:rPr>
          <w:sz w:val="28"/>
          <w:szCs w:val="28"/>
        </w:rPr>
        <w:t>х при</w:t>
      </w:r>
      <w:r w:rsidRPr="00B95535">
        <w:rPr>
          <w:rStyle w:val="12"/>
          <w:sz w:val="28"/>
          <w:szCs w:val="28"/>
          <w:lang w:val="ru-RU"/>
        </w:rPr>
        <w:t>нци</w:t>
      </w:r>
      <w:r w:rsidRPr="00B95535">
        <w:rPr>
          <w:sz w:val="28"/>
          <w:szCs w:val="28"/>
        </w:rPr>
        <w:t>пах организации местного самоуправления в Российской Федерации», Федерального закона Российской Федерации от 27 июля 2010 № 210-ФЗ «Об организации предоставления государственных и муниципальных услуг», администрация Зуйского сельского поселения постановляет</w:t>
      </w:r>
      <w:r w:rsidRPr="00B95535">
        <w:rPr>
          <w:rStyle w:val="af3"/>
          <w:rFonts w:eastAsiaTheme="minorEastAsia"/>
          <w:sz w:val="28"/>
          <w:szCs w:val="28"/>
        </w:rPr>
        <w:t>:</w:t>
      </w:r>
    </w:p>
    <w:p w:rsidR="00B95535" w:rsidRPr="00B95535" w:rsidRDefault="00B95535" w:rsidP="00B95535">
      <w:pPr>
        <w:pStyle w:val="81"/>
        <w:numPr>
          <w:ilvl w:val="0"/>
          <w:numId w:val="1"/>
        </w:numPr>
        <w:shd w:val="clear" w:color="auto" w:fill="auto"/>
        <w:spacing w:before="0" w:after="0"/>
        <w:ind w:left="20" w:right="1"/>
        <w:jc w:val="left"/>
        <w:rPr>
          <w:sz w:val="28"/>
          <w:szCs w:val="28"/>
        </w:rPr>
      </w:pPr>
      <w:r w:rsidRPr="00B95535">
        <w:rPr>
          <w:sz w:val="28"/>
          <w:szCs w:val="28"/>
        </w:rPr>
        <w:t xml:space="preserve"> Утвердить административный регламент предоставления муниципальной услуги «Предоставление водных объектов или их частей в пользование на основании договоров водопользования» (прилагается).</w:t>
      </w:r>
    </w:p>
    <w:p w:rsidR="00B95535" w:rsidRPr="00B95535" w:rsidRDefault="00B95535" w:rsidP="00B95535">
      <w:pPr>
        <w:pStyle w:val="81"/>
        <w:numPr>
          <w:ilvl w:val="0"/>
          <w:numId w:val="1"/>
        </w:numPr>
        <w:shd w:val="clear" w:color="auto" w:fill="auto"/>
        <w:spacing w:before="0" w:after="0"/>
        <w:ind w:left="20" w:right="1"/>
        <w:rPr>
          <w:sz w:val="28"/>
          <w:szCs w:val="28"/>
        </w:rPr>
      </w:pPr>
      <w:r w:rsidRPr="00B95535">
        <w:rPr>
          <w:sz w:val="28"/>
          <w:szCs w:val="28"/>
        </w:rPr>
        <w:t xml:space="preserve"> Настоящее постановление вступает в силу со дня обнародования путем размещения на официальном сайте муниципального образования, Портала Правительства Республики и информационном стенде администрации Зуйского сельского поселения. </w:t>
      </w:r>
    </w:p>
    <w:p w:rsidR="00B95535" w:rsidRPr="00B95535" w:rsidRDefault="00B95535" w:rsidP="00B95535">
      <w:pPr>
        <w:pStyle w:val="81"/>
        <w:numPr>
          <w:ilvl w:val="0"/>
          <w:numId w:val="1"/>
        </w:numPr>
        <w:shd w:val="clear" w:color="auto" w:fill="auto"/>
        <w:spacing w:before="0" w:after="0"/>
        <w:ind w:left="20" w:right="1"/>
        <w:jc w:val="left"/>
        <w:rPr>
          <w:sz w:val="28"/>
          <w:szCs w:val="28"/>
        </w:rPr>
      </w:pPr>
      <w:r w:rsidRPr="00B95535">
        <w:rPr>
          <w:sz w:val="28"/>
          <w:szCs w:val="28"/>
        </w:rPr>
        <w:t>Контроль за исполнением настоящего постановления оставляю за собой.</w:t>
      </w:r>
    </w:p>
    <w:p w:rsidR="00B95535" w:rsidRPr="00B95535" w:rsidRDefault="00B95535" w:rsidP="00B95535">
      <w:pPr>
        <w:pStyle w:val="81"/>
        <w:shd w:val="clear" w:color="auto" w:fill="auto"/>
        <w:spacing w:before="0" w:after="0"/>
        <w:ind w:right="1" w:firstLine="440"/>
        <w:jc w:val="left"/>
        <w:rPr>
          <w:sz w:val="28"/>
          <w:szCs w:val="28"/>
        </w:rPr>
      </w:pPr>
    </w:p>
    <w:p w:rsidR="00B95535" w:rsidRPr="00B95535" w:rsidRDefault="00B95535" w:rsidP="00B95535">
      <w:pPr>
        <w:pStyle w:val="81"/>
        <w:shd w:val="clear" w:color="auto" w:fill="auto"/>
        <w:spacing w:before="0" w:after="0"/>
        <w:ind w:right="1"/>
        <w:jc w:val="left"/>
        <w:rPr>
          <w:sz w:val="28"/>
          <w:szCs w:val="28"/>
        </w:rPr>
      </w:pPr>
    </w:p>
    <w:p w:rsidR="00B95535" w:rsidRPr="00B95535" w:rsidRDefault="00B95535" w:rsidP="00B95535">
      <w:pPr>
        <w:pStyle w:val="81"/>
        <w:shd w:val="clear" w:color="auto" w:fill="auto"/>
        <w:spacing w:before="0" w:after="0"/>
        <w:ind w:right="1"/>
        <w:jc w:val="left"/>
        <w:rPr>
          <w:sz w:val="28"/>
          <w:szCs w:val="28"/>
        </w:rPr>
      </w:pPr>
    </w:p>
    <w:p w:rsidR="00B95535" w:rsidRPr="00B95535" w:rsidRDefault="00B95535" w:rsidP="00B95535">
      <w:pPr>
        <w:pStyle w:val="81"/>
        <w:shd w:val="clear" w:color="auto" w:fill="auto"/>
        <w:spacing w:before="0" w:after="0"/>
        <w:ind w:right="1"/>
        <w:jc w:val="left"/>
        <w:rPr>
          <w:sz w:val="28"/>
          <w:szCs w:val="28"/>
        </w:rPr>
      </w:pPr>
    </w:p>
    <w:p w:rsidR="00B95535" w:rsidRPr="00B95535" w:rsidRDefault="00B95535" w:rsidP="00B95535">
      <w:pPr>
        <w:pStyle w:val="81"/>
        <w:shd w:val="clear" w:color="auto" w:fill="auto"/>
        <w:spacing w:before="0" w:after="0"/>
        <w:ind w:left="20" w:right="1"/>
        <w:rPr>
          <w:sz w:val="28"/>
          <w:szCs w:val="28"/>
        </w:rPr>
      </w:pPr>
      <w:r w:rsidRPr="00B95535">
        <w:rPr>
          <w:sz w:val="28"/>
          <w:szCs w:val="28"/>
        </w:rPr>
        <w:t xml:space="preserve">Председатель Зуйского сельского совета- </w:t>
      </w:r>
    </w:p>
    <w:p w:rsidR="00B95535" w:rsidRPr="00B95535" w:rsidRDefault="00B95535" w:rsidP="00B95535">
      <w:pPr>
        <w:pStyle w:val="81"/>
        <w:shd w:val="clear" w:color="auto" w:fill="auto"/>
        <w:spacing w:before="0" w:after="0"/>
        <w:ind w:left="20" w:right="1"/>
        <w:jc w:val="left"/>
        <w:rPr>
          <w:sz w:val="28"/>
          <w:szCs w:val="28"/>
        </w:rPr>
      </w:pPr>
      <w:r w:rsidRPr="00B95535">
        <w:rPr>
          <w:sz w:val="28"/>
          <w:szCs w:val="28"/>
        </w:rPr>
        <w:t xml:space="preserve">глава администрации Зуйского сельского поселения                               </w:t>
      </w:r>
      <w:r>
        <w:rPr>
          <w:sz w:val="28"/>
          <w:szCs w:val="28"/>
        </w:rPr>
        <w:t xml:space="preserve">   А.А.</w:t>
      </w:r>
      <w:r w:rsidRPr="00B95535">
        <w:rPr>
          <w:sz w:val="28"/>
          <w:szCs w:val="28"/>
        </w:rPr>
        <w:t>Лахин</w:t>
      </w:r>
    </w:p>
    <w:p w:rsidR="00B95535" w:rsidRPr="00B95535" w:rsidRDefault="00B95535" w:rsidP="00B95535">
      <w:pPr>
        <w:spacing w:line="0" w:lineRule="atLeast"/>
        <w:rPr>
          <w:sz w:val="28"/>
          <w:szCs w:val="28"/>
        </w:rPr>
      </w:pPr>
      <w:r w:rsidRPr="00B95535">
        <w:rPr>
          <w:sz w:val="28"/>
          <w:szCs w:val="28"/>
        </w:rPr>
        <w:br w:type="page"/>
      </w:r>
    </w:p>
    <w:p w:rsidR="00B95535" w:rsidRPr="00B95535" w:rsidRDefault="00B95535" w:rsidP="00B95535">
      <w:pPr>
        <w:pStyle w:val="41"/>
        <w:shd w:val="clear" w:color="auto" w:fill="auto"/>
        <w:spacing w:before="0" w:after="0"/>
        <w:ind w:left="5800"/>
        <w:jc w:val="left"/>
        <w:rPr>
          <w:sz w:val="28"/>
          <w:szCs w:val="28"/>
        </w:rPr>
      </w:pPr>
      <w:r w:rsidRPr="00B95535">
        <w:rPr>
          <w:sz w:val="28"/>
          <w:szCs w:val="28"/>
        </w:rPr>
        <w:lastRenderedPageBreak/>
        <w:t>Утверждено</w:t>
      </w:r>
    </w:p>
    <w:p w:rsidR="00B95535" w:rsidRPr="00B95535" w:rsidRDefault="00B95535" w:rsidP="00B95535">
      <w:pPr>
        <w:pStyle w:val="41"/>
        <w:shd w:val="clear" w:color="auto" w:fill="auto"/>
        <w:spacing w:before="0" w:after="0"/>
        <w:ind w:left="5800"/>
        <w:jc w:val="left"/>
        <w:rPr>
          <w:sz w:val="28"/>
          <w:szCs w:val="28"/>
        </w:rPr>
      </w:pPr>
      <w:r w:rsidRPr="00B95535">
        <w:rPr>
          <w:sz w:val="28"/>
          <w:szCs w:val="28"/>
        </w:rPr>
        <w:t>постановлением администрации</w:t>
      </w:r>
    </w:p>
    <w:p w:rsidR="00B95535" w:rsidRPr="00B95535" w:rsidRDefault="00B95535" w:rsidP="00B95535">
      <w:pPr>
        <w:pStyle w:val="41"/>
        <w:spacing w:before="0" w:after="0"/>
        <w:ind w:firstLine="5812"/>
        <w:rPr>
          <w:sz w:val="28"/>
          <w:szCs w:val="28"/>
        </w:rPr>
      </w:pPr>
      <w:r w:rsidRPr="00B95535">
        <w:rPr>
          <w:sz w:val="28"/>
          <w:szCs w:val="28"/>
        </w:rPr>
        <w:t xml:space="preserve">Зуйского сельского поселения </w:t>
      </w:r>
    </w:p>
    <w:p w:rsidR="00B95535" w:rsidRPr="00B95535" w:rsidRDefault="00B95535" w:rsidP="00B95535">
      <w:pPr>
        <w:pStyle w:val="41"/>
        <w:spacing w:before="0" w:after="0"/>
        <w:ind w:firstLine="5812"/>
        <w:rPr>
          <w:sz w:val="28"/>
          <w:szCs w:val="28"/>
        </w:rPr>
      </w:pPr>
      <w:r w:rsidRPr="00B95535">
        <w:rPr>
          <w:sz w:val="28"/>
          <w:szCs w:val="28"/>
        </w:rPr>
        <w:t>от 17 июля 2017 г. № 160</w:t>
      </w:r>
    </w:p>
    <w:p w:rsidR="00B95535" w:rsidRPr="00B95535" w:rsidRDefault="00B95535" w:rsidP="00B95535">
      <w:pPr>
        <w:spacing w:line="0" w:lineRule="atLeast"/>
        <w:rPr>
          <w:sz w:val="28"/>
          <w:szCs w:val="28"/>
        </w:rPr>
      </w:pPr>
    </w:p>
    <w:p w:rsidR="00B95535" w:rsidRPr="00B95535" w:rsidRDefault="00B95535" w:rsidP="00B95535">
      <w:pPr>
        <w:spacing w:line="0" w:lineRule="atLeast"/>
        <w:rPr>
          <w:sz w:val="28"/>
          <w:szCs w:val="28"/>
        </w:rPr>
      </w:pPr>
    </w:p>
    <w:p w:rsidR="00B95535" w:rsidRPr="00B95535" w:rsidRDefault="00B95535" w:rsidP="00B95535">
      <w:pPr>
        <w:spacing w:line="0" w:lineRule="atLeast"/>
        <w:jc w:val="center"/>
        <w:rPr>
          <w:b/>
          <w:sz w:val="28"/>
          <w:szCs w:val="28"/>
        </w:rPr>
      </w:pPr>
      <w:r w:rsidRPr="00B95535">
        <w:rPr>
          <w:b/>
          <w:sz w:val="28"/>
          <w:szCs w:val="28"/>
        </w:rPr>
        <w:t>АДМИНИСТРАТИВНЫЙ РЕГЛАМЕНТ</w:t>
      </w:r>
    </w:p>
    <w:p w:rsidR="00B95535" w:rsidRPr="00B95535" w:rsidRDefault="00B95535" w:rsidP="00B95535">
      <w:pPr>
        <w:spacing w:line="0" w:lineRule="atLeast"/>
        <w:jc w:val="center"/>
        <w:rPr>
          <w:b/>
          <w:sz w:val="28"/>
          <w:szCs w:val="28"/>
        </w:rPr>
      </w:pPr>
      <w:r w:rsidRPr="00B95535">
        <w:rPr>
          <w:b/>
          <w:sz w:val="28"/>
          <w:szCs w:val="28"/>
        </w:rPr>
        <w:t>предоставления муниципальной услуги «Предоставление водных объектов или их частей в пользование на основании договоров водопользования»</w:t>
      </w:r>
    </w:p>
    <w:p w:rsidR="00B95535" w:rsidRPr="00B95535" w:rsidRDefault="00B95535" w:rsidP="00B95535">
      <w:pPr>
        <w:spacing w:line="0" w:lineRule="atLeast"/>
        <w:rPr>
          <w:sz w:val="28"/>
          <w:szCs w:val="28"/>
        </w:rPr>
      </w:pPr>
    </w:p>
    <w:p w:rsidR="00B95535" w:rsidRPr="00B95535" w:rsidRDefault="00B95535" w:rsidP="00B95535">
      <w:pPr>
        <w:pStyle w:val="14"/>
        <w:keepNext/>
        <w:keepLines/>
        <w:shd w:val="clear" w:color="auto" w:fill="auto"/>
        <w:spacing w:line="0" w:lineRule="atLeast"/>
        <w:ind w:left="20" w:firstLine="689"/>
        <w:jc w:val="both"/>
        <w:rPr>
          <w:sz w:val="28"/>
          <w:szCs w:val="28"/>
        </w:rPr>
      </w:pPr>
      <w:r w:rsidRPr="00B95535">
        <w:rPr>
          <w:sz w:val="28"/>
          <w:szCs w:val="28"/>
        </w:rPr>
        <w:t xml:space="preserve">1.Общие положения </w:t>
      </w:r>
    </w:p>
    <w:p w:rsidR="00B95535" w:rsidRPr="00B95535" w:rsidRDefault="00B95535" w:rsidP="00B95535">
      <w:pPr>
        <w:pStyle w:val="14"/>
        <w:keepNext/>
        <w:keepLines/>
        <w:shd w:val="clear" w:color="auto" w:fill="auto"/>
        <w:spacing w:line="0" w:lineRule="atLeast"/>
        <w:ind w:left="20" w:firstLine="689"/>
        <w:jc w:val="both"/>
        <w:rPr>
          <w:sz w:val="28"/>
          <w:szCs w:val="28"/>
        </w:rPr>
      </w:pPr>
      <w:r w:rsidRPr="00B95535">
        <w:rPr>
          <w:sz w:val="28"/>
          <w:szCs w:val="28"/>
        </w:rPr>
        <w:t>1.1.Предмет регулирования административного регламента предоставления муниципальной услуги.</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 xml:space="preserve">Предметом регулирования административного регламента являются отношения, возникающие между заявителями и администрацией </w:t>
      </w:r>
      <w:proofErr w:type="spellStart"/>
      <w:r w:rsidRPr="00B95535">
        <w:rPr>
          <w:sz w:val="28"/>
          <w:szCs w:val="28"/>
        </w:rPr>
        <w:t>Зуйскогосельского</w:t>
      </w:r>
      <w:proofErr w:type="spellEnd"/>
      <w:r w:rsidRPr="00B95535">
        <w:rPr>
          <w:sz w:val="28"/>
          <w:szCs w:val="28"/>
        </w:rPr>
        <w:t xml:space="preserve"> поселения Белогорского района Республики Крым (далее - Администрация), связанные с предоставлением муниципальной услуги «Предоставление водных объектов или их частей в пользование на основании договоров о предоставлении водных объектов в пользование», а также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95535" w:rsidRPr="00B95535" w:rsidRDefault="00B95535" w:rsidP="00B95535">
      <w:pPr>
        <w:pStyle w:val="14"/>
        <w:keepNext/>
        <w:keepLines/>
        <w:numPr>
          <w:ilvl w:val="0"/>
          <w:numId w:val="2"/>
        </w:numPr>
        <w:shd w:val="clear" w:color="auto" w:fill="auto"/>
        <w:spacing w:line="0" w:lineRule="atLeast"/>
        <w:ind w:left="20" w:right="1" w:firstLine="688"/>
        <w:jc w:val="both"/>
        <w:rPr>
          <w:sz w:val="28"/>
          <w:szCs w:val="28"/>
        </w:rPr>
      </w:pPr>
      <w:r w:rsidRPr="00B95535">
        <w:rPr>
          <w:sz w:val="28"/>
          <w:szCs w:val="28"/>
        </w:rPr>
        <w:t xml:space="preserve"> Сведения о заявителе.</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Заявителями при предоставлении муниципальной услуги по предоставлению водных объектов или их частей в пользование на основании договоров водопользования являются физические и юридические лица, индивидуальные предприниматели (далее - Заявители).</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Полномочия представителя, выступающего от имени Заявителя, подтверждаются доверенностью, выданной и оформленной в соответствии с законодательством Российской Федерации. Законные представители предъявляют документы, удостоверяющие их статус и полномочия, для получения муниципальной услуги на имя Заявителя, которого представляют.</w:t>
      </w:r>
    </w:p>
    <w:p w:rsidR="00B95535" w:rsidRPr="00B95535" w:rsidRDefault="00B95535" w:rsidP="00B95535">
      <w:pPr>
        <w:pStyle w:val="14"/>
        <w:keepNext/>
        <w:keepLines/>
        <w:numPr>
          <w:ilvl w:val="0"/>
          <w:numId w:val="2"/>
        </w:numPr>
        <w:shd w:val="clear" w:color="auto" w:fill="auto"/>
        <w:spacing w:line="0" w:lineRule="atLeast"/>
        <w:ind w:left="20" w:right="1" w:firstLine="688"/>
        <w:jc w:val="both"/>
        <w:rPr>
          <w:sz w:val="28"/>
          <w:szCs w:val="28"/>
        </w:rPr>
      </w:pPr>
      <w:r w:rsidRPr="00B95535">
        <w:rPr>
          <w:sz w:val="28"/>
          <w:szCs w:val="28"/>
        </w:rPr>
        <w:t xml:space="preserve"> Требования к порядку информирования.</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Местонахождение Администрации: Республика Крым, Белогорский район, п. Зуя, ул. Шоссейная, 64</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Почтовый адрес для направления документов и обращений: 297630, Республика Крым, Белогорский район, п. Зуя, ул. Шоссейная, 64</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График работы Администрации:</w:t>
      </w:r>
      <w:r w:rsidRPr="00B95535">
        <w:rPr>
          <w:sz w:val="28"/>
          <w:szCs w:val="28"/>
        </w:rPr>
        <w:tab/>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понедельник-пятница с 08.00 до 17.00. обеденный перерыв с 12.00 до 13.00, выходные дни: суббота, воскресенье.</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Прием граждан осуществляется в рабочие дни администрации.</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В предпраздничные рабочие дни время работы администрации поселения сокращается в соответствии частью 1 статьи 95 Трудового кодекса Российской Федерации.</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 xml:space="preserve">Получить информацию о месте нахождения и графике работы должностных лиц Администрации, ответственных за предоставление муниципальной услуги, </w:t>
      </w:r>
      <w:r w:rsidRPr="00B95535">
        <w:rPr>
          <w:sz w:val="28"/>
          <w:szCs w:val="28"/>
        </w:rPr>
        <w:lastRenderedPageBreak/>
        <w:t>можно:</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непосредственно в Администрации;</w:t>
      </w:r>
    </w:p>
    <w:p w:rsidR="00B95535" w:rsidRPr="00B95535" w:rsidRDefault="00B95535" w:rsidP="00B95535">
      <w:pPr>
        <w:pStyle w:val="81"/>
        <w:shd w:val="clear" w:color="auto" w:fill="auto"/>
        <w:spacing w:before="0" w:after="0"/>
        <w:ind w:left="20" w:right="1" w:firstLine="688"/>
        <w:rPr>
          <w:rStyle w:val="22"/>
          <w:sz w:val="28"/>
          <w:szCs w:val="28"/>
        </w:rPr>
      </w:pPr>
      <w:r w:rsidRPr="00B95535">
        <w:rPr>
          <w:sz w:val="28"/>
          <w:szCs w:val="28"/>
        </w:rPr>
        <w:t xml:space="preserve">на официальном сайте муниципального образования, Портале Правительства </w:t>
      </w:r>
      <w:r w:rsidRPr="00B95535">
        <w:rPr>
          <w:rStyle w:val="22"/>
          <w:sz w:val="28"/>
          <w:szCs w:val="28"/>
        </w:rPr>
        <w:t xml:space="preserve">Республики </w:t>
      </w:r>
      <w:proofErr w:type="spellStart"/>
      <w:r w:rsidRPr="00B95535">
        <w:rPr>
          <w:rStyle w:val="22"/>
          <w:sz w:val="28"/>
          <w:szCs w:val="28"/>
        </w:rPr>
        <w:t>Крым</w:t>
      </w:r>
      <w:hyperlink r:id="rId5" w:history="1"/>
      <w:r w:rsidRPr="00B95535">
        <w:rPr>
          <w:rStyle w:val="22"/>
          <w:sz w:val="28"/>
          <w:szCs w:val="28"/>
        </w:rPr>
        <w:t>в</w:t>
      </w:r>
      <w:proofErr w:type="spellEnd"/>
      <w:r w:rsidRPr="00B95535">
        <w:rPr>
          <w:rStyle w:val="22"/>
          <w:sz w:val="28"/>
          <w:szCs w:val="28"/>
        </w:rPr>
        <w:t xml:space="preserve"> разделе муниципального образования;</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на информационных стендах в месте предоставления муниципальной услуги Администрацией, а также в многофункциональном центре предоставления государственных и муниципальных услуг.</w:t>
      </w:r>
    </w:p>
    <w:p w:rsidR="00B95535" w:rsidRPr="00B95535" w:rsidRDefault="00B95535" w:rsidP="00B95535">
      <w:pPr>
        <w:pStyle w:val="81"/>
        <w:shd w:val="clear" w:color="auto" w:fill="auto"/>
        <w:spacing w:before="0" w:after="0"/>
        <w:ind w:left="20" w:right="1" w:firstLine="688"/>
        <w:rPr>
          <w:rStyle w:val="11pt"/>
          <w:sz w:val="28"/>
          <w:szCs w:val="28"/>
          <w:lang w:val="ru-RU"/>
        </w:rPr>
      </w:pPr>
      <w:r w:rsidRPr="00B95535">
        <w:rPr>
          <w:sz w:val="28"/>
          <w:szCs w:val="28"/>
        </w:rPr>
        <w:t xml:space="preserve">Электронный адрес Администрации: </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Консультации по процедуре исполнения муниципальной услуги могут предоставляться:</w:t>
      </w:r>
    </w:p>
    <w:p w:rsidR="00B95535" w:rsidRPr="00B95535" w:rsidRDefault="00B95535" w:rsidP="00B95535">
      <w:pPr>
        <w:pStyle w:val="81"/>
        <w:numPr>
          <w:ilvl w:val="0"/>
          <w:numId w:val="3"/>
        </w:numPr>
        <w:shd w:val="clear" w:color="auto" w:fill="auto"/>
        <w:spacing w:before="0" w:after="0"/>
        <w:ind w:left="20" w:right="1" w:firstLine="688"/>
        <w:rPr>
          <w:sz w:val="28"/>
          <w:szCs w:val="28"/>
        </w:rPr>
      </w:pPr>
      <w:r w:rsidRPr="00B95535">
        <w:rPr>
          <w:sz w:val="28"/>
          <w:szCs w:val="28"/>
        </w:rPr>
        <w:t xml:space="preserve"> по письменным обращениям:</w:t>
      </w:r>
    </w:p>
    <w:p w:rsidR="00B95535" w:rsidRPr="00B95535" w:rsidRDefault="00B95535" w:rsidP="00B95535">
      <w:pPr>
        <w:pStyle w:val="81"/>
        <w:numPr>
          <w:ilvl w:val="0"/>
          <w:numId w:val="3"/>
        </w:numPr>
        <w:shd w:val="clear" w:color="auto" w:fill="auto"/>
        <w:spacing w:before="0" w:after="0"/>
        <w:ind w:left="20" w:right="1" w:firstLine="688"/>
        <w:rPr>
          <w:sz w:val="28"/>
          <w:szCs w:val="28"/>
        </w:rPr>
      </w:pPr>
      <w:r w:rsidRPr="00B95535">
        <w:rPr>
          <w:sz w:val="28"/>
          <w:szCs w:val="28"/>
        </w:rPr>
        <w:t xml:space="preserve"> по электронной почте;</w:t>
      </w:r>
    </w:p>
    <w:p w:rsidR="00B95535" w:rsidRPr="00B95535" w:rsidRDefault="00B95535" w:rsidP="00B95535">
      <w:pPr>
        <w:pStyle w:val="81"/>
        <w:numPr>
          <w:ilvl w:val="0"/>
          <w:numId w:val="3"/>
        </w:numPr>
        <w:shd w:val="clear" w:color="auto" w:fill="auto"/>
        <w:spacing w:before="0" w:after="0"/>
        <w:ind w:left="20" w:right="1" w:firstLine="688"/>
        <w:rPr>
          <w:sz w:val="28"/>
          <w:szCs w:val="28"/>
        </w:rPr>
      </w:pPr>
      <w:r w:rsidRPr="00B95535">
        <w:rPr>
          <w:sz w:val="28"/>
          <w:szCs w:val="28"/>
        </w:rPr>
        <w:t xml:space="preserve"> на личном приеме граждан;</w:t>
      </w:r>
    </w:p>
    <w:p w:rsidR="00B95535" w:rsidRPr="00B95535" w:rsidRDefault="00B95535" w:rsidP="00B95535">
      <w:pPr>
        <w:pStyle w:val="81"/>
        <w:numPr>
          <w:ilvl w:val="0"/>
          <w:numId w:val="3"/>
        </w:numPr>
        <w:shd w:val="clear" w:color="auto" w:fill="auto"/>
        <w:spacing w:before="0" w:after="0"/>
        <w:ind w:left="20" w:right="1" w:firstLine="688"/>
        <w:rPr>
          <w:sz w:val="28"/>
          <w:szCs w:val="28"/>
        </w:rPr>
      </w:pPr>
      <w:r w:rsidRPr="00B95535">
        <w:rPr>
          <w:sz w:val="28"/>
          <w:szCs w:val="28"/>
        </w:rPr>
        <w:t xml:space="preserve"> по телефону.</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Консультации предоставляются бесплатно. При предоставлении консультаций по письменным обращениям ответ на обращение направляется почтой в адрес заявителя в срок, не превышающий 30 календарных дней с момента поступления письменного обращения. Консультирование по письменным обращениям осуществляется в форме письменных ответов. Ответы на письменные обращения должны содержать ответы на поставленные вопросы, фамилию, инициалы и номер телефона исполнителя. Ответ на письменное обращение направляется по почте или электронной почте по просьбе Заявителя.</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 xml:space="preserve">Личный прием граждан по процедуре исполнения муниципальной услуги осуществляется - в рабочее время Администрации. </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При представлении консультаций по телефону должностные лица Администрации, ответственные за предоставление муниципальной услуги, обязаны в соответствии с поступившим запросом предоставлять информацию по следующим вопросам:</w:t>
      </w:r>
    </w:p>
    <w:p w:rsidR="00B95535" w:rsidRPr="00B95535" w:rsidRDefault="00B95535" w:rsidP="00B95535">
      <w:pPr>
        <w:pStyle w:val="81"/>
        <w:numPr>
          <w:ilvl w:val="0"/>
          <w:numId w:val="4"/>
        </w:numPr>
        <w:shd w:val="clear" w:color="auto" w:fill="auto"/>
        <w:spacing w:before="0" w:after="0"/>
        <w:ind w:left="20" w:right="1" w:firstLine="688"/>
        <w:rPr>
          <w:sz w:val="28"/>
          <w:szCs w:val="28"/>
        </w:rPr>
      </w:pPr>
      <w:r w:rsidRPr="00B95535">
        <w:rPr>
          <w:sz w:val="28"/>
          <w:szCs w:val="28"/>
        </w:rPr>
        <w:t xml:space="preserve"> информацию о входящих номерах, под которыми зарегистрированы в системе делопроизводства материалы заявителя;</w:t>
      </w:r>
    </w:p>
    <w:p w:rsidR="00B95535" w:rsidRPr="00B95535" w:rsidRDefault="00B95535" w:rsidP="00B95535">
      <w:pPr>
        <w:pStyle w:val="81"/>
        <w:numPr>
          <w:ilvl w:val="0"/>
          <w:numId w:val="4"/>
        </w:numPr>
        <w:shd w:val="clear" w:color="auto" w:fill="auto"/>
        <w:spacing w:before="0" w:after="0"/>
        <w:ind w:left="20" w:right="1" w:firstLine="688"/>
        <w:rPr>
          <w:sz w:val="28"/>
          <w:szCs w:val="28"/>
        </w:rPr>
      </w:pPr>
      <w:r w:rsidRPr="00B95535">
        <w:rPr>
          <w:sz w:val="28"/>
          <w:szCs w:val="28"/>
        </w:rPr>
        <w:t xml:space="preserve"> информацию о принятии решения по конкретному заявлению и прилагающимся материалам;</w:t>
      </w:r>
    </w:p>
    <w:p w:rsidR="00B95535" w:rsidRPr="00B95535" w:rsidRDefault="00B95535" w:rsidP="00B95535">
      <w:pPr>
        <w:pStyle w:val="81"/>
        <w:numPr>
          <w:ilvl w:val="0"/>
          <w:numId w:val="4"/>
        </w:numPr>
        <w:shd w:val="clear" w:color="auto" w:fill="auto"/>
        <w:spacing w:before="0" w:after="0"/>
        <w:ind w:left="20" w:right="1" w:firstLine="688"/>
        <w:rPr>
          <w:sz w:val="28"/>
          <w:szCs w:val="28"/>
        </w:rPr>
      </w:pPr>
      <w:r w:rsidRPr="00B95535">
        <w:rPr>
          <w:sz w:val="28"/>
          <w:szCs w:val="28"/>
        </w:rPr>
        <w:t xml:space="preserve"> перечень документов, представление которых необходимо для принятия решения о предоставлении водного объекта в пользование;</w:t>
      </w:r>
    </w:p>
    <w:p w:rsidR="00B95535" w:rsidRPr="00B95535" w:rsidRDefault="00B95535" w:rsidP="00B95535">
      <w:pPr>
        <w:pStyle w:val="81"/>
        <w:numPr>
          <w:ilvl w:val="0"/>
          <w:numId w:val="4"/>
        </w:numPr>
        <w:shd w:val="clear" w:color="auto" w:fill="auto"/>
        <w:spacing w:before="0" w:after="0"/>
        <w:ind w:left="20" w:right="1" w:firstLine="688"/>
        <w:rPr>
          <w:sz w:val="28"/>
          <w:szCs w:val="28"/>
        </w:rPr>
      </w:pPr>
      <w:r w:rsidRPr="00B95535">
        <w:rPr>
          <w:sz w:val="28"/>
          <w:szCs w:val="28"/>
        </w:rPr>
        <w:t xml:space="preserve"> требования к заверению документов, прилагаемых к заявлению.</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 xml:space="preserve">Должностное лицо, дающее консультацию по телефону, после </w:t>
      </w:r>
      <w:proofErr w:type="spellStart"/>
      <w:r w:rsidRPr="00B95535">
        <w:rPr>
          <w:sz w:val="28"/>
          <w:szCs w:val="28"/>
        </w:rPr>
        <w:t>снятиятелефонной</w:t>
      </w:r>
      <w:proofErr w:type="spellEnd"/>
      <w:r w:rsidRPr="00B95535">
        <w:rPr>
          <w:sz w:val="28"/>
          <w:szCs w:val="28"/>
        </w:rPr>
        <w:t xml:space="preserve"> трубки должно назвать наименование уполномоченного органа, предоставляющего муниципальную услугу, свои должность, фамилию, имя и отчество. Во время консультации все положения, сообщаемые или разъясняемые заявителю, должны сопровождаться ссылками на нормативные правовые акты. Время консультации по телефону, как правило, не должно превышать 15 минут. При невозможности должностного лица, осуществлять консультирование по телефону, должностное лицо может предложить заявителю обратиться за необходимой информацией в форме письменной консультации. Во время консультации по телефону, если суть обращения находится вне компетенции, </w:t>
      </w:r>
      <w:r w:rsidRPr="00B95535">
        <w:rPr>
          <w:sz w:val="28"/>
          <w:szCs w:val="28"/>
        </w:rPr>
        <w:lastRenderedPageBreak/>
        <w:t>должностное лицо должно переадресовать звонок обратившегося Заявителя на другое должностное лицо по компетенции.</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Специалисты администрации поселения, осуществляющие прием и консультирование заявителей - инвалидов и лиц с ограничением жизнедеятельности:</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а) оказывают инвалидам и лицам с ограничением жизнедеятельности помощь, необходимую для получения в доступной для них форме информацию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б) предоставляют копии документов, объявлений, нормативно-правовых актов о порядке предоставления муниципальной услуги, при невозможности инвалидов и лиц с ограничением жизнедеятельности воспользоваться информационным стендом;</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в) при необходимости и при согласии инвалида заполняют за него бланки заявлений и иных документов.</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При приеме слабослышащих заявителей специалисты администрации поселения, учитывая их индивидуальные особенности, при предоставлении информации об оказании муниципальной услуги, громко и четко произносят слова, при общении и доведении нужной информации до клиента используют бумагу и пишущие принадлежности.</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Специалисты администрации поселения, осуществляющие прием инвалида по зрению, оказывают ему помощь в заполнении документов, снятии копий необходимых документов. По окончании приема инвалиду по зрению обеспечивают сопровождение до выхода из здания.</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Обращение, поступившее в Администрацию в форме электронного документа, подлежит рассмотрению в течение 30 дней со дня регистрации в соответствии с Федеральным законом «О порядке рассмотрения обращений граждан Российской Федерации».</w:t>
      </w:r>
    </w:p>
    <w:p w:rsidR="00B95535" w:rsidRPr="00B95535" w:rsidRDefault="00B95535" w:rsidP="00B95535">
      <w:pPr>
        <w:pStyle w:val="81"/>
        <w:shd w:val="clear" w:color="auto" w:fill="auto"/>
        <w:spacing w:before="0" w:after="0"/>
        <w:ind w:left="20" w:right="1" w:firstLine="688"/>
        <w:rPr>
          <w:sz w:val="28"/>
          <w:szCs w:val="28"/>
        </w:rPr>
      </w:pPr>
      <w:r w:rsidRPr="00B95535">
        <w:rPr>
          <w:sz w:val="28"/>
          <w:szCs w:val="28"/>
        </w:rPr>
        <w:t>В помещении Администрации размещены информационные стенды. На информационных стендах размещена следующая информация:</w:t>
      </w:r>
    </w:p>
    <w:p w:rsidR="00B95535" w:rsidRPr="00B95535" w:rsidRDefault="00B95535" w:rsidP="00B95535">
      <w:pPr>
        <w:pStyle w:val="81"/>
        <w:numPr>
          <w:ilvl w:val="0"/>
          <w:numId w:val="5"/>
        </w:numPr>
        <w:shd w:val="clear" w:color="auto" w:fill="auto"/>
        <w:spacing w:before="0" w:after="0"/>
        <w:ind w:left="20" w:right="1" w:firstLine="688"/>
        <w:rPr>
          <w:sz w:val="28"/>
          <w:szCs w:val="28"/>
        </w:rPr>
      </w:pPr>
      <w:r w:rsidRPr="00B95535">
        <w:rPr>
          <w:sz w:val="28"/>
          <w:szCs w:val="28"/>
        </w:rPr>
        <w:t xml:space="preserve"> график (режим) работы, приемные дни, номера телефонов, адрес официального сайта и электронной почты Администрации;</w:t>
      </w:r>
    </w:p>
    <w:p w:rsidR="00B95535" w:rsidRPr="00B95535" w:rsidRDefault="00B95535" w:rsidP="00B95535">
      <w:pPr>
        <w:pStyle w:val="81"/>
        <w:numPr>
          <w:ilvl w:val="0"/>
          <w:numId w:val="5"/>
        </w:numPr>
        <w:shd w:val="clear" w:color="auto" w:fill="auto"/>
        <w:spacing w:before="0" w:after="0"/>
        <w:ind w:left="20" w:right="1" w:firstLine="688"/>
        <w:rPr>
          <w:sz w:val="28"/>
          <w:szCs w:val="28"/>
        </w:rPr>
      </w:pPr>
      <w:r w:rsidRPr="00B95535">
        <w:rPr>
          <w:sz w:val="28"/>
          <w:szCs w:val="28"/>
        </w:rPr>
        <w:t xml:space="preserve"> выписки из нормативных правовых актов, содержащих нормы, регламентирующие деятельность по исполнению муниципальной услуги;</w:t>
      </w:r>
    </w:p>
    <w:p w:rsidR="00B95535" w:rsidRPr="00B95535" w:rsidRDefault="00B95535" w:rsidP="00B95535">
      <w:pPr>
        <w:pStyle w:val="81"/>
        <w:numPr>
          <w:ilvl w:val="0"/>
          <w:numId w:val="5"/>
        </w:numPr>
        <w:shd w:val="clear" w:color="auto" w:fill="auto"/>
        <w:spacing w:before="0" w:after="0"/>
        <w:ind w:left="20" w:right="1" w:firstLine="688"/>
        <w:rPr>
          <w:sz w:val="28"/>
          <w:szCs w:val="28"/>
        </w:rPr>
      </w:pPr>
      <w:r w:rsidRPr="00B95535">
        <w:rPr>
          <w:sz w:val="28"/>
          <w:szCs w:val="28"/>
        </w:rPr>
        <w:t xml:space="preserve"> текст Регламента муниципальной услуги с приложениями;</w:t>
      </w:r>
    </w:p>
    <w:p w:rsidR="00B95535" w:rsidRPr="00B95535" w:rsidRDefault="00B95535" w:rsidP="00B95535">
      <w:pPr>
        <w:pStyle w:val="81"/>
        <w:numPr>
          <w:ilvl w:val="0"/>
          <w:numId w:val="5"/>
        </w:numPr>
        <w:shd w:val="clear" w:color="auto" w:fill="auto"/>
        <w:spacing w:before="0" w:after="0"/>
        <w:ind w:left="20" w:right="1" w:firstLine="688"/>
        <w:rPr>
          <w:sz w:val="28"/>
          <w:szCs w:val="28"/>
        </w:rPr>
      </w:pPr>
      <w:r w:rsidRPr="00B95535">
        <w:rPr>
          <w:sz w:val="28"/>
          <w:szCs w:val="28"/>
        </w:rPr>
        <w:t xml:space="preserve"> описание конечного результата исполнения муниципальной услуги:</w:t>
      </w:r>
    </w:p>
    <w:p w:rsidR="00B95535" w:rsidRPr="00B95535" w:rsidRDefault="00B95535" w:rsidP="00B95535">
      <w:pPr>
        <w:pStyle w:val="81"/>
        <w:numPr>
          <w:ilvl w:val="0"/>
          <w:numId w:val="5"/>
        </w:numPr>
        <w:shd w:val="clear" w:color="auto" w:fill="auto"/>
        <w:spacing w:before="0" w:after="0"/>
        <w:ind w:left="20" w:right="1" w:firstLine="688"/>
        <w:rPr>
          <w:sz w:val="28"/>
          <w:szCs w:val="28"/>
        </w:rPr>
      </w:pPr>
      <w:r w:rsidRPr="00B95535">
        <w:rPr>
          <w:sz w:val="28"/>
          <w:szCs w:val="28"/>
        </w:rPr>
        <w:t xml:space="preserve"> исчерпывающая информация о порядке исполнения муниципальной услуги (в текстовом и/или графическом, схематическом виде) со ссылкой на Административный регламент;</w:t>
      </w:r>
    </w:p>
    <w:p w:rsidR="00B95535" w:rsidRPr="00B95535" w:rsidRDefault="00B95535" w:rsidP="00B95535">
      <w:pPr>
        <w:pStyle w:val="81"/>
        <w:numPr>
          <w:ilvl w:val="0"/>
          <w:numId w:val="5"/>
        </w:numPr>
        <w:shd w:val="clear" w:color="auto" w:fill="auto"/>
        <w:spacing w:before="0" w:after="0"/>
        <w:ind w:left="20" w:right="1" w:firstLine="688"/>
        <w:rPr>
          <w:sz w:val="28"/>
          <w:szCs w:val="28"/>
        </w:rPr>
      </w:pPr>
      <w:r w:rsidRPr="00B95535">
        <w:rPr>
          <w:sz w:val="28"/>
          <w:szCs w:val="28"/>
        </w:rPr>
        <w:t xml:space="preserve"> перечень документов, необходимых для предоставления водного объекта в пользование на основании договоров водопользования;</w:t>
      </w:r>
    </w:p>
    <w:p w:rsidR="00B95535" w:rsidRPr="00B95535" w:rsidRDefault="00B95535" w:rsidP="00B95535">
      <w:pPr>
        <w:pStyle w:val="81"/>
        <w:numPr>
          <w:ilvl w:val="0"/>
          <w:numId w:val="5"/>
        </w:numPr>
        <w:shd w:val="clear" w:color="auto" w:fill="auto"/>
        <w:spacing w:before="0" w:after="0"/>
        <w:ind w:left="20" w:right="1" w:firstLine="688"/>
        <w:rPr>
          <w:sz w:val="28"/>
          <w:szCs w:val="28"/>
        </w:rPr>
      </w:pPr>
      <w:r w:rsidRPr="00B95535">
        <w:rPr>
          <w:sz w:val="28"/>
          <w:szCs w:val="28"/>
        </w:rPr>
        <w:t xml:space="preserve"> справочные телефоны, об</w:t>
      </w:r>
      <w:r w:rsidRPr="00B95535">
        <w:rPr>
          <w:rStyle w:val="12"/>
          <w:sz w:val="28"/>
          <w:szCs w:val="28"/>
          <w:lang w:val="ru-RU"/>
        </w:rPr>
        <w:t>щи</w:t>
      </w:r>
      <w:r w:rsidRPr="00B95535">
        <w:rPr>
          <w:sz w:val="28"/>
          <w:szCs w:val="28"/>
        </w:rPr>
        <w:t>й справочный телефон Администрации;</w:t>
      </w:r>
    </w:p>
    <w:p w:rsidR="00B95535" w:rsidRPr="00B95535" w:rsidRDefault="00B95535" w:rsidP="00B95535">
      <w:pPr>
        <w:pStyle w:val="81"/>
        <w:numPr>
          <w:ilvl w:val="0"/>
          <w:numId w:val="5"/>
        </w:numPr>
        <w:shd w:val="clear" w:color="auto" w:fill="auto"/>
        <w:spacing w:before="0" w:after="0"/>
        <w:ind w:left="20" w:right="1" w:firstLine="688"/>
        <w:rPr>
          <w:sz w:val="28"/>
          <w:szCs w:val="28"/>
        </w:rPr>
      </w:pPr>
      <w:r w:rsidRPr="00B95535">
        <w:rPr>
          <w:sz w:val="28"/>
          <w:szCs w:val="28"/>
        </w:rPr>
        <w:t xml:space="preserve"> информация о местоположении, почтовом адресе и телефонах сотрудников Администрации:</w:t>
      </w:r>
    </w:p>
    <w:p w:rsidR="00B95535" w:rsidRPr="00B95535" w:rsidRDefault="00B95535" w:rsidP="00B95535">
      <w:pPr>
        <w:pStyle w:val="81"/>
        <w:numPr>
          <w:ilvl w:val="0"/>
          <w:numId w:val="5"/>
        </w:numPr>
        <w:shd w:val="clear" w:color="auto" w:fill="auto"/>
        <w:spacing w:before="0" w:after="0"/>
        <w:ind w:left="20" w:right="1" w:firstLine="688"/>
        <w:rPr>
          <w:sz w:val="28"/>
          <w:szCs w:val="28"/>
        </w:rPr>
      </w:pPr>
      <w:r w:rsidRPr="00B95535">
        <w:rPr>
          <w:sz w:val="28"/>
          <w:szCs w:val="28"/>
        </w:rPr>
        <w:t xml:space="preserve"> порядок получения консультаций по процедуре исполнения </w:t>
      </w:r>
      <w:r w:rsidRPr="00B95535">
        <w:rPr>
          <w:sz w:val="28"/>
          <w:szCs w:val="28"/>
        </w:rPr>
        <w:lastRenderedPageBreak/>
        <w:t>муниципальной услуги;</w:t>
      </w:r>
    </w:p>
    <w:p w:rsidR="00B95535" w:rsidRPr="00B95535" w:rsidRDefault="00B95535" w:rsidP="00B95535">
      <w:pPr>
        <w:pStyle w:val="81"/>
        <w:numPr>
          <w:ilvl w:val="0"/>
          <w:numId w:val="5"/>
        </w:numPr>
        <w:shd w:val="clear" w:color="auto" w:fill="auto"/>
        <w:spacing w:before="0" w:after="0"/>
        <w:ind w:left="20" w:right="1" w:firstLine="688"/>
        <w:rPr>
          <w:sz w:val="28"/>
          <w:szCs w:val="28"/>
        </w:rPr>
      </w:pPr>
      <w:r w:rsidRPr="00B95535">
        <w:rPr>
          <w:sz w:val="28"/>
          <w:szCs w:val="28"/>
        </w:rPr>
        <w:t xml:space="preserve"> 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B95535" w:rsidRPr="00B95535" w:rsidRDefault="00B95535" w:rsidP="00B95535">
      <w:pPr>
        <w:pStyle w:val="14"/>
        <w:keepNext/>
        <w:keepLines/>
        <w:numPr>
          <w:ilvl w:val="0"/>
          <w:numId w:val="6"/>
        </w:numPr>
        <w:shd w:val="clear" w:color="auto" w:fill="auto"/>
        <w:tabs>
          <w:tab w:val="left" w:pos="2039"/>
        </w:tabs>
        <w:spacing w:line="0" w:lineRule="atLeast"/>
        <w:ind w:left="1660" w:right="1"/>
        <w:jc w:val="both"/>
        <w:rPr>
          <w:sz w:val="28"/>
          <w:szCs w:val="28"/>
        </w:rPr>
      </w:pPr>
      <w:r w:rsidRPr="00B95535">
        <w:rPr>
          <w:sz w:val="28"/>
          <w:szCs w:val="28"/>
        </w:rPr>
        <w:t>Стандарт предоставления муниципальной услуги</w:t>
      </w:r>
    </w:p>
    <w:p w:rsidR="00B95535" w:rsidRPr="00B95535" w:rsidRDefault="00B95535" w:rsidP="00B95535">
      <w:pPr>
        <w:pStyle w:val="14"/>
        <w:keepNext/>
        <w:keepLines/>
        <w:numPr>
          <w:ilvl w:val="1"/>
          <w:numId w:val="6"/>
        </w:numPr>
        <w:shd w:val="clear" w:color="auto" w:fill="auto"/>
        <w:spacing w:line="0" w:lineRule="atLeast"/>
        <w:ind w:right="1" w:firstLine="720"/>
        <w:jc w:val="both"/>
        <w:rPr>
          <w:sz w:val="28"/>
          <w:szCs w:val="28"/>
        </w:rPr>
      </w:pPr>
      <w:r w:rsidRPr="00B95535">
        <w:rPr>
          <w:sz w:val="28"/>
          <w:szCs w:val="28"/>
        </w:rPr>
        <w:t xml:space="preserve"> Наименование муниципальной услуги</w:t>
      </w:r>
    </w:p>
    <w:p w:rsidR="00B95535" w:rsidRPr="00B95535" w:rsidRDefault="00B95535" w:rsidP="00B95535">
      <w:pPr>
        <w:pStyle w:val="81"/>
        <w:shd w:val="clear" w:color="auto" w:fill="auto"/>
        <w:spacing w:before="0" w:after="0"/>
        <w:ind w:right="1" w:firstLine="708"/>
        <w:rPr>
          <w:sz w:val="28"/>
          <w:szCs w:val="28"/>
        </w:rPr>
      </w:pPr>
      <w:r w:rsidRPr="00B95535">
        <w:rPr>
          <w:sz w:val="28"/>
          <w:szCs w:val="28"/>
        </w:rPr>
        <w:t>Предоставление водных объектов или их частей в пользование на основании договоров водопользования.</w:t>
      </w:r>
    </w:p>
    <w:p w:rsidR="00B95535" w:rsidRPr="00B95535" w:rsidRDefault="00B95535" w:rsidP="00B95535">
      <w:pPr>
        <w:pStyle w:val="14"/>
        <w:keepNext/>
        <w:keepLines/>
        <w:numPr>
          <w:ilvl w:val="1"/>
          <w:numId w:val="6"/>
        </w:numPr>
        <w:shd w:val="clear" w:color="auto" w:fill="auto"/>
        <w:spacing w:line="0" w:lineRule="atLeast"/>
        <w:ind w:right="1" w:firstLine="720"/>
        <w:jc w:val="both"/>
        <w:rPr>
          <w:sz w:val="28"/>
          <w:szCs w:val="28"/>
        </w:rPr>
      </w:pPr>
      <w:r w:rsidRPr="00B95535">
        <w:rPr>
          <w:sz w:val="28"/>
          <w:szCs w:val="28"/>
        </w:rPr>
        <w:t xml:space="preserve"> Наименование органа, предоставляющего муниципальную услугу.</w:t>
      </w:r>
    </w:p>
    <w:p w:rsidR="00B95535" w:rsidRPr="00B95535" w:rsidRDefault="00B95535" w:rsidP="00B95535">
      <w:pPr>
        <w:pStyle w:val="81"/>
        <w:shd w:val="clear" w:color="auto" w:fill="auto"/>
        <w:spacing w:before="0" w:after="0"/>
        <w:ind w:right="1" w:firstLine="720"/>
        <w:rPr>
          <w:sz w:val="28"/>
          <w:szCs w:val="28"/>
        </w:rPr>
      </w:pPr>
      <w:r w:rsidRPr="00B95535">
        <w:rPr>
          <w:sz w:val="28"/>
          <w:szCs w:val="28"/>
        </w:rPr>
        <w:t xml:space="preserve">Муниципальная услуга предоставляется администрацией </w:t>
      </w:r>
      <w:proofErr w:type="spellStart"/>
      <w:r w:rsidRPr="00B95535">
        <w:rPr>
          <w:sz w:val="28"/>
          <w:szCs w:val="28"/>
        </w:rPr>
        <w:t>Зуйскогосельского</w:t>
      </w:r>
      <w:proofErr w:type="spellEnd"/>
      <w:r w:rsidRPr="00B95535">
        <w:rPr>
          <w:sz w:val="28"/>
          <w:szCs w:val="28"/>
        </w:rPr>
        <w:t xml:space="preserve"> поселения.</w:t>
      </w:r>
    </w:p>
    <w:p w:rsidR="00B95535" w:rsidRPr="00B95535" w:rsidRDefault="00B95535" w:rsidP="00B95535">
      <w:pPr>
        <w:pStyle w:val="81"/>
        <w:shd w:val="clear" w:color="auto" w:fill="auto"/>
        <w:spacing w:before="0" w:after="0"/>
        <w:ind w:right="1" w:firstLine="720"/>
        <w:rPr>
          <w:sz w:val="28"/>
          <w:szCs w:val="28"/>
        </w:rPr>
      </w:pPr>
      <w:r w:rsidRPr="00B95535">
        <w:rPr>
          <w:sz w:val="28"/>
          <w:szCs w:val="28"/>
        </w:rPr>
        <w:t>В ходе предоставления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w:t>
      </w:r>
    </w:p>
    <w:p w:rsidR="00B95535" w:rsidRPr="00B95535" w:rsidRDefault="00B95535" w:rsidP="00B95535">
      <w:pPr>
        <w:pStyle w:val="14"/>
        <w:keepNext/>
        <w:keepLines/>
        <w:numPr>
          <w:ilvl w:val="1"/>
          <w:numId w:val="6"/>
        </w:numPr>
        <w:shd w:val="clear" w:color="auto" w:fill="auto"/>
        <w:spacing w:line="0" w:lineRule="atLeast"/>
        <w:ind w:right="1" w:firstLine="720"/>
        <w:jc w:val="both"/>
        <w:rPr>
          <w:sz w:val="28"/>
          <w:szCs w:val="28"/>
        </w:rPr>
      </w:pPr>
      <w:r w:rsidRPr="00B95535">
        <w:rPr>
          <w:sz w:val="28"/>
          <w:szCs w:val="28"/>
        </w:rPr>
        <w:t xml:space="preserve"> Результат предоставления муниципальной услуги.</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Предоставление муниципальной услуги осуществляется путем предоставления водных объектов в пользование для:</w:t>
      </w:r>
    </w:p>
    <w:p w:rsidR="00B95535" w:rsidRPr="00B95535" w:rsidRDefault="00B95535" w:rsidP="00B95535">
      <w:pPr>
        <w:pStyle w:val="81"/>
        <w:numPr>
          <w:ilvl w:val="0"/>
          <w:numId w:val="7"/>
        </w:numPr>
        <w:shd w:val="clear" w:color="auto" w:fill="auto"/>
        <w:spacing w:before="0" w:after="0"/>
        <w:ind w:right="1" w:firstLine="720"/>
        <w:rPr>
          <w:sz w:val="28"/>
          <w:szCs w:val="28"/>
        </w:rPr>
      </w:pPr>
      <w:r w:rsidRPr="00B95535">
        <w:rPr>
          <w:sz w:val="28"/>
          <w:szCs w:val="28"/>
        </w:rPr>
        <w:t xml:space="preserve"> забора (изъятия) водных ресурсов из поверхностных водных объектов;</w:t>
      </w:r>
    </w:p>
    <w:p w:rsidR="00B95535" w:rsidRPr="00B95535" w:rsidRDefault="00B95535" w:rsidP="00B95535">
      <w:pPr>
        <w:pStyle w:val="81"/>
        <w:numPr>
          <w:ilvl w:val="0"/>
          <w:numId w:val="7"/>
        </w:numPr>
        <w:shd w:val="clear" w:color="auto" w:fill="auto"/>
        <w:spacing w:before="0" w:after="0"/>
        <w:ind w:right="1" w:firstLine="720"/>
        <w:rPr>
          <w:sz w:val="28"/>
          <w:szCs w:val="28"/>
        </w:rPr>
      </w:pPr>
      <w:r w:rsidRPr="00B95535">
        <w:rPr>
          <w:sz w:val="28"/>
          <w:szCs w:val="28"/>
        </w:rPr>
        <w:t xml:space="preserve"> использования акватории водных объектов, в том числе для рекреационных целей;</w:t>
      </w:r>
    </w:p>
    <w:p w:rsidR="00B95535" w:rsidRPr="00B95535" w:rsidRDefault="00B95535" w:rsidP="00B95535">
      <w:pPr>
        <w:pStyle w:val="81"/>
        <w:numPr>
          <w:ilvl w:val="0"/>
          <w:numId w:val="7"/>
        </w:numPr>
        <w:shd w:val="clear" w:color="auto" w:fill="auto"/>
        <w:spacing w:before="0" w:after="0"/>
        <w:ind w:right="1" w:firstLine="720"/>
        <w:rPr>
          <w:sz w:val="28"/>
          <w:szCs w:val="28"/>
        </w:rPr>
      </w:pPr>
      <w:r w:rsidRPr="00B95535">
        <w:rPr>
          <w:sz w:val="28"/>
          <w:szCs w:val="28"/>
        </w:rPr>
        <w:t xml:space="preserve"> использования водных объектов без забора (изъятия) водных ресурсов для целей производства электрической энергии.</w:t>
      </w:r>
    </w:p>
    <w:p w:rsidR="00B95535" w:rsidRPr="00B95535" w:rsidRDefault="00B95535" w:rsidP="00B95535">
      <w:pPr>
        <w:pStyle w:val="81"/>
        <w:shd w:val="clear" w:color="auto" w:fill="auto"/>
        <w:spacing w:before="0" w:after="0"/>
        <w:ind w:right="1" w:firstLine="720"/>
        <w:rPr>
          <w:sz w:val="28"/>
          <w:szCs w:val="28"/>
        </w:rPr>
      </w:pPr>
      <w:r w:rsidRPr="00B95535">
        <w:rPr>
          <w:sz w:val="28"/>
          <w:szCs w:val="28"/>
        </w:rPr>
        <w:t>Конечным результатом предоставления муниципальной услуги является подготовка и заключение Администрацией договора водопользования, либо мотивированный отказ в предоставлении водного объекта в пользование.</w:t>
      </w:r>
    </w:p>
    <w:p w:rsidR="00B95535" w:rsidRPr="00B95535" w:rsidRDefault="00B95535" w:rsidP="00B95535">
      <w:pPr>
        <w:pStyle w:val="14"/>
        <w:keepNext/>
        <w:keepLines/>
        <w:numPr>
          <w:ilvl w:val="1"/>
          <w:numId w:val="6"/>
        </w:numPr>
        <w:shd w:val="clear" w:color="auto" w:fill="auto"/>
        <w:tabs>
          <w:tab w:val="left" w:pos="1278"/>
        </w:tabs>
        <w:spacing w:line="0" w:lineRule="atLeast"/>
        <w:ind w:left="20" w:right="1" w:firstLine="720"/>
        <w:jc w:val="both"/>
        <w:rPr>
          <w:sz w:val="28"/>
          <w:szCs w:val="28"/>
        </w:rPr>
      </w:pPr>
      <w:r w:rsidRPr="00B95535">
        <w:rPr>
          <w:sz w:val="28"/>
          <w:szCs w:val="28"/>
        </w:rPr>
        <w:t>Срок предоставления муниципальной услуги.</w:t>
      </w:r>
    </w:p>
    <w:p w:rsidR="00B95535" w:rsidRPr="00B95535" w:rsidRDefault="00B95535" w:rsidP="00B95535">
      <w:pPr>
        <w:pStyle w:val="81"/>
        <w:numPr>
          <w:ilvl w:val="2"/>
          <w:numId w:val="6"/>
        </w:numPr>
        <w:shd w:val="clear" w:color="auto" w:fill="auto"/>
        <w:spacing w:before="0" w:after="0"/>
        <w:ind w:left="20" w:right="1" w:firstLine="720"/>
        <w:rPr>
          <w:sz w:val="28"/>
          <w:szCs w:val="28"/>
        </w:rPr>
      </w:pPr>
      <w:r w:rsidRPr="00B95535">
        <w:rPr>
          <w:sz w:val="28"/>
          <w:szCs w:val="28"/>
        </w:rPr>
        <w:t xml:space="preserve"> 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Администрация в срок, не превышающий 60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rsidR="00B95535" w:rsidRPr="00B95535" w:rsidRDefault="00B95535" w:rsidP="00B95535">
      <w:pPr>
        <w:pStyle w:val="81"/>
        <w:numPr>
          <w:ilvl w:val="2"/>
          <w:numId w:val="6"/>
        </w:numPr>
        <w:shd w:val="clear" w:color="auto" w:fill="auto"/>
        <w:spacing w:before="0" w:after="0"/>
        <w:ind w:left="20" w:right="1" w:firstLine="720"/>
        <w:rPr>
          <w:sz w:val="28"/>
          <w:szCs w:val="28"/>
        </w:rPr>
      </w:pPr>
      <w:r w:rsidRPr="00B95535">
        <w:rPr>
          <w:sz w:val="28"/>
          <w:szCs w:val="28"/>
        </w:rPr>
        <w:t xml:space="preserve">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w:t>
      </w:r>
      <w:r w:rsidRPr="00B95535">
        <w:rPr>
          <w:sz w:val="28"/>
          <w:szCs w:val="28"/>
        </w:rPr>
        <w:lastRenderedPageBreak/>
        <w:t xml:space="preserve">соответствии с водным законодательством и законодательством 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Администрация в срок, не превышающий 60 дней с даты поступления документов, размещает на официальном сайте поселения, Портале </w:t>
      </w:r>
      <w:r w:rsidRPr="00B95535">
        <w:rPr>
          <w:rStyle w:val="22"/>
          <w:sz w:val="28"/>
          <w:szCs w:val="28"/>
        </w:rPr>
        <w:t xml:space="preserve">Правительства Республики Крым в разделе муниципального образования, </w:t>
      </w:r>
      <w:r w:rsidRPr="00B95535">
        <w:rPr>
          <w:sz w:val="28"/>
          <w:szCs w:val="28"/>
        </w:rPr>
        <w:t>или опубликовывает в соответствующем официальном печатном издании («Сельская новь»)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B95535" w:rsidRPr="00B95535" w:rsidRDefault="00B95535" w:rsidP="00B95535">
      <w:pPr>
        <w:pStyle w:val="81"/>
        <w:shd w:val="clear" w:color="auto" w:fill="auto"/>
        <w:spacing w:before="0" w:after="0"/>
        <w:ind w:left="20" w:right="1" w:firstLine="720"/>
        <w:rPr>
          <w:sz w:val="28"/>
          <w:szCs w:val="28"/>
        </w:rPr>
      </w:pPr>
      <w:r w:rsidRPr="00B95535">
        <w:rPr>
          <w:sz w:val="28"/>
          <w:szCs w:val="28"/>
        </w:rPr>
        <w:t>Если документы от других заявителей не поступили. Администрация в течение 5 рабочих дней с даты окончания срока подачи документов оформляет договор водопользования с Заявителем.</w:t>
      </w:r>
    </w:p>
    <w:p w:rsidR="00B95535" w:rsidRPr="00B95535" w:rsidRDefault="00B95535" w:rsidP="00B95535">
      <w:pPr>
        <w:pStyle w:val="81"/>
        <w:shd w:val="clear" w:color="auto" w:fill="auto"/>
        <w:spacing w:before="0" w:after="0"/>
        <w:ind w:left="20" w:right="1" w:firstLine="720"/>
        <w:rPr>
          <w:sz w:val="28"/>
          <w:szCs w:val="28"/>
        </w:rPr>
      </w:pPr>
      <w:r w:rsidRPr="00B95535">
        <w:rPr>
          <w:sz w:val="28"/>
          <w:szCs w:val="28"/>
        </w:rPr>
        <w:t xml:space="preserve">В случае если имеется несколько заявителей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года </w:t>
      </w:r>
      <w:r w:rsidRPr="00B95535">
        <w:rPr>
          <w:sz w:val="28"/>
          <w:szCs w:val="28"/>
          <w:lang w:eastAsia="en-US" w:bidi="en-US"/>
        </w:rPr>
        <w:t>№</w:t>
      </w:r>
      <w:r w:rsidRPr="00B95535">
        <w:rPr>
          <w:sz w:val="28"/>
          <w:szCs w:val="28"/>
        </w:rPr>
        <w:t>230.</w:t>
      </w:r>
    </w:p>
    <w:p w:rsidR="00B95535" w:rsidRPr="00B95535" w:rsidRDefault="00B95535" w:rsidP="00B95535">
      <w:pPr>
        <w:pStyle w:val="81"/>
        <w:numPr>
          <w:ilvl w:val="2"/>
          <w:numId w:val="6"/>
        </w:numPr>
        <w:shd w:val="clear" w:color="auto" w:fill="auto"/>
        <w:spacing w:before="0" w:after="0"/>
        <w:ind w:left="20" w:right="1" w:firstLine="720"/>
        <w:rPr>
          <w:sz w:val="28"/>
          <w:szCs w:val="28"/>
        </w:rPr>
      </w:pPr>
      <w:r w:rsidRPr="00B95535">
        <w:rPr>
          <w:sz w:val="28"/>
          <w:szCs w:val="28"/>
        </w:rPr>
        <w:t>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w:t>
      </w:r>
    </w:p>
    <w:p w:rsidR="00B95535" w:rsidRPr="00B95535" w:rsidRDefault="00B95535" w:rsidP="00B95535">
      <w:pPr>
        <w:pStyle w:val="81"/>
        <w:shd w:val="clear" w:color="auto" w:fill="auto"/>
        <w:spacing w:before="0" w:after="0"/>
        <w:ind w:left="20" w:right="1" w:firstLine="720"/>
        <w:rPr>
          <w:sz w:val="28"/>
          <w:szCs w:val="28"/>
        </w:rPr>
      </w:pPr>
      <w:r w:rsidRPr="00B95535">
        <w:rPr>
          <w:sz w:val="28"/>
          <w:szCs w:val="28"/>
        </w:rPr>
        <w:t xml:space="preserve">Если при рассмотрении заявления установлено, что договор водопользования должен быть заключен по результатам аукциона, Администрация начинает подготовку к проведению аукциона, о чем информирует заявителя в течение 15 дней с даты поступления его заявления. Администрация организует подготовку и публикацию извещения в соответствующем официальном печатном издании, обеспечивающем публикацию информации о проведении аукциона, размещение документации на официальном сайте поселения или Портале </w:t>
      </w:r>
      <w:r w:rsidRPr="00B95535">
        <w:rPr>
          <w:rStyle w:val="22"/>
          <w:sz w:val="28"/>
          <w:szCs w:val="28"/>
        </w:rPr>
        <w:t>Правительства Республики Крым в разделе муниципального образования</w:t>
      </w:r>
      <w:r w:rsidRPr="00B95535">
        <w:rPr>
          <w:sz w:val="28"/>
          <w:szCs w:val="28"/>
        </w:rPr>
        <w:t xml:space="preserve"> не позднее 60 рабочих дней до начала проведения аукциона.</w:t>
      </w:r>
    </w:p>
    <w:p w:rsidR="00B95535" w:rsidRPr="00B95535" w:rsidRDefault="00B95535" w:rsidP="00B95535">
      <w:pPr>
        <w:pStyle w:val="81"/>
        <w:shd w:val="clear" w:color="auto" w:fill="auto"/>
        <w:spacing w:before="0" w:after="0"/>
        <w:ind w:left="20" w:right="1" w:firstLine="720"/>
        <w:rPr>
          <w:sz w:val="28"/>
          <w:szCs w:val="28"/>
        </w:rPr>
      </w:pPr>
      <w:r w:rsidRPr="00B95535">
        <w:rPr>
          <w:sz w:val="28"/>
          <w:szCs w:val="28"/>
        </w:rPr>
        <w:t>После проведения аукциона в течение 3 рабочих дней с даты подписания протокола аукциона Администрация передает победителю аукциона 1 экземпляр данного протокола и договор водопользования для его подписания.</w:t>
      </w:r>
    </w:p>
    <w:p w:rsidR="00B95535" w:rsidRPr="00B95535" w:rsidRDefault="00B95535" w:rsidP="00B95535">
      <w:pPr>
        <w:pStyle w:val="81"/>
        <w:shd w:val="clear" w:color="auto" w:fill="auto"/>
        <w:spacing w:before="0" w:after="0"/>
        <w:ind w:left="20" w:right="1" w:firstLine="720"/>
        <w:rPr>
          <w:sz w:val="28"/>
          <w:szCs w:val="28"/>
        </w:rPr>
      </w:pPr>
      <w:r w:rsidRPr="00B95535">
        <w:rPr>
          <w:sz w:val="28"/>
          <w:szCs w:val="28"/>
        </w:rPr>
        <w:t xml:space="preserve">Победитель аукциона в течение 10 рабочих дней с даты подписания протокола аукциона представляет в Администрацию 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w:t>
      </w:r>
      <w:r w:rsidRPr="00B95535">
        <w:rPr>
          <w:sz w:val="28"/>
          <w:szCs w:val="28"/>
        </w:rPr>
        <w:lastRenderedPageBreak/>
        <w:t>завершения аукциона, путем перечисления денежных средств в размере окончательной цены предмета аукциона на счет, указанный Администрацией, с учетом внесенного задатка. В случае если аукцион признан несостоявшимся по причине участия в аукционе только 1 участника, Администрация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на участие в аукционе или протокола аукциона и договор водопользования для его подписания. Указанный участник аукциона вправе подписать договор водопользования в течение 10 рабочих дней с даты принятия решения комиссии по проведению аукциона.</w:t>
      </w:r>
    </w:p>
    <w:p w:rsidR="00B95535" w:rsidRPr="00B95535" w:rsidRDefault="00B95535" w:rsidP="00B95535">
      <w:pPr>
        <w:pStyle w:val="81"/>
        <w:shd w:val="clear" w:color="auto" w:fill="auto"/>
        <w:spacing w:before="0" w:after="0"/>
        <w:ind w:left="20" w:right="1" w:firstLine="720"/>
        <w:rPr>
          <w:sz w:val="28"/>
          <w:szCs w:val="28"/>
        </w:rPr>
      </w:pPr>
      <w:r w:rsidRPr="00B95535">
        <w:rPr>
          <w:sz w:val="28"/>
          <w:szCs w:val="28"/>
        </w:rPr>
        <w:t>При признании невозможным использования водного объекта для заявленной цели Администрация 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Администрации.</w:t>
      </w:r>
    </w:p>
    <w:p w:rsidR="00B95535" w:rsidRPr="00B95535" w:rsidRDefault="00B95535" w:rsidP="00B95535">
      <w:pPr>
        <w:pStyle w:val="14"/>
        <w:keepNext/>
        <w:keepLines/>
        <w:numPr>
          <w:ilvl w:val="1"/>
          <w:numId w:val="6"/>
        </w:numPr>
        <w:shd w:val="clear" w:color="auto" w:fill="auto"/>
        <w:spacing w:line="0" w:lineRule="atLeast"/>
        <w:ind w:right="1" w:firstLine="780"/>
        <w:jc w:val="both"/>
        <w:rPr>
          <w:sz w:val="28"/>
          <w:szCs w:val="28"/>
        </w:rPr>
      </w:pPr>
      <w:r w:rsidRPr="00B95535">
        <w:rPr>
          <w:sz w:val="28"/>
          <w:szCs w:val="28"/>
        </w:rPr>
        <w:t>Перечень нормативно-правовых актов, регулирующих предоставление муниципальной услуги.</w:t>
      </w:r>
    </w:p>
    <w:p w:rsidR="00B95535" w:rsidRPr="00B95535" w:rsidRDefault="00B95535" w:rsidP="00B95535">
      <w:pPr>
        <w:pStyle w:val="81"/>
        <w:shd w:val="clear" w:color="auto" w:fill="auto"/>
        <w:spacing w:before="0" w:after="0"/>
        <w:ind w:left="20" w:right="1" w:firstLine="720"/>
        <w:rPr>
          <w:sz w:val="28"/>
          <w:szCs w:val="28"/>
        </w:rPr>
      </w:pPr>
      <w:r w:rsidRPr="00B95535">
        <w:rPr>
          <w:sz w:val="28"/>
          <w:szCs w:val="28"/>
        </w:rPr>
        <w:t>Предоставление мун</w:t>
      </w:r>
      <w:r w:rsidRPr="00B95535">
        <w:rPr>
          <w:rStyle w:val="12"/>
          <w:sz w:val="28"/>
          <w:szCs w:val="28"/>
          <w:lang w:val="ru-RU"/>
        </w:rPr>
        <w:t>ици</w:t>
      </w:r>
      <w:r w:rsidRPr="00B95535">
        <w:rPr>
          <w:sz w:val="28"/>
          <w:szCs w:val="28"/>
        </w:rPr>
        <w:t>пальной услуги осуществляется в соответствии с:</w:t>
      </w:r>
    </w:p>
    <w:p w:rsidR="00B95535" w:rsidRPr="00B95535" w:rsidRDefault="00B95535" w:rsidP="00B95535">
      <w:pPr>
        <w:pStyle w:val="81"/>
        <w:numPr>
          <w:ilvl w:val="0"/>
          <w:numId w:val="8"/>
        </w:numPr>
        <w:shd w:val="clear" w:color="auto" w:fill="auto"/>
        <w:spacing w:before="0" w:after="0"/>
        <w:ind w:left="20" w:right="1" w:firstLine="720"/>
        <w:rPr>
          <w:sz w:val="28"/>
          <w:szCs w:val="28"/>
        </w:rPr>
      </w:pPr>
      <w:r w:rsidRPr="00B95535">
        <w:rPr>
          <w:sz w:val="28"/>
          <w:szCs w:val="28"/>
        </w:rPr>
        <w:t xml:space="preserve"> Конституцией Российской Федерации:</w:t>
      </w:r>
    </w:p>
    <w:p w:rsidR="00B95535" w:rsidRPr="00B95535" w:rsidRDefault="00B95535" w:rsidP="00B95535">
      <w:pPr>
        <w:pStyle w:val="81"/>
        <w:numPr>
          <w:ilvl w:val="0"/>
          <w:numId w:val="8"/>
        </w:numPr>
        <w:shd w:val="clear" w:color="auto" w:fill="auto"/>
        <w:spacing w:before="0" w:after="0"/>
        <w:ind w:left="20" w:right="1" w:firstLine="720"/>
        <w:rPr>
          <w:sz w:val="28"/>
          <w:szCs w:val="28"/>
        </w:rPr>
      </w:pPr>
      <w:r w:rsidRPr="00B95535">
        <w:rPr>
          <w:sz w:val="28"/>
          <w:szCs w:val="28"/>
        </w:rPr>
        <w:t xml:space="preserve"> Водным кодексом Российской Федерации от 3 июня 2006 года </w:t>
      </w:r>
      <w:r w:rsidRPr="00B95535">
        <w:rPr>
          <w:sz w:val="28"/>
          <w:szCs w:val="28"/>
          <w:lang w:eastAsia="en-US" w:bidi="en-US"/>
        </w:rPr>
        <w:t>№</w:t>
      </w:r>
      <w:r w:rsidRPr="00B95535">
        <w:rPr>
          <w:sz w:val="28"/>
          <w:szCs w:val="28"/>
        </w:rPr>
        <w:t>74-ФЗ</w:t>
      </w:r>
    </w:p>
    <w:p w:rsidR="00B95535" w:rsidRPr="00B95535" w:rsidRDefault="00B95535" w:rsidP="00B95535">
      <w:pPr>
        <w:pStyle w:val="81"/>
        <w:numPr>
          <w:ilvl w:val="0"/>
          <w:numId w:val="8"/>
        </w:numPr>
        <w:shd w:val="clear" w:color="auto" w:fill="auto"/>
        <w:spacing w:before="0" w:after="0"/>
        <w:ind w:left="20" w:right="1" w:firstLine="720"/>
        <w:rPr>
          <w:sz w:val="28"/>
          <w:szCs w:val="28"/>
        </w:rPr>
      </w:pPr>
      <w:r w:rsidRPr="00B95535">
        <w:rPr>
          <w:sz w:val="28"/>
          <w:szCs w:val="28"/>
        </w:rPr>
        <w:t xml:space="preserve"> Гражданским кодексом Российской Федерации;</w:t>
      </w:r>
    </w:p>
    <w:p w:rsidR="00B95535" w:rsidRPr="00B95535" w:rsidRDefault="00B95535" w:rsidP="00B95535">
      <w:pPr>
        <w:pStyle w:val="81"/>
        <w:numPr>
          <w:ilvl w:val="0"/>
          <w:numId w:val="8"/>
        </w:numPr>
        <w:shd w:val="clear" w:color="auto" w:fill="auto"/>
        <w:spacing w:before="0" w:after="0"/>
        <w:ind w:left="20" w:right="1" w:firstLine="720"/>
        <w:rPr>
          <w:sz w:val="28"/>
          <w:szCs w:val="28"/>
        </w:rPr>
      </w:pPr>
      <w:r w:rsidRPr="00B95535">
        <w:rPr>
          <w:sz w:val="28"/>
          <w:szCs w:val="28"/>
        </w:rPr>
        <w:t xml:space="preserve"> Федеральным законом от 21 июля 2005 года </w:t>
      </w:r>
      <w:r w:rsidRPr="00B95535">
        <w:rPr>
          <w:sz w:val="28"/>
          <w:szCs w:val="28"/>
          <w:lang w:eastAsia="en-US" w:bidi="en-US"/>
        </w:rPr>
        <w:t>№</w:t>
      </w:r>
      <w:r w:rsidRPr="00B95535">
        <w:rPr>
          <w:sz w:val="28"/>
          <w:szCs w:val="28"/>
        </w:rPr>
        <w:t xml:space="preserve">94-ФЗ «О размещении заказов на поставки товаров, выполнение работ, оказание услуг </w:t>
      </w:r>
      <w:proofErr w:type="spellStart"/>
      <w:r w:rsidRPr="00B95535">
        <w:rPr>
          <w:sz w:val="28"/>
          <w:szCs w:val="28"/>
        </w:rPr>
        <w:t>длягосударственных</w:t>
      </w:r>
      <w:proofErr w:type="spellEnd"/>
      <w:r w:rsidRPr="00B95535">
        <w:rPr>
          <w:sz w:val="28"/>
          <w:szCs w:val="28"/>
        </w:rPr>
        <w:t xml:space="preserve"> и муниципальных нужд»;</w:t>
      </w:r>
    </w:p>
    <w:p w:rsidR="00B95535" w:rsidRPr="00B95535" w:rsidRDefault="00B95535" w:rsidP="00B95535">
      <w:pPr>
        <w:pStyle w:val="81"/>
        <w:numPr>
          <w:ilvl w:val="0"/>
          <w:numId w:val="8"/>
        </w:numPr>
        <w:shd w:val="clear" w:color="auto" w:fill="auto"/>
        <w:spacing w:before="0" w:after="0"/>
        <w:ind w:left="20" w:right="1" w:firstLine="720"/>
        <w:rPr>
          <w:sz w:val="28"/>
          <w:szCs w:val="28"/>
        </w:rPr>
      </w:pPr>
      <w:r w:rsidRPr="00B95535">
        <w:rPr>
          <w:sz w:val="28"/>
          <w:szCs w:val="28"/>
        </w:rPr>
        <w:t xml:space="preserve"> Федеральным законом Российской Федерации от 2 мая 2006 года </w:t>
      </w:r>
      <w:r w:rsidRPr="00B95535">
        <w:rPr>
          <w:sz w:val="28"/>
          <w:szCs w:val="28"/>
          <w:lang w:eastAsia="en-US" w:bidi="en-US"/>
        </w:rPr>
        <w:t>№</w:t>
      </w:r>
      <w:r w:rsidRPr="00B95535">
        <w:rPr>
          <w:sz w:val="28"/>
          <w:szCs w:val="28"/>
        </w:rPr>
        <w:t>59-ФЗ «О порядке рассмотрения обращений граждан Российской Федерации»;</w:t>
      </w:r>
    </w:p>
    <w:p w:rsidR="00B95535" w:rsidRPr="00B95535" w:rsidRDefault="00B95535" w:rsidP="00B95535">
      <w:pPr>
        <w:pStyle w:val="81"/>
        <w:numPr>
          <w:ilvl w:val="0"/>
          <w:numId w:val="8"/>
        </w:numPr>
        <w:shd w:val="clear" w:color="auto" w:fill="auto"/>
        <w:spacing w:before="0" w:after="0"/>
        <w:ind w:left="20" w:right="1" w:firstLine="720"/>
        <w:rPr>
          <w:sz w:val="28"/>
          <w:szCs w:val="28"/>
        </w:rPr>
      </w:pPr>
      <w:r w:rsidRPr="00B95535">
        <w:rPr>
          <w:sz w:val="28"/>
          <w:szCs w:val="28"/>
        </w:rPr>
        <w:t xml:space="preserve"> Федеральным законом от 27 июля 2010 года </w:t>
      </w:r>
      <w:r w:rsidRPr="00B95535">
        <w:rPr>
          <w:sz w:val="28"/>
          <w:szCs w:val="28"/>
          <w:lang w:eastAsia="en-US" w:bidi="en-US"/>
        </w:rPr>
        <w:t>№</w:t>
      </w:r>
      <w:r w:rsidRPr="00B95535">
        <w:rPr>
          <w:sz w:val="28"/>
          <w:szCs w:val="28"/>
        </w:rPr>
        <w:t>210-ФЗ «Об организации предоставления государственных и муниципальных услуг»;</w:t>
      </w:r>
    </w:p>
    <w:p w:rsidR="00B95535" w:rsidRPr="00B95535" w:rsidRDefault="00B95535" w:rsidP="00B95535">
      <w:pPr>
        <w:pStyle w:val="81"/>
        <w:numPr>
          <w:ilvl w:val="0"/>
          <w:numId w:val="8"/>
        </w:numPr>
        <w:shd w:val="clear" w:color="auto" w:fill="auto"/>
        <w:spacing w:before="0" w:after="0"/>
        <w:ind w:left="20" w:right="1" w:firstLine="720"/>
        <w:rPr>
          <w:sz w:val="28"/>
          <w:szCs w:val="28"/>
        </w:rPr>
      </w:pPr>
      <w:r w:rsidRPr="00B95535">
        <w:rPr>
          <w:sz w:val="28"/>
          <w:szCs w:val="28"/>
        </w:rPr>
        <w:t xml:space="preserve"> Федеральный закон от 24.11.1995 года № 181-ФЗ «О социальной защите инвалидов в Российской Федерации»;</w:t>
      </w:r>
    </w:p>
    <w:p w:rsidR="00B95535" w:rsidRPr="00B95535" w:rsidRDefault="00B95535" w:rsidP="00B95535">
      <w:pPr>
        <w:pStyle w:val="81"/>
        <w:numPr>
          <w:ilvl w:val="0"/>
          <w:numId w:val="8"/>
        </w:numPr>
        <w:shd w:val="clear" w:color="auto" w:fill="auto"/>
        <w:spacing w:before="0" w:after="0"/>
        <w:ind w:left="20" w:right="1" w:firstLine="720"/>
        <w:rPr>
          <w:sz w:val="28"/>
          <w:szCs w:val="28"/>
        </w:rPr>
      </w:pPr>
      <w:r w:rsidRPr="00B95535">
        <w:rPr>
          <w:sz w:val="28"/>
          <w:szCs w:val="28"/>
        </w:rPr>
        <w:t xml:space="preserve"> Федеральный закон от 01.12.2014 года № 419-ФЗ (с изменениями)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95535" w:rsidRPr="00B95535" w:rsidRDefault="00B95535" w:rsidP="00B95535">
      <w:pPr>
        <w:pStyle w:val="81"/>
        <w:numPr>
          <w:ilvl w:val="0"/>
          <w:numId w:val="8"/>
        </w:numPr>
        <w:shd w:val="clear" w:color="auto" w:fill="auto"/>
        <w:spacing w:before="0" w:after="0"/>
        <w:ind w:left="20" w:right="1" w:firstLine="720"/>
        <w:rPr>
          <w:sz w:val="28"/>
          <w:szCs w:val="28"/>
        </w:rPr>
      </w:pPr>
      <w:r w:rsidRPr="00B95535">
        <w:rPr>
          <w:sz w:val="28"/>
          <w:szCs w:val="28"/>
        </w:rPr>
        <w:t xml:space="preserve"> Федеральным законом Российской Федерации от 10 января 2002 года № 7-ФЗ «Об охране окружающей среды»;</w:t>
      </w:r>
    </w:p>
    <w:p w:rsidR="00B95535" w:rsidRPr="00B95535" w:rsidRDefault="00B95535" w:rsidP="00B95535">
      <w:pPr>
        <w:pStyle w:val="81"/>
        <w:numPr>
          <w:ilvl w:val="0"/>
          <w:numId w:val="8"/>
        </w:numPr>
        <w:shd w:val="clear" w:color="auto" w:fill="auto"/>
        <w:spacing w:before="0" w:after="0"/>
        <w:ind w:left="20" w:right="1" w:firstLine="720"/>
        <w:rPr>
          <w:sz w:val="28"/>
          <w:szCs w:val="28"/>
        </w:rPr>
      </w:pPr>
      <w:r w:rsidRPr="00B95535">
        <w:rPr>
          <w:sz w:val="28"/>
          <w:szCs w:val="28"/>
        </w:rPr>
        <w:t xml:space="preserve"> Постановлением Правительства Российской Федерации от 16 мая 2011 года </w:t>
      </w:r>
      <w:r w:rsidRPr="00B95535">
        <w:rPr>
          <w:sz w:val="28"/>
          <w:szCs w:val="28"/>
          <w:lang w:eastAsia="en-US" w:bidi="en-US"/>
        </w:rPr>
        <w:t>№</w:t>
      </w:r>
      <w:r w:rsidRPr="00B95535">
        <w:rPr>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95535" w:rsidRPr="00B95535" w:rsidRDefault="00B95535" w:rsidP="00B95535">
      <w:pPr>
        <w:pStyle w:val="81"/>
        <w:numPr>
          <w:ilvl w:val="0"/>
          <w:numId w:val="8"/>
        </w:numPr>
        <w:shd w:val="clear" w:color="auto" w:fill="auto"/>
        <w:spacing w:before="0" w:after="0"/>
        <w:ind w:left="20" w:right="1" w:firstLine="720"/>
        <w:rPr>
          <w:sz w:val="28"/>
          <w:szCs w:val="28"/>
        </w:rPr>
      </w:pPr>
      <w:r w:rsidRPr="00B95535">
        <w:rPr>
          <w:sz w:val="28"/>
          <w:szCs w:val="28"/>
        </w:rPr>
        <w:t xml:space="preserve"> Постановлением Правительства Российской Федерации от 12 марта 2008 года </w:t>
      </w:r>
      <w:r w:rsidRPr="00B95535">
        <w:rPr>
          <w:sz w:val="28"/>
          <w:szCs w:val="28"/>
          <w:lang w:eastAsia="en-US" w:bidi="en-US"/>
        </w:rPr>
        <w:t>№</w:t>
      </w:r>
      <w:r w:rsidRPr="00B95535">
        <w:rPr>
          <w:sz w:val="28"/>
          <w:szCs w:val="28"/>
        </w:rPr>
        <w:t>165 «О подготовке и заключении договора водопользования»;</w:t>
      </w:r>
    </w:p>
    <w:p w:rsidR="00B95535" w:rsidRPr="00B95535" w:rsidRDefault="00B95535" w:rsidP="00B95535">
      <w:pPr>
        <w:pStyle w:val="81"/>
        <w:numPr>
          <w:ilvl w:val="0"/>
          <w:numId w:val="8"/>
        </w:numPr>
        <w:shd w:val="clear" w:color="auto" w:fill="auto"/>
        <w:spacing w:before="0" w:after="0"/>
        <w:ind w:left="20" w:right="1" w:firstLine="720"/>
        <w:rPr>
          <w:sz w:val="28"/>
          <w:szCs w:val="28"/>
        </w:rPr>
      </w:pPr>
      <w:r w:rsidRPr="00B95535">
        <w:rPr>
          <w:sz w:val="28"/>
          <w:szCs w:val="28"/>
        </w:rPr>
        <w:t xml:space="preserve"> Постановлением Правительства Российской Федерации от 14 апреля </w:t>
      </w:r>
      <w:r w:rsidRPr="00B95535">
        <w:rPr>
          <w:sz w:val="28"/>
          <w:szCs w:val="28"/>
        </w:rPr>
        <w:lastRenderedPageBreak/>
        <w:t xml:space="preserve">2007 года </w:t>
      </w:r>
      <w:r w:rsidRPr="00B95535">
        <w:rPr>
          <w:sz w:val="28"/>
          <w:szCs w:val="28"/>
          <w:lang w:eastAsia="en-US" w:bidi="en-US"/>
        </w:rPr>
        <w:t>№</w:t>
      </w:r>
      <w:r w:rsidRPr="00B95535">
        <w:rPr>
          <w:sz w:val="28"/>
          <w:szCs w:val="28"/>
        </w:rPr>
        <w:t>230 «О договоре водопользования, право на заключение которого приобретается на аукционе, и о проведении аукциона»;</w:t>
      </w:r>
    </w:p>
    <w:p w:rsidR="00B95535" w:rsidRPr="00B95535" w:rsidRDefault="00B95535" w:rsidP="00B95535">
      <w:pPr>
        <w:pStyle w:val="81"/>
        <w:numPr>
          <w:ilvl w:val="0"/>
          <w:numId w:val="8"/>
        </w:numPr>
        <w:shd w:val="clear" w:color="auto" w:fill="auto"/>
        <w:spacing w:before="0" w:after="0"/>
        <w:ind w:left="20" w:right="1" w:firstLine="720"/>
        <w:rPr>
          <w:sz w:val="28"/>
          <w:szCs w:val="28"/>
        </w:rPr>
      </w:pPr>
      <w:r w:rsidRPr="00B95535">
        <w:rPr>
          <w:sz w:val="28"/>
          <w:szCs w:val="28"/>
        </w:rPr>
        <w:t xml:space="preserve">Постановлением Правительства Российской Федерации от 28 апреля2007  года </w:t>
      </w:r>
      <w:r w:rsidRPr="00B95535">
        <w:rPr>
          <w:sz w:val="28"/>
          <w:szCs w:val="28"/>
          <w:lang w:eastAsia="en-US" w:bidi="en-US"/>
        </w:rPr>
        <w:t>№</w:t>
      </w:r>
      <w:r w:rsidRPr="00B95535">
        <w:rPr>
          <w:sz w:val="28"/>
          <w:szCs w:val="28"/>
        </w:rPr>
        <w:t>253 «О порядке ведения государственного водного реестра»;</w:t>
      </w:r>
    </w:p>
    <w:p w:rsidR="00B95535" w:rsidRPr="00B95535" w:rsidRDefault="00B95535" w:rsidP="00B95535">
      <w:pPr>
        <w:pStyle w:val="81"/>
        <w:numPr>
          <w:ilvl w:val="0"/>
          <w:numId w:val="8"/>
        </w:numPr>
        <w:shd w:val="clear" w:color="auto" w:fill="auto"/>
        <w:spacing w:before="0" w:after="0"/>
        <w:ind w:left="20" w:right="1" w:firstLine="720"/>
        <w:rPr>
          <w:sz w:val="28"/>
          <w:szCs w:val="28"/>
        </w:rPr>
      </w:pPr>
      <w:r w:rsidRPr="00B95535">
        <w:rPr>
          <w:sz w:val="28"/>
          <w:szCs w:val="28"/>
        </w:rPr>
        <w:t xml:space="preserve"> Приказом Минприроды России от 22 августа 2007 года </w:t>
      </w:r>
      <w:r w:rsidRPr="00B95535">
        <w:rPr>
          <w:sz w:val="28"/>
          <w:szCs w:val="28"/>
          <w:lang w:eastAsia="en-US" w:bidi="en-US"/>
        </w:rPr>
        <w:t>№</w:t>
      </w:r>
      <w:r w:rsidRPr="00B95535">
        <w:rPr>
          <w:sz w:val="28"/>
          <w:szCs w:val="28"/>
        </w:rPr>
        <w:t>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B95535" w:rsidRPr="00B95535" w:rsidRDefault="00B95535" w:rsidP="00B95535">
      <w:pPr>
        <w:pStyle w:val="81"/>
        <w:numPr>
          <w:ilvl w:val="0"/>
          <w:numId w:val="8"/>
        </w:numPr>
        <w:shd w:val="clear" w:color="auto" w:fill="auto"/>
        <w:spacing w:before="0" w:after="0"/>
        <w:ind w:left="20" w:right="1" w:firstLine="720"/>
        <w:rPr>
          <w:sz w:val="28"/>
          <w:szCs w:val="28"/>
        </w:rPr>
      </w:pPr>
      <w:r w:rsidRPr="00B95535">
        <w:rPr>
          <w:sz w:val="28"/>
          <w:szCs w:val="28"/>
        </w:rPr>
        <w:t xml:space="preserve"> Приказом Минприроды России от 23 апреля 2008 года </w:t>
      </w:r>
      <w:r w:rsidRPr="00B95535">
        <w:rPr>
          <w:sz w:val="28"/>
          <w:szCs w:val="28"/>
          <w:lang w:eastAsia="en-US" w:bidi="en-US"/>
        </w:rPr>
        <w:t>№</w:t>
      </w:r>
      <w:r w:rsidRPr="00B95535">
        <w:rPr>
          <w:sz w:val="28"/>
          <w:szCs w:val="28"/>
        </w:rPr>
        <w:t>102 «Об утверждении формы заявления о предоставлении водного объекта в пользование»;</w:t>
      </w:r>
    </w:p>
    <w:p w:rsidR="00B95535" w:rsidRPr="00B95535" w:rsidRDefault="00B95535" w:rsidP="00B95535">
      <w:pPr>
        <w:pStyle w:val="81"/>
        <w:numPr>
          <w:ilvl w:val="0"/>
          <w:numId w:val="8"/>
        </w:numPr>
        <w:shd w:val="clear" w:color="auto" w:fill="auto"/>
        <w:spacing w:before="0" w:after="0"/>
        <w:ind w:left="20" w:right="1" w:firstLine="720"/>
        <w:rPr>
          <w:sz w:val="28"/>
          <w:szCs w:val="28"/>
        </w:rPr>
      </w:pPr>
      <w:r w:rsidRPr="00B95535">
        <w:rPr>
          <w:sz w:val="28"/>
          <w:szCs w:val="28"/>
        </w:rPr>
        <w:t xml:space="preserve"> Приказом Минприроды России от 22 мая 2007 года </w:t>
      </w:r>
      <w:r w:rsidRPr="00B95535">
        <w:rPr>
          <w:sz w:val="28"/>
          <w:szCs w:val="28"/>
          <w:lang w:eastAsia="en-US" w:bidi="en-US"/>
        </w:rPr>
        <w:t>№</w:t>
      </w:r>
      <w:r w:rsidRPr="00B95535">
        <w:rPr>
          <w:sz w:val="28"/>
          <w:szCs w:val="28"/>
        </w:rPr>
        <w:t>128 «Об утверждении формы заявления о предоставлении акватории водного объекта в пользование»;</w:t>
      </w:r>
    </w:p>
    <w:p w:rsidR="00B95535" w:rsidRPr="00B95535" w:rsidRDefault="00B95535" w:rsidP="00B95535">
      <w:pPr>
        <w:pStyle w:val="81"/>
        <w:numPr>
          <w:ilvl w:val="0"/>
          <w:numId w:val="8"/>
        </w:numPr>
        <w:shd w:val="clear" w:color="auto" w:fill="auto"/>
        <w:spacing w:before="0" w:after="0"/>
        <w:ind w:left="20" w:right="1" w:firstLine="720"/>
        <w:rPr>
          <w:sz w:val="28"/>
          <w:szCs w:val="28"/>
        </w:rPr>
      </w:pPr>
      <w:r w:rsidRPr="00B95535">
        <w:rPr>
          <w:sz w:val="28"/>
          <w:szCs w:val="28"/>
        </w:rPr>
        <w:t xml:space="preserve"> Конституцией Республики Крым («Крымские известия» от 12 апреля 2014 года);</w:t>
      </w:r>
    </w:p>
    <w:p w:rsidR="00B95535" w:rsidRPr="00B95535" w:rsidRDefault="00B95535" w:rsidP="00B95535">
      <w:pPr>
        <w:pStyle w:val="81"/>
        <w:numPr>
          <w:ilvl w:val="0"/>
          <w:numId w:val="8"/>
        </w:numPr>
        <w:shd w:val="clear" w:color="auto" w:fill="auto"/>
        <w:spacing w:before="0" w:after="0"/>
        <w:ind w:left="20" w:right="1" w:firstLine="720"/>
        <w:rPr>
          <w:sz w:val="28"/>
          <w:szCs w:val="28"/>
        </w:rPr>
      </w:pPr>
      <w:r w:rsidRPr="00B95535">
        <w:rPr>
          <w:sz w:val="28"/>
          <w:szCs w:val="28"/>
        </w:rPr>
        <w:t xml:space="preserve"> Законом Республики Крым от 21 августа 2014 года № 53-ЗРК «О регулировании водных отношений в Республике Крым»;</w:t>
      </w:r>
    </w:p>
    <w:p w:rsidR="00B95535" w:rsidRPr="00B95535" w:rsidRDefault="00B95535" w:rsidP="00B95535">
      <w:pPr>
        <w:pStyle w:val="81"/>
        <w:numPr>
          <w:ilvl w:val="0"/>
          <w:numId w:val="8"/>
        </w:numPr>
        <w:shd w:val="clear" w:color="auto" w:fill="auto"/>
        <w:spacing w:before="0" w:after="0"/>
        <w:ind w:left="20" w:right="1" w:firstLine="720"/>
        <w:rPr>
          <w:sz w:val="28"/>
          <w:szCs w:val="28"/>
        </w:rPr>
      </w:pPr>
      <w:r w:rsidRPr="00B95535">
        <w:rPr>
          <w:sz w:val="28"/>
          <w:szCs w:val="28"/>
        </w:rPr>
        <w:t xml:space="preserve"> Уставом муниципального образования </w:t>
      </w:r>
      <w:proofErr w:type="spellStart"/>
      <w:r w:rsidRPr="00B95535">
        <w:rPr>
          <w:sz w:val="28"/>
          <w:szCs w:val="28"/>
        </w:rPr>
        <w:t>Зуйскогосельского</w:t>
      </w:r>
      <w:proofErr w:type="spellEnd"/>
      <w:r w:rsidRPr="00B95535">
        <w:rPr>
          <w:sz w:val="28"/>
          <w:szCs w:val="28"/>
        </w:rPr>
        <w:t xml:space="preserve"> поселения Белогорского района Республики Крым;</w:t>
      </w:r>
    </w:p>
    <w:p w:rsidR="00B95535" w:rsidRPr="00B95535" w:rsidRDefault="00B95535" w:rsidP="00B95535">
      <w:pPr>
        <w:pStyle w:val="14"/>
        <w:keepNext/>
        <w:keepLines/>
        <w:numPr>
          <w:ilvl w:val="1"/>
          <w:numId w:val="6"/>
        </w:numPr>
        <w:shd w:val="clear" w:color="auto" w:fill="auto"/>
        <w:tabs>
          <w:tab w:val="left" w:pos="1512"/>
        </w:tabs>
        <w:spacing w:line="0" w:lineRule="atLeast"/>
        <w:ind w:right="1" w:firstLine="720"/>
        <w:jc w:val="both"/>
        <w:rPr>
          <w:sz w:val="28"/>
          <w:szCs w:val="28"/>
        </w:rPr>
      </w:pPr>
      <w:r w:rsidRPr="00B95535">
        <w:rPr>
          <w:sz w:val="28"/>
          <w:szCs w:val="28"/>
        </w:rPr>
        <w:t>Перечень документов, необходимых для предоставления муниципальной услуги.</w:t>
      </w:r>
    </w:p>
    <w:p w:rsidR="00B95535" w:rsidRPr="00B95535" w:rsidRDefault="00B95535" w:rsidP="00B95535">
      <w:pPr>
        <w:pStyle w:val="81"/>
        <w:numPr>
          <w:ilvl w:val="2"/>
          <w:numId w:val="6"/>
        </w:numPr>
        <w:shd w:val="clear" w:color="auto" w:fill="auto"/>
        <w:spacing w:before="0" w:after="0"/>
        <w:ind w:right="1" w:firstLine="720"/>
        <w:rPr>
          <w:sz w:val="28"/>
          <w:szCs w:val="28"/>
        </w:rPr>
      </w:pPr>
      <w:r w:rsidRPr="00B95535">
        <w:rPr>
          <w:sz w:val="28"/>
          <w:szCs w:val="28"/>
        </w:rPr>
        <w:t xml:space="preserve"> Для получения муниципальной услуги Заявитель предоставляет в Администрацию:</w:t>
      </w:r>
    </w:p>
    <w:p w:rsidR="00B95535" w:rsidRPr="00B95535" w:rsidRDefault="00B95535" w:rsidP="00B95535">
      <w:pPr>
        <w:pStyle w:val="81"/>
        <w:numPr>
          <w:ilvl w:val="0"/>
          <w:numId w:val="9"/>
        </w:numPr>
        <w:shd w:val="clear" w:color="auto" w:fill="auto"/>
        <w:spacing w:before="0" w:after="0"/>
        <w:ind w:right="1" w:firstLine="720"/>
        <w:rPr>
          <w:sz w:val="28"/>
          <w:szCs w:val="28"/>
        </w:rPr>
      </w:pPr>
      <w:r w:rsidRPr="00B95535">
        <w:rPr>
          <w:sz w:val="28"/>
          <w:szCs w:val="28"/>
        </w:rPr>
        <w:t xml:space="preserve">заявление по форме, утвержденной приказом Минприроды России от 23 апреля 2008 года </w:t>
      </w:r>
      <w:r w:rsidRPr="00B95535">
        <w:rPr>
          <w:sz w:val="28"/>
          <w:szCs w:val="28"/>
          <w:lang w:eastAsia="en-US" w:bidi="en-US"/>
        </w:rPr>
        <w:t>№</w:t>
      </w:r>
      <w:r w:rsidRPr="00B95535">
        <w:rPr>
          <w:sz w:val="28"/>
          <w:szCs w:val="28"/>
        </w:rPr>
        <w:t>102 «Об утверждении формы заявления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B95535" w:rsidRPr="00B95535" w:rsidRDefault="00B95535" w:rsidP="00B95535">
      <w:pPr>
        <w:pStyle w:val="81"/>
        <w:numPr>
          <w:ilvl w:val="0"/>
          <w:numId w:val="9"/>
        </w:numPr>
        <w:shd w:val="clear" w:color="auto" w:fill="auto"/>
        <w:spacing w:before="0" w:after="0"/>
        <w:ind w:right="1" w:firstLine="720"/>
        <w:rPr>
          <w:sz w:val="28"/>
          <w:szCs w:val="28"/>
        </w:rPr>
      </w:pPr>
      <w:r w:rsidRPr="00B95535">
        <w:rPr>
          <w:sz w:val="28"/>
          <w:szCs w:val="28"/>
        </w:rPr>
        <w:t xml:space="preserve">заявление по форме, утвержденной приказом Минприроды России от 22 мая 2007 года </w:t>
      </w:r>
      <w:r w:rsidRPr="00B95535">
        <w:rPr>
          <w:sz w:val="28"/>
          <w:szCs w:val="28"/>
          <w:lang w:eastAsia="en-US" w:bidi="en-US"/>
        </w:rPr>
        <w:t>№</w:t>
      </w:r>
      <w:r w:rsidRPr="00B95535">
        <w:rPr>
          <w:sz w:val="28"/>
          <w:szCs w:val="28"/>
        </w:rPr>
        <w:t xml:space="preserve">128 «Об утверждении формы заявления о предоставлении акватории водного объекта в пользование», для использования акватории 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w:t>
      </w:r>
      <w:proofErr w:type="spellStart"/>
      <w:r w:rsidRPr="00B95535">
        <w:rPr>
          <w:sz w:val="28"/>
          <w:szCs w:val="28"/>
        </w:rPr>
        <w:t>вслучаях</w:t>
      </w:r>
      <w:proofErr w:type="spellEnd"/>
      <w:r w:rsidRPr="00B95535">
        <w:rPr>
          <w:sz w:val="28"/>
          <w:szCs w:val="28"/>
        </w:rPr>
        <w:t>, предусматривающих иное обустройство акватории водного объекта.</w:t>
      </w:r>
    </w:p>
    <w:p w:rsidR="00B95535" w:rsidRPr="00B95535" w:rsidRDefault="00B95535" w:rsidP="00B95535">
      <w:pPr>
        <w:pStyle w:val="81"/>
        <w:numPr>
          <w:ilvl w:val="2"/>
          <w:numId w:val="6"/>
        </w:numPr>
        <w:shd w:val="clear" w:color="auto" w:fill="auto"/>
        <w:spacing w:before="0" w:after="0"/>
        <w:ind w:right="1" w:firstLine="720"/>
        <w:rPr>
          <w:sz w:val="28"/>
          <w:szCs w:val="28"/>
        </w:rPr>
      </w:pPr>
      <w:r w:rsidRPr="00B95535">
        <w:rPr>
          <w:sz w:val="28"/>
          <w:szCs w:val="28"/>
        </w:rPr>
        <w:t xml:space="preserve"> Перечень документов и материалов, прилагаемых к заявлению о предоставлении водного объекта в пользование:</w:t>
      </w:r>
    </w:p>
    <w:p w:rsidR="00B95535" w:rsidRPr="00B95535" w:rsidRDefault="00B95535" w:rsidP="00B95535">
      <w:pPr>
        <w:pStyle w:val="81"/>
        <w:numPr>
          <w:ilvl w:val="0"/>
          <w:numId w:val="10"/>
        </w:numPr>
        <w:shd w:val="clear" w:color="auto" w:fill="auto"/>
        <w:spacing w:before="0" w:after="0"/>
        <w:ind w:right="1" w:firstLine="720"/>
        <w:rPr>
          <w:sz w:val="28"/>
          <w:szCs w:val="28"/>
        </w:rPr>
      </w:pPr>
      <w:r w:rsidRPr="00B95535">
        <w:rPr>
          <w:sz w:val="28"/>
          <w:szCs w:val="28"/>
        </w:rPr>
        <w:t xml:space="preserve"> копия документа, удостоверяющего личность, - для физического лица;</w:t>
      </w:r>
    </w:p>
    <w:p w:rsidR="00B95535" w:rsidRPr="00B95535" w:rsidRDefault="00B95535" w:rsidP="00B95535">
      <w:pPr>
        <w:pStyle w:val="81"/>
        <w:numPr>
          <w:ilvl w:val="0"/>
          <w:numId w:val="10"/>
        </w:numPr>
        <w:shd w:val="clear" w:color="auto" w:fill="auto"/>
        <w:spacing w:before="0" w:after="0"/>
        <w:ind w:right="1" w:firstLine="720"/>
        <w:rPr>
          <w:sz w:val="28"/>
          <w:szCs w:val="28"/>
        </w:rPr>
      </w:pPr>
      <w:r w:rsidRPr="00B95535">
        <w:rPr>
          <w:sz w:val="28"/>
          <w:szCs w:val="28"/>
        </w:rPr>
        <w:lastRenderedPageBreak/>
        <w:t xml:space="preserve"> документ, подтверждающий полномочия лица на осуществление действий от имени заявителя. - при необходимости;</w:t>
      </w:r>
    </w:p>
    <w:p w:rsidR="00B95535" w:rsidRPr="00B95535" w:rsidRDefault="00B95535" w:rsidP="00B95535">
      <w:pPr>
        <w:pStyle w:val="81"/>
        <w:numPr>
          <w:ilvl w:val="0"/>
          <w:numId w:val="10"/>
        </w:numPr>
        <w:shd w:val="clear" w:color="auto" w:fill="auto"/>
        <w:spacing w:before="0" w:after="0"/>
        <w:ind w:right="1" w:firstLine="720"/>
        <w:rPr>
          <w:sz w:val="28"/>
          <w:szCs w:val="28"/>
        </w:rPr>
      </w:pPr>
      <w:r w:rsidRPr="00B95535">
        <w:rPr>
          <w:sz w:val="28"/>
          <w:szCs w:val="28"/>
        </w:rPr>
        <w:t xml:space="preserve">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B95535" w:rsidRPr="00B95535" w:rsidRDefault="00B95535" w:rsidP="00B95535">
      <w:pPr>
        <w:pStyle w:val="81"/>
        <w:numPr>
          <w:ilvl w:val="0"/>
          <w:numId w:val="10"/>
        </w:numPr>
        <w:shd w:val="clear" w:color="auto" w:fill="auto"/>
        <w:spacing w:before="0" w:after="0"/>
        <w:ind w:right="1" w:firstLine="720"/>
        <w:rPr>
          <w:sz w:val="28"/>
          <w:szCs w:val="28"/>
        </w:rPr>
      </w:pPr>
      <w:r w:rsidRPr="00B95535">
        <w:rPr>
          <w:sz w:val="28"/>
          <w:szCs w:val="28"/>
        </w:rPr>
        <w:t xml:space="preserve"> материалы, содержащие сведения о возможности ведения в установленном порядке регулярных наблюдений за водными объектами и их </w:t>
      </w:r>
      <w:proofErr w:type="spellStart"/>
      <w:r w:rsidRPr="00B95535">
        <w:rPr>
          <w:sz w:val="28"/>
          <w:szCs w:val="28"/>
        </w:rPr>
        <w:t>водоохранными</w:t>
      </w:r>
      <w:proofErr w:type="spellEnd"/>
      <w:r w:rsidRPr="00B95535">
        <w:rPr>
          <w:sz w:val="28"/>
          <w:szCs w:val="28"/>
        </w:rPr>
        <w:t xml:space="preserve"> зонами при осуществлении водопользования;</w:t>
      </w:r>
    </w:p>
    <w:p w:rsidR="00B95535" w:rsidRPr="00B95535" w:rsidRDefault="00B95535" w:rsidP="00B95535">
      <w:pPr>
        <w:pStyle w:val="81"/>
        <w:numPr>
          <w:ilvl w:val="0"/>
          <w:numId w:val="10"/>
        </w:numPr>
        <w:shd w:val="clear" w:color="auto" w:fill="auto"/>
        <w:spacing w:before="0" w:after="0"/>
        <w:ind w:right="1" w:firstLine="720"/>
        <w:rPr>
          <w:sz w:val="28"/>
          <w:szCs w:val="28"/>
        </w:rPr>
      </w:pPr>
      <w:r w:rsidRPr="00B95535">
        <w:rPr>
          <w:sz w:val="28"/>
          <w:szCs w:val="28"/>
        </w:rPr>
        <w:t xml:space="preserve">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B95535" w:rsidRPr="00B95535" w:rsidRDefault="00B95535" w:rsidP="00B95535">
      <w:pPr>
        <w:pStyle w:val="81"/>
        <w:numPr>
          <w:ilvl w:val="2"/>
          <w:numId w:val="6"/>
        </w:numPr>
        <w:shd w:val="clear" w:color="auto" w:fill="auto"/>
        <w:spacing w:before="0" w:after="0"/>
        <w:ind w:right="1" w:firstLine="720"/>
        <w:rPr>
          <w:sz w:val="28"/>
          <w:szCs w:val="28"/>
        </w:rPr>
      </w:pPr>
      <w:r w:rsidRPr="00B95535">
        <w:rPr>
          <w:sz w:val="28"/>
          <w:szCs w:val="28"/>
        </w:rPr>
        <w:t xml:space="preserve">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B95535" w:rsidRPr="00B95535" w:rsidRDefault="00B95535" w:rsidP="00B95535">
      <w:pPr>
        <w:pStyle w:val="81"/>
        <w:numPr>
          <w:ilvl w:val="0"/>
          <w:numId w:val="11"/>
        </w:numPr>
        <w:shd w:val="clear" w:color="auto" w:fill="auto"/>
        <w:tabs>
          <w:tab w:val="left" w:pos="1133"/>
        </w:tabs>
        <w:spacing w:before="0" w:after="0"/>
        <w:ind w:right="1" w:firstLine="720"/>
        <w:rPr>
          <w:sz w:val="28"/>
          <w:szCs w:val="28"/>
        </w:rPr>
      </w:pPr>
      <w:r w:rsidRPr="00B95535">
        <w:rPr>
          <w:sz w:val="28"/>
          <w:szCs w:val="28"/>
        </w:rPr>
        <w:t>расчет и обоснование заявленного объема забора (изъятия) водных ресурсов из водного объекта за платежный период, включая объем их забора</w:t>
      </w:r>
    </w:p>
    <w:p w:rsidR="00B95535" w:rsidRPr="00B95535" w:rsidRDefault="00B95535" w:rsidP="00B95535">
      <w:pPr>
        <w:pStyle w:val="81"/>
        <w:shd w:val="clear" w:color="auto" w:fill="auto"/>
        <w:spacing w:before="0" w:after="0"/>
        <w:ind w:right="1" w:firstLine="720"/>
        <w:rPr>
          <w:sz w:val="28"/>
          <w:szCs w:val="28"/>
        </w:rPr>
      </w:pPr>
      <w:r w:rsidRPr="00B95535">
        <w:rPr>
          <w:sz w:val="28"/>
          <w:szCs w:val="28"/>
        </w:rPr>
        <w:t>(изъятия) для передачи абонентам;</w:t>
      </w:r>
    </w:p>
    <w:p w:rsidR="00B95535" w:rsidRPr="00B95535" w:rsidRDefault="00B95535" w:rsidP="00B95535">
      <w:pPr>
        <w:pStyle w:val="81"/>
        <w:numPr>
          <w:ilvl w:val="0"/>
          <w:numId w:val="11"/>
        </w:numPr>
        <w:shd w:val="clear" w:color="auto" w:fill="auto"/>
        <w:spacing w:before="0" w:after="0"/>
        <w:ind w:right="1" w:firstLine="720"/>
        <w:rPr>
          <w:sz w:val="28"/>
          <w:szCs w:val="28"/>
        </w:rPr>
      </w:pPr>
      <w:r w:rsidRPr="00B95535">
        <w:rPr>
          <w:sz w:val="28"/>
          <w:szCs w:val="28"/>
        </w:rPr>
        <w:t xml:space="preserve"> расчет платы за пользование водным объектом для забора (изъятия) водных ресурсов;</w:t>
      </w:r>
    </w:p>
    <w:p w:rsidR="00B95535" w:rsidRPr="00B95535" w:rsidRDefault="00B95535" w:rsidP="00B95535">
      <w:pPr>
        <w:pStyle w:val="81"/>
        <w:numPr>
          <w:ilvl w:val="0"/>
          <w:numId w:val="11"/>
        </w:numPr>
        <w:shd w:val="clear" w:color="auto" w:fill="auto"/>
        <w:spacing w:before="0" w:after="0"/>
        <w:ind w:right="1" w:firstLine="720"/>
        <w:rPr>
          <w:sz w:val="28"/>
          <w:szCs w:val="28"/>
        </w:rPr>
      </w:pPr>
      <w:r w:rsidRPr="00B95535">
        <w:rPr>
          <w:sz w:val="28"/>
          <w:szCs w:val="28"/>
        </w:rPr>
        <w:t xml:space="preserve">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B95535">
        <w:rPr>
          <w:sz w:val="28"/>
          <w:szCs w:val="28"/>
        </w:rPr>
        <w:t>водоохранными</w:t>
      </w:r>
      <w:proofErr w:type="spellEnd"/>
      <w:r w:rsidRPr="00B95535">
        <w:rPr>
          <w:sz w:val="28"/>
          <w:szCs w:val="28"/>
        </w:rPr>
        <w:t xml:space="preserve"> зонами, а также сведения об обеспечении такого учета и таких регулярных наблюдений;</w:t>
      </w:r>
    </w:p>
    <w:p w:rsidR="00B95535" w:rsidRPr="00B95535" w:rsidRDefault="00B95535" w:rsidP="00B95535">
      <w:pPr>
        <w:pStyle w:val="81"/>
        <w:numPr>
          <w:ilvl w:val="0"/>
          <w:numId w:val="11"/>
        </w:numPr>
        <w:shd w:val="clear" w:color="auto" w:fill="auto"/>
        <w:spacing w:before="0" w:after="0"/>
        <w:ind w:right="1" w:firstLine="720"/>
        <w:rPr>
          <w:sz w:val="28"/>
          <w:szCs w:val="28"/>
        </w:rPr>
      </w:pPr>
      <w:r w:rsidRPr="00B95535">
        <w:rPr>
          <w:sz w:val="28"/>
          <w:szCs w:val="28"/>
        </w:rPr>
        <w:t xml:space="preserve">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B95535" w:rsidRPr="00B95535" w:rsidRDefault="00B95535" w:rsidP="00B95535">
      <w:pPr>
        <w:pStyle w:val="81"/>
        <w:numPr>
          <w:ilvl w:val="2"/>
          <w:numId w:val="6"/>
        </w:numPr>
        <w:shd w:val="clear" w:color="auto" w:fill="auto"/>
        <w:spacing w:before="0" w:after="0"/>
        <w:ind w:right="1" w:firstLine="720"/>
        <w:rPr>
          <w:sz w:val="28"/>
          <w:szCs w:val="28"/>
        </w:rPr>
      </w:pPr>
      <w:r w:rsidRPr="00B95535">
        <w:rPr>
          <w:sz w:val="28"/>
          <w:szCs w:val="28"/>
        </w:rPr>
        <w:t>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
    <w:p w:rsidR="00B95535" w:rsidRPr="00B95535" w:rsidRDefault="00B95535" w:rsidP="00B95535">
      <w:pPr>
        <w:pStyle w:val="81"/>
        <w:numPr>
          <w:ilvl w:val="0"/>
          <w:numId w:val="12"/>
        </w:numPr>
        <w:shd w:val="clear" w:color="auto" w:fill="auto"/>
        <w:spacing w:before="0" w:after="0"/>
        <w:ind w:right="1" w:firstLine="720"/>
        <w:rPr>
          <w:sz w:val="28"/>
          <w:szCs w:val="28"/>
        </w:rPr>
      </w:pPr>
      <w:r w:rsidRPr="00B95535">
        <w:rPr>
          <w:sz w:val="28"/>
          <w:szCs w:val="28"/>
        </w:rPr>
        <w:t xml:space="preserve">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B95535" w:rsidRPr="00B95535" w:rsidRDefault="00B95535" w:rsidP="00B95535">
      <w:pPr>
        <w:pStyle w:val="81"/>
        <w:numPr>
          <w:ilvl w:val="0"/>
          <w:numId w:val="12"/>
        </w:numPr>
        <w:shd w:val="clear" w:color="auto" w:fill="auto"/>
        <w:spacing w:before="0" w:after="0"/>
        <w:ind w:right="1" w:firstLine="720"/>
        <w:rPr>
          <w:sz w:val="28"/>
          <w:szCs w:val="28"/>
        </w:rPr>
      </w:pPr>
      <w:r w:rsidRPr="00B95535">
        <w:rPr>
          <w:sz w:val="28"/>
          <w:szCs w:val="28"/>
        </w:rPr>
        <w:t xml:space="preserve"> расчет размера платы за использование водного объекта для указанной</w:t>
      </w:r>
    </w:p>
    <w:p w:rsidR="00B95535" w:rsidRPr="00B95535" w:rsidRDefault="00B95535" w:rsidP="00B95535">
      <w:pPr>
        <w:pStyle w:val="81"/>
        <w:shd w:val="clear" w:color="auto" w:fill="auto"/>
        <w:spacing w:before="0" w:after="0"/>
        <w:ind w:right="1" w:firstLine="720"/>
        <w:rPr>
          <w:sz w:val="28"/>
          <w:szCs w:val="28"/>
        </w:rPr>
      </w:pPr>
      <w:r w:rsidRPr="00B95535">
        <w:rPr>
          <w:sz w:val="28"/>
          <w:szCs w:val="28"/>
        </w:rPr>
        <w:t>цели;</w:t>
      </w:r>
    </w:p>
    <w:p w:rsidR="00B95535" w:rsidRPr="00B95535" w:rsidRDefault="00B95535" w:rsidP="00B95535">
      <w:pPr>
        <w:pStyle w:val="81"/>
        <w:numPr>
          <w:ilvl w:val="0"/>
          <w:numId w:val="12"/>
        </w:numPr>
        <w:shd w:val="clear" w:color="auto" w:fill="auto"/>
        <w:spacing w:before="0" w:after="0"/>
        <w:ind w:right="1" w:firstLine="720"/>
        <w:rPr>
          <w:sz w:val="28"/>
          <w:szCs w:val="28"/>
        </w:rPr>
      </w:pPr>
      <w:r w:rsidRPr="00B95535">
        <w:rPr>
          <w:sz w:val="28"/>
          <w:szCs w:val="28"/>
        </w:rPr>
        <w:t xml:space="preserve"> обозначение в графической форме места расположения предоставляемой в пользование акватории водного объекта и ее границы.</w:t>
      </w:r>
    </w:p>
    <w:p w:rsidR="00B95535" w:rsidRPr="00B95535" w:rsidRDefault="00B95535" w:rsidP="00B95535">
      <w:pPr>
        <w:pStyle w:val="81"/>
        <w:numPr>
          <w:ilvl w:val="2"/>
          <w:numId w:val="6"/>
        </w:numPr>
        <w:shd w:val="clear" w:color="auto" w:fill="auto"/>
        <w:spacing w:before="0" w:after="0"/>
        <w:ind w:right="1" w:firstLine="720"/>
        <w:rPr>
          <w:sz w:val="28"/>
          <w:szCs w:val="28"/>
        </w:rPr>
      </w:pPr>
      <w:r w:rsidRPr="00B95535">
        <w:rPr>
          <w:sz w:val="28"/>
          <w:szCs w:val="28"/>
        </w:rPr>
        <w:t xml:space="preserve">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w:t>
      </w:r>
      <w:r w:rsidRPr="00B95535">
        <w:rPr>
          <w:sz w:val="28"/>
          <w:szCs w:val="28"/>
        </w:rPr>
        <w:lastRenderedPageBreak/>
        <w:t>указанных в пунктах 2.6.2. и 2.6.4.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B95535" w:rsidRPr="00B95535" w:rsidRDefault="00B95535" w:rsidP="00B95535">
      <w:pPr>
        <w:pStyle w:val="81"/>
        <w:numPr>
          <w:ilvl w:val="2"/>
          <w:numId w:val="6"/>
        </w:numPr>
        <w:shd w:val="clear" w:color="auto" w:fill="auto"/>
        <w:spacing w:before="0" w:after="0"/>
        <w:ind w:right="1" w:firstLine="720"/>
        <w:rPr>
          <w:sz w:val="28"/>
          <w:szCs w:val="28"/>
        </w:rPr>
      </w:pPr>
      <w:r w:rsidRPr="00B95535">
        <w:rPr>
          <w:sz w:val="28"/>
          <w:szCs w:val="28"/>
        </w:rPr>
        <w:t xml:space="preserve"> 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B95535" w:rsidRPr="00B95535" w:rsidRDefault="00B95535" w:rsidP="00B95535">
      <w:pPr>
        <w:pStyle w:val="81"/>
        <w:numPr>
          <w:ilvl w:val="0"/>
          <w:numId w:val="13"/>
        </w:numPr>
        <w:shd w:val="clear" w:color="auto" w:fill="auto"/>
        <w:spacing w:before="0" w:after="0"/>
        <w:ind w:right="1" w:firstLine="720"/>
        <w:rPr>
          <w:sz w:val="28"/>
          <w:szCs w:val="28"/>
        </w:rPr>
      </w:pPr>
      <w:r w:rsidRPr="00B95535">
        <w:rPr>
          <w:sz w:val="28"/>
          <w:szCs w:val="28"/>
        </w:rPr>
        <w:t xml:space="preserve"> сведения об установленной мо</w:t>
      </w:r>
      <w:r w:rsidRPr="00B95535">
        <w:rPr>
          <w:rStyle w:val="12"/>
          <w:sz w:val="28"/>
          <w:szCs w:val="28"/>
          <w:lang w:val="ru-RU"/>
        </w:rPr>
        <w:t>щн</w:t>
      </w:r>
      <w:r w:rsidRPr="00B95535">
        <w:rPr>
          <w:sz w:val="28"/>
          <w:szCs w:val="28"/>
        </w:rPr>
        <w:t>ости гидроэнергетического объекта;</w:t>
      </w:r>
    </w:p>
    <w:p w:rsidR="00B95535" w:rsidRPr="00B95535" w:rsidRDefault="00B95535" w:rsidP="00B95535">
      <w:pPr>
        <w:pStyle w:val="81"/>
        <w:numPr>
          <w:ilvl w:val="0"/>
          <w:numId w:val="13"/>
        </w:numPr>
        <w:shd w:val="clear" w:color="auto" w:fill="auto"/>
        <w:spacing w:before="0" w:after="0"/>
        <w:ind w:right="1" w:firstLine="720"/>
        <w:rPr>
          <w:sz w:val="28"/>
          <w:szCs w:val="28"/>
        </w:rPr>
      </w:pPr>
      <w:r w:rsidRPr="00B95535">
        <w:rPr>
          <w:sz w:val="28"/>
          <w:szCs w:val="28"/>
        </w:rPr>
        <w:t xml:space="preserve">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B95535">
        <w:rPr>
          <w:sz w:val="28"/>
          <w:szCs w:val="28"/>
        </w:rPr>
        <w:t>рыбозащигных</w:t>
      </w:r>
      <w:proofErr w:type="spellEnd"/>
      <w:r w:rsidRPr="00B95535">
        <w:rPr>
          <w:sz w:val="28"/>
          <w:szCs w:val="28"/>
        </w:rPr>
        <w:t xml:space="preserve"> и рыбопропускных сооружений;</w:t>
      </w:r>
    </w:p>
    <w:p w:rsidR="00B95535" w:rsidRPr="00B95535" w:rsidRDefault="00B95535" w:rsidP="00B95535">
      <w:pPr>
        <w:pStyle w:val="81"/>
        <w:numPr>
          <w:ilvl w:val="0"/>
          <w:numId w:val="13"/>
        </w:numPr>
        <w:shd w:val="clear" w:color="auto" w:fill="auto"/>
        <w:spacing w:before="0" w:after="0"/>
        <w:ind w:right="1" w:firstLine="720"/>
        <w:rPr>
          <w:sz w:val="28"/>
          <w:szCs w:val="28"/>
        </w:rPr>
      </w:pPr>
      <w:r w:rsidRPr="00B95535">
        <w:rPr>
          <w:sz w:val="28"/>
          <w:szCs w:val="28"/>
        </w:rPr>
        <w:t xml:space="preserve">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B95535">
        <w:rPr>
          <w:sz w:val="28"/>
          <w:szCs w:val="28"/>
        </w:rPr>
        <w:t>водоохранных</w:t>
      </w:r>
      <w:proofErr w:type="spellEnd"/>
      <w:r w:rsidRPr="00B95535">
        <w:rPr>
          <w:sz w:val="28"/>
          <w:szCs w:val="28"/>
        </w:rPr>
        <w:t xml:space="preserve"> зон, а также сведения об обеспечении такого учета и таких регулярных наблюдений;</w:t>
      </w:r>
    </w:p>
    <w:p w:rsidR="00B95535" w:rsidRPr="00B95535" w:rsidRDefault="00B95535" w:rsidP="00B95535">
      <w:pPr>
        <w:pStyle w:val="81"/>
        <w:numPr>
          <w:ilvl w:val="0"/>
          <w:numId w:val="13"/>
        </w:numPr>
        <w:shd w:val="clear" w:color="auto" w:fill="auto"/>
        <w:spacing w:before="0" w:after="0"/>
        <w:ind w:left="20" w:right="1" w:firstLine="720"/>
        <w:rPr>
          <w:sz w:val="28"/>
          <w:szCs w:val="28"/>
        </w:rPr>
      </w:pPr>
      <w:r w:rsidRPr="00B95535">
        <w:rPr>
          <w:sz w:val="28"/>
          <w:szCs w:val="28"/>
        </w:rPr>
        <w:t xml:space="preserve">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B95535" w:rsidRPr="00B95535" w:rsidRDefault="00B95535" w:rsidP="00B95535">
      <w:pPr>
        <w:pStyle w:val="81"/>
        <w:shd w:val="clear" w:color="auto" w:fill="auto"/>
        <w:spacing w:before="0" w:after="0"/>
        <w:ind w:right="1" w:firstLine="720"/>
        <w:rPr>
          <w:sz w:val="28"/>
          <w:szCs w:val="28"/>
        </w:rPr>
      </w:pPr>
      <w:r w:rsidRPr="00B95535">
        <w:rPr>
          <w:sz w:val="28"/>
          <w:szCs w:val="28"/>
        </w:rPr>
        <w:t>обозначение в графической форме места размещения гидротехнических сооружении, относящихся к гидроэнергетическому объекту.</w:t>
      </w:r>
    </w:p>
    <w:p w:rsidR="00B95535" w:rsidRPr="00B95535" w:rsidRDefault="00B95535" w:rsidP="00B95535">
      <w:pPr>
        <w:pStyle w:val="81"/>
        <w:numPr>
          <w:ilvl w:val="0"/>
          <w:numId w:val="13"/>
        </w:numPr>
        <w:shd w:val="clear" w:color="auto" w:fill="auto"/>
        <w:spacing w:before="0" w:after="0"/>
        <w:ind w:left="20" w:right="1" w:firstLine="720"/>
        <w:rPr>
          <w:sz w:val="28"/>
          <w:szCs w:val="28"/>
        </w:rPr>
      </w:pPr>
      <w:r w:rsidRPr="00B95535">
        <w:rPr>
          <w:sz w:val="28"/>
          <w:szCs w:val="28"/>
        </w:rPr>
        <w:t xml:space="preserve"> обозначение в графической форме места размещения гидротехнических сооружений, относящихся к гидроэнергетическому объекту.</w:t>
      </w:r>
    </w:p>
    <w:p w:rsidR="00B95535" w:rsidRPr="00B95535" w:rsidRDefault="00B95535" w:rsidP="00B95535">
      <w:pPr>
        <w:pStyle w:val="81"/>
        <w:numPr>
          <w:ilvl w:val="0"/>
          <w:numId w:val="14"/>
        </w:numPr>
        <w:shd w:val="clear" w:color="auto" w:fill="auto"/>
        <w:spacing w:before="0" w:after="0"/>
        <w:ind w:left="20" w:right="1" w:firstLine="720"/>
        <w:rPr>
          <w:sz w:val="28"/>
          <w:szCs w:val="28"/>
        </w:rPr>
      </w:pPr>
      <w:r w:rsidRPr="00B95535">
        <w:rPr>
          <w:sz w:val="28"/>
          <w:szCs w:val="28"/>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B95535" w:rsidRPr="00B95535" w:rsidRDefault="00B95535" w:rsidP="00B95535">
      <w:pPr>
        <w:pStyle w:val="81"/>
        <w:numPr>
          <w:ilvl w:val="0"/>
          <w:numId w:val="14"/>
        </w:numPr>
        <w:shd w:val="clear" w:color="auto" w:fill="auto"/>
        <w:spacing w:before="0" w:after="0"/>
        <w:ind w:left="20" w:right="1" w:firstLine="720"/>
        <w:rPr>
          <w:sz w:val="28"/>
          <w:szCs w:val="28"/>
        </w:rPr>
      </w:pPr>
      <w:r w:rsidRPr="00B95535">
        <w:rPr>
          <w:sz w:val="28"/>
          <w:szCs w:val="28"/>
        </w:rPr>
        <w:t xml:space="preserve"> Заявитель, по условиям договора водопользования, вправе дополнительно предоставить в Администрацию иные документы и предложения к заявлению.</w:t>
      </w:r>
    </w:p>
    <w:p w:rsidR="00B95535" w:rsidRPr="00B95535" w:rsidRDefault="00B95535" w:rsidP="00B95535">
      <w:pPr>
        <w:pStyle w:val="81"/>
        <w:numPr>
          <w:ilvl w:val="0"/>
          <w:numId w:val="14"/>
        </w:numPr>
        <w:shd w:val="clear" w:color="auto" w:fill="auto"/>
        <w:spacing w:before="0" w:after="0"/>
        <w:ind w:left="20" w:right="1" w:firstLine="720"/>
        <w:rPr>
          <w:sz w:val="28"/>
          <w:szCs w:val="28"/>
        </w:rPr>
      </w:pPr>
      <w:r w:rsidRPr="00B95535">
        <w:rPr>
          <w:sz w:val="28"/>
          <w:szCs w:val="28"/>
        </w:rPr>
        <w:t xml:space="preserve"> Копии документов, прилагаемые к заявлению о предоставлении муниципальной услуги, предоставляются заверенными в нотариальном порядке с указанием даты, должности, фамилии, инициалов лица, сделавшего запись.</w:t>
      </w:r>
    </w:p>
    <w:p w:rsidR="00B95535" w:rsidRPr="00B95535" w:rsidRDefault="00B95535" w:rsidP="00B95535">
      <w:pPr>
        <w:pStyle w:val="81"/>
        <w:numPr>
          <w:ilvl w:val="0"/>
          <w:numId w:val="14"/>
        </w:numPr>
        <w:shd w:val="clear" w:color="auto" w:fill="auto"/>
        <w:spacing w:before="0" w:after="0"/>
        <w:ind w:left="20" w:right="1" w:firstLine="720"/>
        <w:rPr>
          <w:sz w:val="28"/>
          <w:szCs w:val="28"/>
        </w:rPr>
      </w:pPr>
      <w:r w:rsidRPr="00B95535">
        <w:rPr>
          <w:sz w:val="28"/>
          <w:szCs w:val="28"/>
        </w:rPr>
        <w:t xml:space="preserve"> Соответствующее заявление и прилагаемые к нему документы представляются Заявителем лично или направляются по почте письмом с уведомлением о вручении и с описью вложения. Заявление и прилагаемые к нему </w:t>
      </w:r>
      <w:r w:rsidRPr="00B95535">
        <w:rPr>
          <w:sz w:val="28"/>
          <w:szCs w:val="28"/>
        </w:rPr>
        <w:lastRenderedPageBreak/>
        <w:t>документы могут быть направлены в форме электронных документов с использованием государственной информационной системы «Единый портал государственных и муниципальных услуг (функций)» (по мере технической возможности).</w:t>
      </w:r>
    </w:p>
    <w:p w:rsidR="00B95535" w:rsidRPr="00B95535" w:rsidRDefault="00B95535" w:rsidP="00B95535">
      <w:pPr>
        <w:pStyle w:val="81"/>
        <w:numPr>
          <w:ilvl w:val="0"/>
          <w:numId w:val="14"/>
        </w:numPr>
        <w:shd w:val="clear" w:color="auto" w:fill="auto"/>
        <w:spacing w:before="0" w:after="0"/>
        <w:ind w:left="20" w:right="1" w:firstLine="720"/>
        <w:rPr>
          <w:sz w:val="28"/>
          <w:szCs w:val="28"/>
        </w:rPr>
      </w:pPr>
      <w:r w:rsidRPr="00B95535">
        <w:rPr>
          <w:sz w:val="28"/>
          <w:szCs w:val="28"/>
        </w:rPr>
        <w:t xml:space="preserve"> В бумажном виде образцы указанных заявлений можно получить в Администрации.</w:t>
      </w:r>
    </w:p>
    <w:p w:rsidR="00B95535" w:rsidRPr="00B95535" w:rsidRDefault="00B95535" w:rsidP="00B95535">
      <w:pPr>
        <w:widowControl w:val="0"/>
        <w:numPr>
          <w:ilvl w:val="1"/>
          <w:numId w:val="6"/>
        </w:numPr>
        <w:tabs>
          <w:tab w:val="left" w:pos="1546"/>
        </w:tabs>
        <w:spacing w:line="0" w:lineRule="atLeast"/>
        <w:ind w:right="1" w:firstLine="720"/>
        <w:jc w:val="both"/>
        <w:rPr>
          <w:sz w:val="28"/>
          <w:szCs w:val="28"/>
        </w:rPr>
      </w:pPr>
      <w:r w:rsidRPr="00B95535">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B95535" w:rsidRPr="00B95535" w:rsidRDefault="00B95535" w:rsidP="00B95535">
      <w:pPr>
        <w:pStyle w:val="81"/>
        <w:numPr>
          <w:ilvl w:val="2"/>
          <w:numId w:val="6"/>
        </w:numPr>
        <w:shd w:val="clear" w:color="auto" w:fill="auto"/>
        <w:tabs>
          <w:tab w:val="left" w:pos="1546"/>
        </w:tabs>
        <w:spacing w:before="0" w:after="0"/>
        <w:ind w:right="1" w:firstLine="720"/>
        <w:rPr>
          <w:sz w:val="28"/>
          <w:szCs w:val="28"/>
        </w:rPr>
      </w:pPr>
      <w:r w:rsidRPr="00B95535">
        <w:rPr>
          <w:sz w:val="28"/>
          <w:szCs w:val="28"/>
        </w:rPr>
        <w:t>Для рассмотрения заявления и прилагаемых к нему документов и материалов, предусмотренных пунктом 2.6.2. Административного регламента. Администрация в течение 2 рабочих дней запрашивает:</w:t>
      </w:r>
    </w:p>
    <w:p w:rsidR="00B95535" w:rsidRPr="00B95535" w:rsidRDefault="00B95535" w:rsidP="00B95535">
      <w:pPr>
        <w:pStyle w:val="81"/>
        <w:numPr>
          <w:ilvl w:val="0"/>
          <w:numId w:val="15"/>
        </w:numPr>
        <w:shd w:val="clear" w:color="auto" w:fill="auto"/>
        <w:tabs>
          <w:tab w:val="left" w:pos="1096"/>
        </w:tabs>
        <w:spacing w:before="0" w:after="0"/>
        <w:ind w:left="20" w:right="1" w:firstLine="720"/>
        <w:rPr>
          <w:sz w:val="28"/>
          <w:szCs w:val="28"/>
        </w:rPr>
      </w:pPr>
      <w:r w:rsidRPr="00B95535">
        <w:rPr>
          <w:sz w:val="28"/>
          <w:szCs w:val="28"/>
        </w:rPr>
        <w:t>в Федеральной налоговой службе (ее территориальных органах): сведения из Единого государственного реестра юридических лиц - в отношении юридических лиц; сведения из Единого государственного реестра индивидуальных предпринимателей - в отношении индивидуальных предпринимателей;</w:t>
      </w:r>
    </w:p>
    <w:p w:rsidR="00B95535" w:rsidRPr="00B95535" w:rsidRDefault="00B95535" w:rsidP="00B95535">
      <w:pPr>
        <w:pStyle w:val="81"/>
        <w:numPr>
          <w:ilvl w:val="0"/>
          <w:numId w:val="15"/>
        </w:numPr>
        <w:shd w:val="clear" w:color="auto" w:fill="auto"/>
        <w:tabs>
          <w:tab w:val="left" w:pos="1106"/>
        </w:tabs>
        <w:spacing w:before="0" w:after="0"/>
        <w:ind w:left="20" w:right="1" w:firstLine="720"/>
        <w:rPr>
          <w:sz w:val="28"/>
          <w:szCs w:val="28"/>
        </w:rPr>
      </w:pPr>
      <w:r w:rsidRPr="00B95535">
        <w:rPr>
          <w:sz w:val="28"/>
          <w:szCs w:val="28"/>
        </w:rPr>
        <w:t>в Межрегиональном управлении Федеральной службы по надзору в сфере защиты прав потребителей и благополучия человека по Республике Крым и городу федерального значения Севастополю - сведения о санитарно</w:t>
      </w:r>
      <w:r w:rsidRPr="00B95535">
        <w:rPr>
          <w:sz w:val="28"/>
          <w:szCs w:val="28"/>
        </w:rPr>
        <w:softHyphen/>
        <w:t>-эпидемиологическом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B95535" w:rsidRPr="00B95535" w:rsidRDefault="00B95535" w:rsidP="00B95535">
      <w:pPr>
        <w:pStyle w:val="81"/>
        <w:numPr>
          <w:ilvl w:val="2"/>
          <w:numId w:val="6"/>
        </w:numPr>
        <w:shd w:val="clear" w:color="auto" w:fill="auto"/>
        <w:spacing w:before="0" w:after="0"/>
        <w:ind w:right="1" w:firstLine="720"/>
        <w:rPr>
          <w:sz w:val="28"/>
          <w:szCs w:val="28"/>
        </w:rPr>
      </w:pPr>
      <w:r w:rsidRPr="00B95535">
        <w:rPr>
          <w:sz w:val="28"/>
          <w:szCs w:val="28"/>
        </w:rPr>
        <w:t xml:space="preserve"> Заявитель вправе по собственной инициативе представить документы, подтверждающие сведения, указанные в пунктах 2.6.2. и 2.7.1. Административного регламента.</w:t>
      </w:r>
    </w:p>
    <w:p w:rsidR="00B95535" w:rsidRPr="00B95535" w:rsidRDefault="00B95535" w:rsidP="00B95535">
      <w:pPr>
        <w:pStyle w:val="81"/>
        <w:numPr>
          <w:ilvl w:val="2"/>
          <w:numId w:val="6"/>
        </w:numPr>
        <w:shd w:val="clear" w:color="auto" w:fill="auto"/>
        <w:spacing w:before="0" w:after="0"/>
        <w:ind w:right="1" w:firstLine="720"/>
        <w:rPr>
          <w:sz w:val="28"/>
          <w:szCs w:val="28"/>
        </w:rPr>
      </w:pPr>
      <w:r w:rsidRPr="00B95535">
        <w:rPr>
          <w:sz w:val="28"/>
          <w:szCs w:val="28"/>
        </w:rP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535" w:rsidRPr="00B95535" w:rsidRDefault="00B95535" w:rsidP="00B95535">
      <w:pPr>
        <w:pStyle w:val="81"/>
        <w:numPr>
          <w:ilvl w:val="2"/>
          <w:numId w:val="6"/>
        </w:numPr>
        <w:shd w:val="clear" w:color="auto" w:fill="auto"/>
        <w:tabs>
          <w:tab w:val="left" w:pos="1902"/>
        </w:tabs>
        <w:spacing w:before="0" w:after="0"/>
        <w:ind w:right="1" w:firstLine="720"/>
        <w:rPr>
          <w:sz w:val="28"/>
          <w:szCs w:val="28"/>
        </w:rPr>
      </w:pPr>
      <w:r w:rsidRPr="00B95535">
        <w:rPr>
          <w:sz w:val="28"/>
          <w:szCs w:val="28"/>
        </w:rPr>
        <w:t>Также запрещается требовать от Заявителя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шестой статьи 7 Федерального закона от 27 июля 2010 года № 210-ФЗ «Об организации предоставления государственных и муниципальных услуг».</w:t>
      </w:r>
    </w:p>
    <w:p w:rsidR="00B95535" w:rsidRPr="00B95535" w:rsidRDefault="00B95535" w:rsidP="00B95535">
      <w:pPr>
        <w:pStyle w:val="14"/>
        <w:keepNext/>
        <w:keepLines/>
        <w:numPr>
          <w:ilvl w:val="1"/>
          <w:numId w:val="6"/>
        </w:numPr>
        <w:shd w:val="clear" w:color="auto" w:fill="auto"/>
        <w:tabs>
          <w:tab w:val="left" w:pos="1412"/>
        </w:tabs>
        <w:spacing w:line="0" w:lineRule="atLeast"/>
        <w:ind w:right="1" w:firstLine="720"/>
        <w:jc w:val="both"/>
        <w:rPr>
          <w:sz w:val="28"/>
          <w:szCs w:val="28"/>
        </w:rPr>
      </w:pPr>
      <w:r w:rsidRPr="00B95535">
        <w:rPr>
          <w:sz w:val="28"/>
          <w:szCs w:val="28"/>
        </w:rPr>
        <w:t>Исчерпывающий перечень оснований для отказа в приеме документов, необходимых для предоставления муниципальной услуги.</w:t>
      </w:r>
    </w:p>
    <w:p w:rsidR="00B95535" w:rsidRPr="00B95535" w:rsidRDefault="00B95535" w:rsidP="00B95535">
      <w:pPr>
        <w:pStyle w:val="81"/>
        <w:numPr>
          <w:ilvl w:val="2"/>
          <w:numId w:val="6"/>
        </w:numPr>
        <w:shd w:val="clear" w:color="auto" w:fill="auto"/>
        <w:spacing w:before="0" w:after="0"/>
        <w:ind w:right="1" w:firstLine="720"/>
        <w:rPr>
          <w:sz w:val="28"/>
          <w:szCs w:val="28"/>
        </w:rPr>
      </w:pPr>
      <w:r w:rsidRPr="00B95535">
        <w:rPr>
          <w:sz w:val="28"/>
          <w:szCs w:val="28"/>
        </w:rPr>
        <w:t xml:space="preserve"> Оснований для отказа в приеме заявления и документов, необходимых </w:t>
      </w:r>
      <w:r w:rsidRPr="00B95535">
        <w:rPr>
          <w:sz w:val="28"/>
          <w:szCs w:val="28"/>
        </w:rPr>
        <w:lastRenderedPageBreak/>
        <w:t>для предоставления муниципальной услуги к рассмотрению, не имеется.</w:t>
      </w:r>
    </w:p>
    <w:p w:rsidR="00B95535" w:rsidRPr="00B95535" w:rsidRDefault="00B95535" w:rsidP="00B95535">
      <w:pPr>
        <w:pStyle w:val="81"/>
        <w:numPr>
          <w:ilvl w:val="2"/>
          <w:numId w:val="6"/>
        </w:numPr>
        <w:shd w:val="clear" w:color="auto" w:fill="auto"/>
        <w:spacing w:before="0" w:after="0"/>
        <w:ind w:right="1" w:firstLine="720"/>
        <w:rPr>
          <w:sz w:val="28"/>
          <w:szCs w:val="28"/>
        </w:rPr>
      </w:pPr>
      <w:r w:rsidRPr="00B95535">
        <w:rPr>
          <w:sz w:val="28"/>
          <w:szCs w:val="28"/>
        </w:rPr>
        <w:t xml:space="preserve"> Исчерпывающий перечень оснований для приостановления или отказа в предоставлении муниципальной услуги</w:t>
      </w:r>
    </w:p>
    <w:p w:rsidR="00B95535" w:rsidRPr="00B95535" w:rsidRDefault="00B95535" w:rsidP="00B95535">
      <w:pPr>
        <w:pStyle w:val="81"/>
        <w:shd w:val="clear" w:color="auto" w:fill="auto"/>
        <w:spacing w:before="0" w:after="0"/>
        <w:ind w:right="1" w:firstLine="720"/>
        <w:rPr>
          <w:sz w:val="28"/>
          <w:szCs w:val="28"/>
        </w:rPr>
      </w:pPr>
      <w:r w:rsidRPr="00B95535">
        <w:rPr>
          <w:sz w:val="28"/>
          <w:szCs w:val="28"/>
        </w:rPr>
        <w:t>Основания для приостановления предоставления муниципальной услуги отсутствуют.</w:t>
      </w:r>
    </w:p>
    <w:p w:rsidR="00B95535" w:rsidRPr="00B95535" w:rsidRDefault="00B95535" w:rsidP="00B95535">
      <w:pPr>
        <w:pStyle w:val="81"/>
        <w:numPr>
          <w:ilvl w:val="2"/>
          <w:numId w:val="6"/>
        </w:numPr>
        <w:shd w:val="clear" w:color="auto" w:fill="auto"/>
        <w:spacing w:before="0" w:after="0"/>
        <w:ind w:left="20" w:right="1" w:firstLine="720"/>
        <w:rPr>
          <w:sz w:val="28"/>
          <w:szCs w:val="28"/>
        </w:rPr>
      </w:pPr>
      <w:r w:rsidRPr="00B95535">
        <w:rPr>
          <w:sz w:val="28"/>
          <w:szCs w:val="28"/>
        </w:rPr>
        <w:t xml:space="preserve"> В случае признания невозможным использования водного объекта или его части для заявленной цели Администрация направляет Заявителю мотивированный отказ в предоставлении данного водного объекта в пользование.</w:t>
      </w:r>
    </w:p>
    <w:p w:rsidR="00B95535" w:rsidRPr="00B95535" w:rsidRDefault="00B95535" w:rsidP="00B95535">
      <w:pPr>
        <w:pStyle w:val="81"/>
        <w:shd w:val="clear" w:color="auto" w:fill="auto"/>
        <w:spacing w:before="0" w:after="0"/>
        <w:ind w:left="20" w:right="1" w:firstLine="720"/>
        <w:rPr>
          <w:sz w:val="28"/>
          <w:szCs w:val="28"/>
        </w:rPr>
      </w:pPr>
      <w:r w:rsidRPr="00B95535">
        <w:rPr>
          <w:sz w:val="28"/>
          <w:szCs w:val="28"/>
        </w:rPr>
        <w:t>Отказ в предоставлении водного объекта в пользование направляется Заявителю в следующих случаях:</w:t>
      </w:r>
    </w:p>
    <w:p w:rsidR="00B95535" w:rsidRPr="00B95535" w:rsidRDefault="00B95535" w:rsidP="00B95535">
      <w:pPr>
        <w:pStyle w:val="81"/>
        <w:shd w:val="clear" w:color="auto" w:fill="auto"/>
        <w:spacing w:before="0" w:after="0"/>
        <w:ind w:left="20" w:right="1" w:firstLine="720"/>
        <w:rPr>
          <w:sz w:val="28"/>
          <w:szCs w:val="28"/>
        </w:rPr>
      </w:pPr>
      <w:r w:rsidRPr="00B95535">
        <w:rPr>
          <w:sz w:val="28"/>
          <w:szCs w:val="28"/>
        </w:rPr>
        <w:t>а)</w:t>
      </w:r>
      <w:r w:rsidRPr="00B95535">
        <w:rPr>
          <w:sz w:val="28"/>
          <w:szCs w:val="28"/>
        </w:rPr>
        <w:tab/>
        <w:t>документы представлены с нарушением требований, установленных настоящими Правилами;</w:t>
      </w:r>
    </w:p>
    <w:p w:rsidR="00B95535" w:rsidRPr="00B95535" w:rsidRDefault="00B95535" w:rsidP="00B95535">
      <w:pPr>
        <w:pStyle w:val="81"/>
        <w:shd w:val="clear" w:color="auto" w:fill="auto"/>
        <w:spacing w:before="0" w:after="0"/>
        <w:ind w:left="20" w:right="1" w:firstLine="720"/>
        <w:rPr>
          <w:sz w:val="28"/>
          <w:szCs w:val="28"/>
        </w:rPr>
      </w:pPr>
      <w:r w:rsidRPr="00B95535">
        <w:rPr>
          <w:sz w:val="28"/>
          <w:szCs w:val="28"/>
        </w:rPr>
        <w:t>б)</w:t>
      </w:r>
      <w:r w:rsidRPr="00B95535">
        <w:rPr>
          <w:sz w:val="28"/>
          <w:szCs w:val="28"/>
        </w:rPr>
        <w:tab/>
        <w:t>получен отказ федеральных органов исполнительной власти (их территориальных органов), указанных в п. 3.3.4. Регламента, в согласовании условий водопользования:</w:t>
      </w:r>
    </w:p>
    <w:p w:rsidR="00B95535" w:rsidRPr="00B95535" w:rsidRDefault="00B95535" w:rsidP="00B95535">
      <w:pPr>
        <w:pStyle w:val="81"/>
        <w:shd w:val="clear" w:color="auto" w:fill="auto"/>
        <w:spacing w:before="0" w:after="0"/>
        <w:ind w:left="20" w:right="1" w:firstLine="720"/>
        <w:rPr>
          <w:sz w:val="28"/>
          <w:szCs w:val="28"/>
        </w:rPr>
      </w:pPr>
      <w:r w:rsidRPr="00B95535">
        <w:rPr>
          <w:sz w:val="28"/>
          <w:szCs w:val="28"/>
        </w:rPr>
        <w:t>в)</w:t>
      </w:r>
      <w:r w:rsidRPr="00B95535">
        <w:rPr>
          <w:sz w:val="28"/>
          <w:szCs w:val="28"/>
        </w:rPr>
        <w:tab/>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B95535" w:rsidRPr="00B95535" w:rsidRDefault="00B95535" w:rsidP="00B95535">
      <w:pPr>
        <w:pStyle w:val="81"/>
        <w:shd w:val="clear" w:color="auto" w:fill="auto"/>
        <w:spacing w:before="0" w:after="0"/>
        <w:ind w:left="20" w:right="1" w:firstLine="720"/>
        <w:rPr>
          <w:sz w:val="28"/>
          <w:szCs w:val="28"/>
        </w:rPr>
      </w:pPr>
      <w:proofErr w:type="spellStart"/>
      <w:r w:rsidRPr="00B95535">
        <w:rPr>
          <w:sz w:val="28"/>
          <w:szCs w:val="28"/>
        </w:rPr>
        <w:t>д</w:t>
      </w:r>
      <w:proofErr w:type="spellEnd"/>
      <w:r w:rsidRPr="00B95535">
        <w:rPr>
          <w:sz w:val="28"/>
          <w:szCs w:val="28"/>
        </w:rPr>
        <w:t>) использование водного объекта в заявленных целях запрещено или ограничено в соответствии с законодательством Российской Федерации.</w:t>
      </w:r>
    </w:p>
    <w:p w:rsidR="00B95535" w:rsidRPr="00B95535" w:rsidRDefault="00B95535" w:rsidP="00B95535">
      <w:pPr>
        <w:pStyle w:val="14"/>
        <w:keepNext/>
        <w:keepLines/>
        <w:numPr>
          <w:ilvl w:val="1"/>
          <w:numId w:val="6"/>
        </w:numPr>
        <w:shd w:val="clear" w:color="auto" w:fill="auto"/>
        <w:spacing w:line="0" w:lineRule="atLeast"/>
        <w:ind w:left="20" w:right="1" w:firstLine="720"/>
        <w:jc w:val="both"/>
        <w:rPr>
          <w:sz w:val="28"/>
          <w:szCs w:val="28"/>
        </w:rPr>
      </w:pPr>
      <w:r w:rsidRPr="00B95535">
        <w:rPr>
          <w:sz w:val="28"/>
          <w:szCs w:val="28"/>
        </w:rPr>
        <w:t xml:space="preserve"> Перечень услуг, которые являются необходимыми и обязательными для предоставления муниципальной услуги.</w:t>
      </w:r>
    </w:p>
    <w:p w:rsidR="00B95535" w:rsidRPr="00B95535" w:rsidRDefault="00B95535" w:rsidP="00B95535">
      <w:pPr>
        <w:pStyle w:val="81"/>
        <w:shd w:val="clear" w:color="auto" w:fill="auto"/>
        <w:spacing w:before="0" w:after="0"/>
        <w:ind w:left="20" w:right="1" w:firstLine="720"/>
        <w:rPr>
          <w:sz w:val="28"/>
          <w:szCs w:val="28"/>
        </w:rPr>
      </w:pPr>
      <w:r w:rsidRPr="00B95535">
        <w:rPr>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B95535" w:rsidRPr="00B95535" w:rsidRDefault="00B95535" w:rsidP="00B95535">
      <w:pPr>
        <w:pStyle w:val="14"/>
        <w:keepNext/>
        <w:keepLines/>
        <w:numPr>
          <w:ilvl w:val="1"/>
          <w:numId w:val="6"/>
        </w:numPr>
        <w:shd w:val="clear" w:color="auto" w:fill="auto"/>
        <w:spacing w:line="0" w:lineRule="atLeast"/>
        <w:ind w:left="20" w:right="1" w:firstLine="720"/>
        <w:jc w:val="both"/>
        <w:rPr>
          <w:sz w:val="28"/>
          <w:szCs w:val="28"/>
        </w:rPr>
      </w:pPr>
      <w:r w:rsidRPr="00B95535">
        <w:rPr>
          <w:sz w:val="28"/>
          <w:szCs w:val="28"/>
        </w:rPr>
        <w:t xml:space="preserve"> Порядок, размер и основания взимания пошлины или иной платы, взимаемой за предоставление муниципальной услуги</w:t>
      </w:r>
    </w:p>
    <w:p w:rsidR="00B95535" w:rsidRPr="00B95535" w:rsidRDefault="00B95535" w:rsidP="00B95535">
      <w:pPr>
        <w:pStyle w:val="81"/>
        <w:shd w:val="clear" w:color="auto" w:fill="auto"/>
        <w:spacing w:before="0" w:after="0"/>
        <w:ind w:left="20" w:right="1" w:firstLine="720"/>
        <w:rPr>
          <w:sz w:val="28"/>
          <w:szCs w:val="28"/>
        </w:rPr>
      </w:pPr>
      <w:r w:rsidRPr="00B95535">
        <w:rPr>
          <w:sz w:val="28"/>
          <w:szCs w:val="28"/>
        </w:rPr>
        <w:t>Муниципальная услуга предоставляется Администрацией бесплатно.</w:t>
      </w:r>
    </w:p>
    <w:p w:rsidR="00B95535" w:rsidRPr="00B95535" w:rsidRDefault="00B95535" w:rsidP="00B95535">
      <w:pPr>
        <w:pStyle w:val="14"/>
        <w:keepNext/>
        <w:keepLines/>
        <w:numPr>
          <w:ilvl w:val="1"/>
          <w:numId w:val="6"/>
        </w:numPr>
        <w:shd w:val="clear" w:color="auto" w:fill="auto"/>
        <w:spacing w:line="0" w:lineRule="atLeast"/>
        <w:ind w:left="20" w:right="1" w:firstLine="720"/>
        <w:jc w:val="both"/>
        <w:rPr>
          <w:sz w:val="28"/>
          <w:szCs w:val="28"/>
        </w:rPr>
      </w:pPr>
      <w:r w:rsidRPr="00B95535">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5535" w:rsidRPr="00B95535" w:rsidRDefault="00B95535" w:rsidP="00B95535">
      <w:pPr>
        <w:pStyle w:val="81"/>
        <w:shd w:val="clear" w:color="auto" w:fill="auto"/>
        <w:spacing w:before="0" w:after="0"/>
        <w:ind w:left="20" w:right="1" w:firstLine="720"/>
        <w:rPr>
          <w:sz w:val="28"/>
          <w:szCs w:val="28"/>
        </w:rPr>
      </w:pPr>
      <w:r w:rsidRPr="00B95535">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30 минут. Срок и порядок регистрации запроса заявителя о предоставлении муниципальной услуги, в том числе в электронной форме.</w:t>
      </w:r>
    </w:p>
    <w:p w:rsidR="00B95535" w:rsidRPr="00B95535" w:rsidRDefault="00B95535" w:rsidP="00B95535">
      <w:pPr>
        <w:pStyle w:val="14"/>
        <w:keepNext/>
        <w:keepLines/>
        <w:numPr>
          <w:ilvl w:val="1"/>
          <w:numId w:val="6"/>
        </w:numPr>
        <w:shd w:val="clear" w:color="auto" w:fill="auto"/>
        <w:spacing w:line="0" w:lineRule="atLeast"/>
        <w:ind w:left="20" w:right="1" w:firstLine="689"/>
        <w:jc w:val="both"/>
        <w:rPr>
          <w:sz w:val="28"/>
          <w:szCs w:val="28"/>
        </w:rPr>
      </w:pPr>
      <w:r w:rsidRPr="00B95535">
        <w:rPr>
          <w:sz w:val="28"/>
          <w:szCs w:val="28"/>
        </w:rPr>
        <w:t xml:space="preserve"> Прием заявлений и прилагаемых к ним документов осуществляется в соответствии с графиком работы Администрации.</w:t>
      </w:r>
    </w:p>
    <w:p w:rsidR="00B95535" w:rsidRPr="00B95535" w:rsidRDefault="00B95535" w:rsidP="00B95535">
      <w:pPr>
        <w:pStyle w:val="81"/>
        <w:shd w:val="clear" w:color="auto" w:fill="auto"/>
        <w:spacing w:before="0" w:after="0"/>
        <w:ind w:left="20" w:right="1" w:firstLine="689"/>
        <w:rPr>
          <w:sz w:val="28"/>
          <w:szCs w:val="28"/>
        </w:rPr>
      </w:pPr>
      <w:r w:rsidRPr="00B95535">
        <w:rPr>
          <w:sz w:val="28"/>
          <w:szCs w:val="28"/>
        </w:rPr>
        <w:t>Регистрация заявления о предоставлении муниципальной услуги, в том числе в электронной форме, осуществляется должностным лицом Администрации, ответственным за регистрацию входящей документации непозднее рабочего дня, следующего за днем получения запроса.</w:t>
      </w:r>
    </w:p>
    <w:p w:rsidR="00B95535" w:rsidRPr="00B95535" w:rsidRDefault="00B95535" w:rsidP="00B95535">
      <w:pPr>
        <w:pStyle w:val="14"/>
        <w:keepNext/>
        <w:keepLines/>
        <w:numPr>
          <w:ilvl w:val="1"/>
          <w:numId w:val="6"/>
        </w:numPr>
        <w:shd w:val="clear" w:color="auto" w:fill="auto"/>
        <w:spacing w:line="0" w:lineRule="atLeast"/>
        <w:ind w:left="20" w:right="1" w:firstLine="689"/>
        <w:jc w:val="both"/>
        <w:rPr>
          <w:sz w:val="28"/>
          <w:szCs w:val="28"/>
        </w:rPr>
      </w:pPr>
      <w:r w:rsidRPr="00B95535">
        <w:rPr>
          <w:sz w:val="28"/>
          <w:szCs w:val="28"/>
        </w:rPr>
        <w:lastRenderedPageBreak/>
        <w:t xml:space="preserve"> Требования к помещениям, в которых предоставляется муниципальная услуга, к месту ожидания и приема.</w:t>
      </w:r>
    </w:p>
    <w:p w:rsidR="00B95535" w:rsidRPr="00B95535" w:rsidRDefault="00B95535" w:rsidP="00B95535">
      <w:pPr>
        <w:pStyle w:val="81"/>
        <w:shd w:val="clear" w:color="auto" w:fill="auto"/>
        <w:spacing w:before="0" w:after="0"/>
        <w:ind w:left="20" w:right="1" w:firstLine="689"/>
        <w:rPr>
          <w:sz w:val="28"/>
          <w:szCs w:val="28"/>
        </w:rPr>
      </w:pPr>
      <w:r w:rsidRPr="00B95535">
        <w:rPr>
          <w:sz w:val="28"/>
          <w:szCs w:val="28"/>
        </w:rPr>
        <w:t>Помещения, в которых предоставляется муниципальная услуга, должны соответствовать санитарным нормам и правилам, установленным действующим законодательством Российской Федерации. Предпочтительно размещаются на нижних этажах зданий, или в отдельно стоящих зданиях, и должны быть оборудованных отдельным входом,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95535" w:rsidRPr="00B95535" w:rsidRDefault="00B95535" w:rsidP="00B95535">
      <w:pPr>
        <w:pStyle w:val="81"/>
        <w:shd w:val="clear" w:color="auto" w:fill="auto"/>
        <w:spacing w:before="0" w:after="0"/>
        <w:ind w:left="20" w:right="1" w:firstLine="689"/>
        <w:rPr>
          <w:sz w:val="28"/>
          <w:szCs w:val="28"/>
        </w:rPr>
      </w:pPr>
      <w:r w:rsidRPr="00B95535">
        <w:rPr>
          <w:sz w:val="28"/>
          <w:szCs w:val="28"/>
        </w:rPr>
        <w:t>В помещениях Администрации должны быть отведены места для ожидания приема, оборудованные стульями. Количество мест ожидания определяется, исходя из фактической нагрузки и возможности для их размещения в помещении.</w:t>
      </w:r>
    </w:p>
    <w:p w:rsidR="00B95535" w:rsidRPr="00B95535" w:rsidRDefault="00B95535" w:rsidP="00B95535">
      <w:pPr>
        <w:pStyle w:val="81"/>
        <w:shd w:val="clear" w:color="auto" w:fill="auto"/>
        <w:spacing w:before="0" w:after="0"/>
        <w:ind w:left="20" w:right="1" w:firstLine="689"/>
        <w:rPr>
          <w:sz w:val="28"/>
          <w:szCs w:val="28"/>
        </w:rPr>
      </w:pPr>
      <w:r w:rsidRPr="00B95535">
        <w:rPr>
          <w:sz w:val="28"/>
          <w:szCs w:val="28"/>
        </w:rPr>
        <w:t>Помещения для приема заявителей должны быть оборудованы табличками с указанием номера кабинета, фамилии, имени, отчества должностного лица, осуществляющего предоставление мун</w:t>
      </w:r>
      <w:r w:rsidRPr="00B95535">
        <w:rPr>
          <w:rStyle w:val="12"/>
          <w:sz w:val="28"/>
          <w:szCs w:val="28"/>
          <w:lang w:val="ru-RU"/>
        </w:rPr>
        <w:t>ици</w:t>
      </w:r>
      <w:r w:rsidRPr="00B95535">
        <w:rPr>
          <w:sz w:val="28"/>
          <w:szCs w:val="28"/>
        </w:rPr>
        <w:t>пальной услуги, режима его работы.</w:t>
      </w:r>
    </w:p>
    <w:p w:rsidR="00B95535" w:rsidRPr="00B95535" w:rsidRDefault="00B95535" w:rsidP="00B95535">
      <w:pPr>
        <w:pStyle w:val="81"/>
        <w:shd w:val="clear" w:color="auto" w:fill="auto"/>
        <w:spacing w:before="0" w:after="0"/>
        <w:ind w:left="20" w:right="1" w:firstLine="689"/>
        <w:rPr>
          <w:sz w:val="28"/>
          <w:szCs w:val="28"/>
        </w:rPr>
      </w:pPr>
      <w:r w:rsidRPr="00B95535">
        <w:rPr>
          <w:sz w:val="28"/>
          <w:szCs w:val="28"/>
        </w:rPr>
        <w:t xml:space="preserve">Помещения должны быть оборудованы информационными стендами, предназначенными для размещения материалов, касающихся предоставления муниципальной услуги. При возможности оборудуются световым информационным табло,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Обеспечивается допуск </w:t>
      </w:r>
      <w:proofErr w:type="spellStart"/>
      <w:r w:rsidRPr="00B95535">
        <w:rPr>
          <w:sz w:val="28"/>
          <w:szCs w:val="28"/>
        </w:rPr>
        <w:t>сурдопереводчика</w:t>
      </w:r>
      <w:proofErr w:type="spellEnd"/>
      <w:r w:rsidRPr="00B95535">
        <w:rPr>
          <w:sz w:val="28"/>
          <w:szCs w:val="28"/>
        </w:rPr>
        <w:t xml:space="preserve"> и </w:t>
      </w:r>
      <w:proofErr w:type="spellStart"/>
      <w:r w:rsidRPr="00B95535">
        <w:rPr>
          <w:sz w:val="28"/>
          <w:szCs w:val="28"/>
        </w:rPr>
        <w:t>тифлосурдопереводчика</w:t>
      </w:r>
      <w:proofErr w:type="spellEnd"/>
      <w:r w:rsidRPr="00B95535">
        <w:rPr>
          <w:sz w:val="28"/>
          <w:szCs w:val="28"/>
        </w:rPr>
        <w:t>.</w:t>
      </w:r>
    </w:p>
    <w:p w:rsidR="00B95535" w:rsidRPr="00B95535" w:rsidRDefault="00B95535" w:rsidP="00B95535">
      <w:pPr>
        <w:pStyle w:val="81"/>
        <w:shd w:val="clear" w:color="auto" w:fill="auto"/>
        <w:spacing w:before="0" w:after="0"/>
        <w:ind w:left="20" w:right="1" w:firstLine="689"/>
        <w:rPr>
          <w:sz w:val="28"/>
          <w:szCs w:val="28"/>
        </w:rPr>
      </w:pPr>
      <w:r w:rsidRPr="00B95535">
        <w:rPr>
          <w:sz w:val="28"/>
          <w:szCs w:val="28"/>
        </w:rPr>
        <w:t>Информация о предоставлении муниципальной услуги на информационных стендах должна содержать следующие сведения:</w:t>
      </w:r>
    </w:p>
    <w:p w:rsidR="00B95535" w:rsidRPr="00B95535" w:rsidRDefault="00B95535" w:rsidP="00B95535">
      <w:pPr>
        <w:pStyle w:val="81"/>
        <w:numPr>
          <w:ilvl w:val="0"/>
          <w:numId w:val="16"/>
        </w:numPr>
        <w:shd w:val="clear" w:color="auto" w:fill="auto"/>
        <w:spacing w:before="0" w:after="0"/>
        <w:ind w:right="1" w:firstLine="720"/>
        <w:rPr>
          <w:sz w:val="28"/>
          <w:szCs w:val="28"/>
        </w:rPr>
      </w:pPr>
      <w:r w:rsidRPr="00B95535">
        <w:rPr>
          <w:sz w:val="28"/>
          <w:szCs w:val="28"/>
        </w:rPr>
        <w:t xml:space="preserve"> выписки из нормативных правовых актов, содержащих нормы, регулирующие деятельность по исполнению муниципальной услуги:</w:t>
      </w:r>
    </w:p>
    <w:p w:rsidR="00B95535" w:rsidRPr="00B95535" w:rsidRDefault="00B95535" w:rsidP="00B95535">
      <w:pPr>
        <w:pStyle w:val="81"/>
        <w:numPr>
          <w:ilvl w:val="0"/>
          <w:numId w:val="16"/>
        </w:numPr>
        <w:shd w:val="clear" w:color="auto" w:fill="auto"/>
        <w:spacing w:before="0" w:after="0"/>
        <w:ind w:right="1" w:firstLine="720"/>
        <w:rPr>
          <w:sz w:val="28"/>
          <w:szCs w:val="28"/>
        </w:rPr>
      </w:pPr>
      <w:r w:rsidRPr="00B95535">
        <w:rPr>
          <w:sz w:val="28"/>
          <w:szCs w:val="28"/>
        </w:rPr>
        <w:t xml:space="preserve"> текст Административного регламента с приложениями:</w:t>
      </w:r>
    </w:p>
    <w:p w:rsidR="00B95535" w:rsidRPr="00B95535" w:rsidRDefault="00B95535" w:rsidP="00B95535">
      <w:pPr>
        <w:pStyle w:val="81"/>
        <w:numPr>
          <w:ilvl w:val="0"/>
          <w:numId w:val="16"/>
        </w:numPr>
        <w:shd w:val="clear" w:color="auto" w:fill="auto"/>
        <w:spacing w:before="0" w:after="0"/>
        <w:ind w:right="1" w:firstLine="720"/>
        <w:rPr>
          <w:sz w:val="28"/>
          <w:szCs w:val="28"/>
        </w:rPr>
      </w:pPr>
      <w:r w:rsidRPr="00B95535">
        <w:rPr>
          <w:sz w:val="28"/>
          <w:szCs w:val="28"/>
        </w:rPr>
        <w:t xml:space="preserve"> описание конечного результата исполнения муниципальной услуги;</w:t>
      </w:r>
    </w:p>
    <w:p w:rsidR="00B95535" w:rsidRPr="00B95535" w:rsidRDefault="00B95535" w:rsidP="00B95535">
      <w:pPr>
        <w:pStyle w:val="81"/>
        <w:numPr>
          <w:ilvl w:val="0"/>
          <w:numId w:val="16"/>
        </w:numPr>
        <w:shd w:val="clear" w:color="auto" w:fill="auto"/>
        <w:spacing w:before="0" w:after="0"/>
        <w:ind w:right="1" w:firstLine="720"/>
        <w:rPr>
          <w:sz w:val="28"/>
          <w:szCs w:val="28"/>
        </w:rPr>
      </w:pPr>
      <w:r w:rsidRPr="00B95535">
        <w:rPr>
          <w:sz w:val="28"/>
          <w:szCs w:val="28"/>
        </w:rPr>
        <w:t xml:space="preserve"> перечень документов, необходимых для предоставления мун</w:t>
      </w:r>
      <w:r w:rsidRPr="00B95535">
        <w:rPr>
          <w:rStyle w:val="12"/>
          <w:sz w:val="28"/>
          <w:szCs w:val="28"/>
          <w:lang w:val="ru-RU"/>
        </w:rPr>
        <w:t>ици</w:t>
      </w:r>
      <w:r w:rsidRPr="00B95535">
        <w:rPr>
          <w:sz w:val="28"/>
          <w:szCs w:val="28"/>
        </w:rPr>
        <w:t>пальной услуги;</w:t>
      </w:r>
    </w:p>
    <w:p w:rsidR="00B95535" w:rsidRPr="00B95535" w:rsidRDefault="00B95535" w:rsidP="00B95535">
      <w:pPr>
        <w:pStyle w:val="81"/>
        <w:numPr>
          <w:ilvl w:val="0"/>
          <w:numId w:val="16"/>
        </w:numPr>
        <w:shd w:val="clear" w:color="auto" w:fill="auto"/>
        <w:spacing w:before="0" w:after="0"/>
        <w:ind w:right="1" w:firstLine="720"/>
        <w:rPr>
          <w:sz w:val="28"/>
          <w:szCs w:val="28"/>
        </w:rPr>
      </w:pPr>
      <w:r w:rsidRPr="00B95535">
        <w:rPr>
          <w:sz w:val="28"/>
          <w:szCs w:val="28"/>
        </w:rPr>
        <w:t xml:space="preserve"> адрес официального сайта муниципального образования;</w:t>
      </w:r>
    </w:p>
    <w:p w:rsidR="00B95535" w:rsidRPr="00B95535" w:rsidRDefault="00B95535" w:rsidP="00B95535">
      <w:pPr>
        <w:pStyle w:val="81"/>
        <w:numPr>
          <w:ilvl w:val="0"/>
          <w:numId w:val="16"/>
        </w:numPr>
        <w:shd w:val="clear" w:color="auto" w:fill="auto"/>
        <w:spacing w:before="0" w:after="0"/>
        <w:ind w:right="1"/>
        <w:rPr>
          <w:sz w:val="28"/>
          <w:szCs w:val="28"/>
        </w:rPr>
      </w:pPr>
      <w:r w:rsidRPr="00B95535">
        <w:rPr>
          <w:sz w:val="28"/>
          <w:szCs w:val="28"/>
        </w:rPr>
        <w:t xml:space="preserve"> справочные телефоны должностных лиц, ответственных за предоставление муниципальной услуги, а также общий справочный телефон Администрации;</w:t>
      </w:r>
    </w:p>
    <w:p w:rsidR="00B95535" w:rsidRPr="00B95535" w:rsidRDefault="00B95535" w:rsidP="00B95535">
      <w:pPr>
        <w:pStyle w:val="81"/>
        <w:numPr>
          <w:ilvl w:val="0"/>
          <w:numId w:val="16"/>
        </w:numPr>
        <w:shd w:val="clear" w:color="auto" w:fill="auto"/>
        <w:spacing w:before="0" w:after="0"/>
        <w:ind w:right="1" w:firstLine="720"/>
        <w:rPr>
          <w:sz w:val="28"/>
          <w:szCs w:val="28"/>
        </w:rPr>
      </w:pPr>
      <w:r w:rsidRPr="00B95535">
        <w:rPr>
          <w:sz w:val="28"/>
          <w:szCs w:val="28"/>
        </w:rPr>
        <w:t xml:space="preserve"> информация о месте нахождении, почтовом адресе Администрации;</w:t>
      </w:r>
    </w:p>
    <w:p w:rsidR="00B95535" w:rsidRPr="00B95535" w:rsidRDefault="00B95535" w:rsidP="00B95535">
      <w:pPr>
        <w:pStyle w:val="81"/>
        <w:numPr>
          <w:ilvl w:val="0"/>
          <w:numId w:val="16"/>
        </w:numPr>
        <w:shd w:val="clear" w:color="auto" w:fill="auto"/>
        <w:spacing w:before="0" w:after="0"/>
        <w:ind w:right="1" w:firstLine="720"/>
        <w:rPr>
          <w:sz w:val="28"/>
          <w:szCs w:val="28"/>
        </w:rPr>
      </w:pPr>
      <w:r w:rsidRPr="00B95535">
        <w:rPr>
          <w:sz w:val="28"/>
          <w:szCs w:val="28"/>
        </w:rPr>
        <w:t xml:space="preserve"> график работы должностных лиц, ответственных за предоставление услуги.</w:t>
      </w:r>
    </w:p>
    <w:p w:rsidR="00B95535" w:rsidRPr="00B95535" w:rsidRDefault="00B95535" w:rsidP="00B95535">
      <w:pPr>
        <w:pStyle w:val="14"/>
        <w:keepNext/>
        <w:keepLines/>
        <w:numPr>
          <w:ilvl w:val="1"/>
          <w:numId w:val="6"/>
        </w:numPr>
        <w:shd w:val="clear" w:color="auto" w:fill="auto"/>
        <w:spacing w:line="0" w:lineRule="atLeast"/>
        <w:ind w:right="1" w:firstLine="709"/>
        <w:jc w:val="both"/>
        <w:rPr>
          <w:sz w:val="28"/>
          <w:szCs w:val="28"/>
        </w:rPr>
      </w:pPr>
      <w:r w:rsidRPr="00B95535">
        <w:rPr>
          <w:sz w:val="28"/>
          <w:szCs w:val="28"/>
        </w:rPr>
        <w:t xml:space="preserve"> Показатели доступности и качества муниципальной услуги</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2.14.1 Критериями доступности и качества оказания мун</w:t>
      </w:r>
      <w:r w:rsidRPr="00B95535">
        <w:rPr>
          <w:rStyle w:val="12"/>
          <w:sz w:val="28"/>
          <w:szCs w:val="28"/>
          <w:lang w:val="ru-RU"/>
        </w:rPr>
        <w:t>ици</w:t>
      </w:r>
      <w:r w:rsidRPr="00B95535">
        <w:rPr>
          <w:sz w:val="28"/>
          <w:szCs w:val="28"/>
        </w:rPr>
        <w:t>пальной услуги являются:</w:t>
      </w:r>
    </w:p>
    <w:p w:rsidR="00B95535" w:rsidRPr="00B95535" w:rsidRDefault="00B95535" w:rsidP="00B95535">
      <w:pPr>
        <w:pStyle w:val="81"/>
        <w:numPr>
          <w:ilvl w:val="0"/>
          <w:numId w:val="17"/>
        </w:numPr>
        <w:shd w:val="clear" w:color="auto" w:fill="auto"/>
        <w:spacing w:before="0" w:after="0"/>
        <w:ind w:right="1" w:firstLine="720"/>
        <w:rPr>
          <w:sz w:val="28"/>
          <w:szCs w:val="28"/>
        </w:rPr>
      </w:pPr>
      <w:r w:rsidRPr="00B95535">
        <w:rPr>
          <w:sz w:val="28"/>
          <w:szCs w:val="28"/>
        </w:rPr>
        <w:t xml:space="preserve"> удовлетворенность заявителей качеством мун</w:t>
      </w:r>
      <w:r w:rsidRPr="00B95535">
        <w:rPr>
          <w:rStyle w:val="12"/>
          <w:sz w:val="28"/>
          <w:szCs w:val="28"/>
          <w:lang w:val="ru-RU"/>
        </w:rPr>
        <w:t>ици</w:t>
      </w:r>
      <w:r w:rsidRPr="00B95535">
        <w:rPr>
          <w:sz w:val="28"/>
          <w:szCs w:val="28"/>
        </w:rPr>
        <w:t>пальной услуги;</w:t>
      </w:r>
    </w:p>
    <w:p w:rsidR="00B95535" w:rsidRPr="00B95535" w:rsidRDefault="00B95535" w:rsidP="00B95535">
      <w:pPr>
        <w:pStyle w:val="81"/>
        <w:numPr>
          <w:ilvl w:val="0"/>
          <w:numId w:val="17"/>
        </w:numPr>
        <w:shd w:val="clear" w:color="auto" w:fill="auto"/>
        <w:spacing w:before="0" w:after="0"/>
        <w:ind w:right="1" w:firstLine="720"/>
        <w:rPr>
          <w:sz w:val="28"/>
          <w:szCs w:val="28"/>
        </w:rPr>
      </w:pPr>
      <w:r w:rsidRPr="00B95535">
        <w:rPr>
          <w:sz w:val="28"/>
          <w:szCs w:val="28"/>
        </w:rPr>
        <w:t xml:space="preserve"> полнота, актуальность и достоверность информации о порядке предоставления муниципальной услуги, в том числе в электронной форме;</w:t>
      </w:r>
    </w:p>
    <w:p w:rsidR="00B95535" w:rsidRPr="00B95535" w:rsidRDefault="00B95535" w:rsidP="00B95535">
      <w:pPr>
        <w:pStyle w:val="81"/>
        <w:numPr>
          <w:ilvl w:val="0"/>
          <w:numId w:val="17"/>
        </w:numPr>
        <w:shd w:val="clear" w:color="auto" w:fill="auto"/>
        <w:spacing w:before="0" w:after="0"/>
        <w:ind w:right="1" w:firstLine="720"/>
        <w:rPr>
          <w:sz w:val="28"/>
          <w:szCs w:val="28"/>
        </w:rPr>
      </w:pPr>
      <w:r w:rsidRPr="00B95535">
        <w:rPr>
          <w:sz w:val="28"/>
          <w:szCs w:val="28"/>
        </w:rPr>
        <w:t xml:space="preserve"> наглядность форм размещаемой информации о порядке предоставления муниципальной услуги;</w:t>
      </w:r>
    </w:p>
    <w:p w:rsidR="00B95535" w:rsidRPr="00B95535" w:rsidRDefault="00B95535" w:rsidP="00B95535">
      <w:pPr>
        <w:pStyle w:val="81"/>
        <w:numPr>
          <w:ilvl w:val="0"/>
          <w:numId w:val="17"/>
        </w:numPr>
        <w:shd w:val="clear" w:color="auto" w:fill="auto"/>
        <w:spacing w:before="0" w:after="0"/>
        <w:ind w:right="1" w:firstLine="720"/>
        <w:rPr>
          <w:sz w:val="28"/>
          <w:szCs w:val="28"/>
        </w:rPr>
      </w:pPr>
      <w:r w:rsidRPr="00B95535">
        <w:rPr>
          <w:sz w:val="28"/>
          <w:szCs w:val="28"/>
        </w:rPr>
        <w:lastRenderedPageBreak/>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5535" w:rsidRPr="00B95535" w:rsidRDefault="00B95535" w:rsidP="00B95535">
      <w:pPr>
        <w:pStyle w:val="81"/>
        <w:numPr>
          <w:ilvl w:val="0"/>
          <w:numId w:val="17"/>
        </w:numPr>
        <w:shd w:val="clear" w:color="auto" w:fill="auto"/>
        <w:spacing w:before="0" w:after="0"/>
        <w:ind w:right="1" w:firstLine="720"/>
        <w:rPr>
          <w:sz w:val="28"/>
          <w:szCs w:val="28"/>
        </w:rPr>
      </w:pPr>
      <w:r w:rsidRPr="00B95535">
        <w:rPr>
          <w:sz w:val="28"/>
          <w:szCs w:val="28"/>
        </w:rPr>
        <w:t xml:space="preserve"> отсутствие обоснованных жалоб со стороны Заявителей по результатам предоставления услуги;</w:t>
      </w:r>
    </w:p>
    <w:p w:rsidR="00B95535" w:rsidRPr="00B95535" w:rsidRDefault="00B95535" w:rsidP="00B95535">
      <w:pPr>
        <w:pStyle w:val="81"/>
        <w:numPr>
          <w:ilvl w:val="0"/>
          <w:numId w:val="17"/>
        </w:numPr>
        <w:shd w:val="clear" w:color="auto" w:fill="auto"/>
        <w:spacing w:before="0" w:after="0"/>
        <w:ind w:right="1" w:firstLine="720"/>
        <w:rPr>
          <w:sz w:val="28"/>
          <w:szCs w:val="28"/>
        </w:rPr>
      </w:pPr>
      <w:r w:rsidRPr="00B95535">
        <w:rPr>
          <w:sz w:val="28"/>
          <w:szCs w:val="28"/>
        </w:rPr>
        <w:t xml:space="preserve"> предоставление возможности подачи заявления в форме электронного документа;</w:t>
      </w:r>
    </w:p>
    <w:p w:rsidR="00B95535" w:rsidRPr="00B95535" w:rsidRDefault="00B95535" w:rsidP="00B95535">
      <w:pPr>
        <w:pStyle w:val="81"/>
        <w:numPr>
          <w:ilvl w:val="0"/>
          <w:numId w:val="17"/>
        </w:numPr>
        <w:shd w:val="clear" w:color="auto" w:fill="auto"/>
        <w:spacing w:before="0" w:after="0"/>
        <w:ind w:right="1" w:firstLine="720"/>
        <w:rPr>
          <w:sz w:val="28"/>
          <w:szCs w:val="28"/>
        </w:rPr>
      </w:pPr>
      <w:r w:rsidRPr="00B95535">
        <w:rPr>
          <w:sz w:val="28"/>
          <w:szCs w:val="28"/>
        </w:rPr>
        <w:t xml:space="preserve"> возможность получения информации о ходе предоставления услуги, в том числе с использованием сети «Интернет».</w:t>
      </w:r>
    </w:p>
    <w:p w:rsidR="00B95535" w:rsidRPr="00B95535" w:rsidRDefault="00B95535" w:rsidP="00B95535">
      <w:pPr>
        <w:pStyle w:val="81"/>
        <w:numPr>
          <w:ilvl w:val="0"/>
          <w:numId w:val="18"/>
        </w:numPr>
        <w:shd w:val="clear" w:color="auto" w:fill="auto"/>
        <w:tabs>
          <w:tab w:val="left" w:pos="1685"/>
        </w:tabs>
        <w:spacing w:before="0" w:after="0"/>
        <w:ind w:right="1" w:firstLine="720"/>
        <w:rPr>
          <w:sz w:val="28"/>
          <w:szCs w:val="28"/>
        </w:rPr>
      </w:pPr>
      <w:r w:rsidRPr="00B95535">
        <w:rPr>
          <w:sz w:val="28"/>
          <w:szCs w:val="28"/>
        </w:rPr>
        <w:t>Основным показателем доступности и качества муниципальной услуги является количество жалоб от Заявителей о нарушениях сроков предоставления услуги, предусмотренных Административным регламентом.</w:t>
      </w:r>
    </w:p>
    <w:p w:rsidR="00B95535" w:rsidRPr="00B95535" w:rsidRDefault="00B95535" w:rsidP="00B95535">
      <w:pPr>
        <w:pStyle w:val="14"/>
        <w:keepNext/>
        <w:keepLines/>
        <w:numPr>
          <w:ilvl w:val="1"/>
          <w:numId w:val="18"/>
        </w:numPr>
        <w:shd w:val="clear" w:color="auto" w:fill="auto"/>
        <w:spacing w:line="0" w:lineRule="atLeast"/>
        <w:ind w:right="1" w:firstLine="720"/>
        <w:jc w:val="both"/>
        <w:rPr>
          <w:sz w:val="28"/>
          <w:szCs w:val="28"/>
        </w:rPr>
      </w:pPr>
      <w:r w:rsidRPr="00B95535">
        <w:rPr>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95535" w:rsidRPr="00B95535" w:rsidRDefault="00B95535" w:rsidP="00B95535">
      <w:pPr>
        <w:pStyle w:val="81"/>
        <w:numPr>
          <w:ilvl w:val="2"/>
          <w:numId w:val="18"/>
        </w:numPr>
        <w:shd w:val="clear" w:color="auto" w:fill="auto"/>
        <w:spacing w:before="0" w:after="0"/>
        <w:ind w:right="1" w:firstLine="720"/>
        <w:rPr>
          <w:sz w:val="28"/>
          <w:szCs w:val="28"/>
        </w:rPr>
      </w:pPr>
      <w:r w:rsidRPr="00B95535">
        <w:rPr>
          <w:sz w:val="28"/>
          <w:szCs w:val="28"/>
        </w:rPr>
        <w:t xml:space="preserve"> Все предусмотренные Административным регламентом документы, необходимые для получения услуги, могут быть поданы Заявителем в электронной форме.</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Рассмотрение заявления, полученного в электронной форме, осуществляется в том же порядке, что и рассмотрение заявлений, полученных от заявителей по почте.</w:t>
      </w:r>
    </w:p>
    <w:p w:rsidR="00B95535" w:rsidRPr="00B95535" w:rsidRDefault="00B95535" w:rsidP="00B95535">
      <w:pPr>
        <w:pStyle w:val="81"/>
        <w:numPr>
          <w:ilvl w:val="2"/>
          <w:numId w:val="18"/>
        </w:numPr>
        <w:shd w:val="clear" w:color="auto" w:fill="auto"/>
        <w:tabs>
          <w:tab w:val="left" w:pos="1296"/>
        </w:tabs>
        <w:spacing w:before="0" w:after="0"/>
        <w:ind w:right="1" w:firstLine="720"/>
        <w:rPr>
          <w:sz w:val="28"/>
          <w:szCs w:val="28"/>
        </w:rPr>
      </w:pPr>
      <w:r w:rsidRPr="00B95535">
        <w:rPr>
          <w:sz w:val="28"/>
          <w:szCs w:val="28"/>
        </w:rPr>
        <w:t xml:space="preserve"> Заявителям обеспечивается возможность получения информации о порядке предоставления услуги, необходимой для получения муниципальной услуги на официальном сайте поселения, Портале Правительства Республики Крым в разделе</w:t>
      </w:r>
      <w:r w:rsidRPr="00B95535">
        <w:rPr>
          <w:sz w:val="28"/>
          <w:szCs w:val="28"/>
        </w:rPr>
        <w:tab/>
        <w:t>муниципального образования, а также с использованием федеральной государственной информационной системы «Единый портал государственных и муниципальных услуг (функций)».</w:t>
      </w:r>
    </w:p>
    <w:p w:rsidR="00B95535" w:rsidRPr="00B95535" w:rsidRDefault="00B95535" w:rsidP="00B95535">
      <w:pPr>
        <w:pStyle w:val="81"/>
        <w:numPr>
          <w:ilvl w:val="2"/>
          <w:numId w:val="18"/>
        </w:numPr>
        <w:shd w:val="clear" w:color="auto" w:fill="auto"/>
        <w:spacing w:before="0" w:after="0"/>
        <w:ind w:right="1" w:firstLine="840"/>
        <w:rPr>
          <w:sz w:val="28"/>
          <w:szCs w:val="28"/>
        </w:rPr>
      </w:pPr>
      <w:r w:rsidRPr="00B95535">
        <w:rPr>
          <w:sz w:val="28"/>
          <w:szCs w:val="28"/>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B95535" w:rsidRPr="00B95535" w:rsidRDefault="00B95535" w:rsidP="00B95535">
      <w:pPr>
        <w:pStyle w:val="81"/>
        <w:numPr>
          <w:ilvl w:val="0"/>
          <w:numId w:val="17"/>
        </w:numPr>
        <w:shd w:val="clear" w:color="auto" w:fill="auto"/>
        <w:spacing w:before="0" w:after="0"/>
        <w:ind w:right="1"/>
        <w:rPr>
          <w:sz w:val="28"/>
          <w:szCs w:val="28"/>
        </w:rPr>
      </w:pPr>
      <w:r w:rsidRPr="00B95535">
        <w:rPr>
          <w:sz w:val="28"/>
          <w:szCs w:val="28"/>
        </w:rPr>
        <w:t>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 коляски, в том числе с помощью специалистов, предоставляющих услуги;</w:t>
      </w:r>
    </w:p>
    <w:p w:rsidR="00B95535" w:rsidRPr="00B95535" w:rsidRDefault="00B95535" w:rsidP="00B95535">
      <w:pPr>
        <w:pStyle w:val="81"/>
        <w:numPr>
          <w:ilvl w:val="0"/>
          <w:numId w:val="17"/>
        </w:numPr>
        <w:shd w:val="clear" w:color="auto" w:fill="auto"/>
        <w:spacing w:before="0" w:after="0"/>
        <w:ind w:right="1"/>
        <w:rPr>
          <w:sz w:val="28"/>
          <w:szCs w:val="28"/>
        </w:rPr>
      </w:pPr>
      <w:r w:rsidRPr="00B95535">
        <w:rPr>
          <w:sz w:val="28"/>
          <w:szCs w:val="28"/>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B95535" w:rsidRPr="00B95535" w:rsidRDefault="00B95535" w:rsidP="00B95535">
      <w:pPr>
        <w:pStyle w:val="81"/>
        <w:numPr>
          <w:ilvl w:val="0"/>
          <w:numId w:val="17"/>
        </w:numPr>
        <w:shd w:val="clear" w:color="auto" w:fill="auto"/>
        <w:spacing w:before="0" w:after="0"/>
        <w:ind w:right="1"/>
        <w:rPr>
          <w:sz w:val="28"/>
          <w:szCs w:val="28"/>
        </w:rPr>
      </w:pPr>
      <w:r w:rsidRPr="00B95535">
        <w:rPr>
          <w:sz w:val="28"/>
          <w:szCs w:val="28"/>
        </w:rPr>
        <w:t>содействие инвалиду при входе в здание и выходе из него, информирование инвалида о доступных маршрутах общественного транспорта;</w:t>
      </w:r>
    </w:p>
    <w:p w:rsidR="00B95535" w:rsidRPr="00B95535" w:rsidRDefault="00B95535" w:rsidP="00B95535">
      <w:pPr>
        <w:pStyle w:val="81"/>
        <w:numPr>
          <w:ilvl w:val="0"/>
          <w:numId w:val="17"/>
        </w:numPr>
        <w:shd w:val="clear" w:color="auto" w:fill="auto"/>
        <w:spacing w:before="0" w:after="0"/>
        <w:ind w:right="1"/>
        <w:rPr>
          <w:sz w:val="28"/>
          <w:szCs w:val="28"/>
        </w:rPr>
      </w:pPr>
      <w:r w:rsidRPr="00B95535">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5535">
        <w:rPr>
          <w:sz w:val="28"/>
          <w:szCs w:val="28"/>
        </w:rPr>
        <w:t>сурдопереводчика</w:t>
      </w:r>
      <w:proofErr w:type="spellEnd"/>
      <w:r w:rsidRPr="00B95535">
        <w:rPr>
          <w:sz w:val="28"/>
          <w:szCs w:val="28"/>
        </w:rPr>
        <w:t xml:space="preserve"> и </w:t>
      </w:r>
      <w:proofErr w:type="spellStart"/>
      <w:r w:rsidRPr="00B95535">
        <w:rPr>
          <w:sz w:val="28"/>
          <w:szCs w:val="28"/>
        </w:rPr>
        <w:t>тифлосурдопереводчика</w:t>
      </w:r>
      <w:proofErr w:type="spellEnd"/>
      <w:r w:rsidRPr="00B95535">
        <w:rPr>
          <w:sz w:val="28"/>
          <w:szCs w:val="28"/>
        </w:rPr>
        <w:t>;</w:t>
      </w:r>
    </w:p>
    <w:p w:rsidR="00B95535" w:rsidRPr="00B95535" w:rsidRDefault="00B95535" w:rsidP="00B95535">
      <w:pPr>
        <w:pStyle w:val="81"/>
        <w:numPr>
          <w:ilvl w:val="0"/>
          <w:numId w:val="17"/>
        </w:numPr>
        <w:shd w:val="clear" w:color="auto" w:fill="auto"/>
        <w:spacing w:before="0" w:after="0"/>
        <w:ind w:right="1"/>
        <w:rPr>
          <w:sz w:val="28"/>
          <w:szCs w:val="28"/>
        </w:rPr>
      </w:pPr>
      <w:r w:rsidRPr="00B95535">
        <w:rPr>
          <w:sz w:val="28"/>
          <w:szCs w:val="28"/>
        </w:rPr>
        <w:t xml:space="preserve">допуску на объекты собаки-проводника при наличии документа, </w:t>
      </w:r>
      <w:r w:rsidRPr="00B95535">
        <w:rPr>
          <w:sz w:val="28"/>
          <w:szCs w:val="28"/>
        </w:rP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5535" w:rsidRPr="00B95535" w:rsidRDefault="00B95535" w:rsidP="00B95535">
      <w:pPr>
        <w:pStyle w:val="81"/>
        <w:numPr>
          <w:ilvl w:val="2"/>
          <w:numId w:val="18"/>
        </w:numPr>
        <w:shd w:val="clear" w:color="auto" w:fill="auto"/>
        <w:spacing w:before="0" w:after="0"/>
        <w:ind w:right="1" w:firstLine="840"/>
        <w:rPr>
          <w:sz w:val="28"/>
          <w:szCs w:val="28"/>
        </w:rPr>
      </w:pPr>
      <w:r w:rsidRPr="00B95535">
        <w:rPr>
          <w:sz w:val="28"/>
          <w:szCs w:val="28"/>
        </w:rPr>
        <w:t xml:space="preserve"> Особенности предоставления муниципальной услуги в МФЦ.</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Предоставление муниципальной услуги осуществляется после однократного обращения заявителя с соответствующим запросом в МФЦ по предоставлению государственных и муниципальных услуг.</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Взаимодействие МФЦ с администраций поселения осуществляется без участия заявителя в соответствии с нормативными правовыми актами и соглашением о взаимодействии.</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B95535" w:rsidRPr="00B95535" w:rsidRDefault="00B95535" w:rsidP="00B95535">
      <w:pPr>
        <w:pStyle w:val="81"/>
        <w:numPr>
          <w:ilvl w:val="2"/>
          <w:numId w:val="18"/>
        </w:numPr>
        <w:shd w:val="clear" w:color="auto" w:fill="auto"/>
        <w:tabs>
          <w:tab w:val="left" w:pos="1760"/>
        </w:tabs>
        <w:spacing w:before="0" w:after="0"/>
        <w:ind w:left="20" w:right="1"/>
        <w:rPr>
          <w:sz w:val="28"/>
          <w:szCs w:val="28"/>
        </w:rPr>
      </w:pPr>
      <w:r w:rsidRPr="00B95535">
        <w:rPr>
          <w:sz w:val="28"/>
          <w:szCs w:val="28"/>
        </w:rPr>
        <w:t xml:space="preserve">Особенности предоставления муниципальной услуги в </w:t>
      </w:r>
      <w:proofErr w:type="spellStart"/>
      <w:r w:rsidRPr="00B95535">
        <w:rPr>
          <w:sz w:val="28"/>
          <w:szCs w:val="28"/>
        </w:rPr>
        <w:t>электроннойформе</w:t>
      </w:r>
      <w:proofErr w:type="spellEnd"/>
      <w:r w:rsidRPr="00B95535">
        <w:rPr>
          <w:sz w:val="28"/>
          <w:szCs w:val="28"/>
        </w:rPr>
        <w:t>.</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Заявление в электронном виде поступит в администрацию поселения.</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Уточнить текущее состояние заявления можно в разделе «Мои заявки».</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B95535" w:rsidRPr="00B95535" w:rsidRDefault="00B95535" w:rsidP="00B95535">
      <w:pPr>
        <w:pStyle w:val="81"/>
        <w:shd w:val="clear" w:color="auto" w:fill="auto"/>
        <w:spacing w:before="0" w:after="0"/>
        <w:ind w:right="1" w:firstLine="709"/>
        <w:rPr>
          <w:sz w:val="28"/>
          <w:szCs w:val="28"/>
        </w:rPr>
      </w:pPr>
    </w:p>
    <w:p w:rsidR="00B95535" w:rsidRPr="00B95535" w:rsidRDefault="00B95535" w:rsidP="00B95535">
      <w:pPr>
        <w:pStyle w:val="14"/>
        <w:keepNext/>
        <w:keepLines/>
        <w:numPr>
          <w:ilvl w:val="0"/>
          <w:numId w:val="6"/>
        </w:numPr>
        <w:shd w:val="clear" w:color="auto" w:fill="auto"/>
        <w:tabs>
          <w:tab w:val="left" w:pos="463"/>
        </w:tabs>
        <w:spacing w:line="0" w:lineRule="atLeast"/>
        <w:ind w:right="1" w:firstLine="709"/>
        <w:jc w:val="both"/>
        <w:rPr>
          <w:sz w:val="28"/>
          <w:szCs w:val="28"/>
        </w:rPr>
      </w:pPr>
      <w:r w:rsidRPr="00B95535">
        <w:rPr>
          <w:sz w:val="28"/>
          <w:szCs w:val="28"/>
        </w:rPr>
        <w:lastRenderedPageBreak/>
        <w:t>Исчерпывающий перечень административных процедур.</w:t>
      </w:r>
    </w:p>
    <w:p w:rsidR="00B95535" w:rsidRPr="00B95535" w:rsidRDefault="00B95535" w:rsidP="00B95535">
      <w:pPr>
        <w:pStyle w:val="14"/>
        <w:keepNext/>
        <w:keepLines/>
        <w:numPr>
          <w:ilvl w:val="1"/>
          <w:numId w:val="6"/>
        </w:numPr>
        <w:shd w:val="clear" w:color="auto" w:fill="auto"/>
        <w:tabs>
          <w:tab w:val="left" w:pos="1321"/>
        </w:tabs>
        <w:spacing w:line="0" w:lineRule="atLeast"/>
        <w:ind w:right="1" w:firstLine="709"/>
        <w:jc w:val="both"/>
        <w:rPr>
          <w:sz w:val="28"/>
          <w:szCs w:val="28"/>
        </w:rPr>
      </w:pPr>
      <w:r w:rsidRPr="00B95535">
        <w:rPr>
          <w:sz w:val="28"/>
          <w:szCs w:val="28"/>
        </w:rPr>
        <w:t>В процессе предоставления муниципальной услуги выделяются следующие административные процедуры:</w:t>
      </w:r>
    </w:p>
    <w:p w:rsidR="00B95535" w:rsidRPr="00B95535" w:rsidRDefault="00B95535" w:rsidP="00B95535">
      <w:pPr>
        <w:pStyle w:val="81"/>
        <w:numPr>
          <w:ilvl w:val="0"/>
          <w:numId w:val="19"/>
        </w:numPr>
        <w:shd w:val="clear" w:color="auto" w:fill="auto"/>
        <w:spacing w:before="0" w:after="0"/>
        <w:ind w:left="20" w:right="1" w:firstLine="720"/>
        <w:rPr>
          <w:sz w:val="28"/>
          <w:szCs w:val="28"/>
        </w:rPr>
      </w:pPr>
      <w:r w:rsidRPr="00B95535">
        <w:rPr>
          <w:sz w:val="28"/>
          <w:szCs w:val="28"/>
        </w:rPr>
        <w:t xml:space="preserve"> прием и регистрация документов;</w:t>
      </w:r>
    </w:p>
    <w:p w:rsidR="00B95535" w:rsidRPr="00B95535" w:rsidRDefault="00B95535" w:rsidP="00B95535">
      <w:pPr>
        <w:pStyle w:val="81"/>
        <w:numPr>
          <w:ilvl w:val="0"/>
          <w:numId w:val="19"/>
        </w:numPr>
        <w:shd w:val="clear" w:color="auto" w:fill="auto"/>
        <w:spacing w:before="0" w:after="0"/>
        <w:ind w:left="20" w:right="1" w:firstLine="720"/>
        <w:rPr>
          <w:sz w:val="28"/>
          <w:szCs w:val="28"/>
        </w:rPr>
      </w:pPr>
      <w:r w:rsidRPr="00B95535">
        <w:rPr>
          <w:sz w:val="28"/>
          <w:szCs w:val="28"/>
        </w:rPr>
        <w:t xml:space="preserve">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w:t>
      </w:r>
    </w:p>
    <w:p w:rsidR="00B95535" w:rsidRPr="00B95535" w:rsidRDefault="00B95535" w:rsidP="00B95535">
      <w:pPr>
        <w:pStyle w:val="81"/>
        <w:numPr>
          <w:ilvl w:val="0"/>
          <w:numId w:val="19"/>
        </w:numPr>
        <w:shd w:val="clear" w:color="auto" w:fill="auto"/>
        <w:spacing w:before="0" w:after="0"/>
        <w:ind w:left="20" w:right="1" w:firstLine="720"/>
        <w:rPr>
          <w:sz w:val="28"/>
          <w:szCs w:val="28"/>
        </w:rPr>
      </w:pPr>
      <w:r w:rsidRPr="00B95535">
        <w:rPr>
          <w:sz w:val="28"/>
          <w:szCs w:val="28"/>
        </w:rPr>
        <w:t xml:space="preserve"> заключение договора водопользования;</w:t>
      </w:r>
    </w:p>
    <w:p w:rsidR="00B95535" w:rsidRPr="00B95535" w:rsidRDefault="00B95535" w:rsidP="00B95535">
      <w:pPr>
        <w:pStyle w:val="81"/>
        <w:numPr>
          <w:ilvl w:val="0"/>
          <w:numId w:val="19"/>
        </w:numPr>
        <w:shd w:val="clear" w:color="auto" w:fill="auto"/>
        <w:spacing w:before="0" w:after="0"/>
        <w:ind w:left="20" w:right="1" w:firstLine="720"/>
        <w:rPr>
          <w:sz w:val="28"/>
          <w:szCs w:val="28"/>
        </w:rPr>
      </w:pPr>
      <w:r w:rsidRPr="00B95535">
        <w:rPr>
          <w:sz w:val="28"/>
          <w:szCs w:val="28"/>
        </w:rPr>
        <w:t xml:space="preserve"> организация и проведение аукциона по приобретению права на заключение договора водопользования;</w:t>
      </w:r>
    </w:p>
    <w:p w:rsidR="00B95535" w:rsidRPr="00B95535" w:rsidRDefault="00B95535" w:rsidP="00B95535">
      <w:pPr>
        <w:pStyle w:val="81"/>
        <w:numPr>
          <w:ilvl w:val="0"/>
          <w:numId w:val="19"/>
        </w:numPr>
        <w:shd w:val="clear" w:color="auto" w:fill="auto"/>
        <w:spacing w:before="0" w:after="0"/>
        <w:ind w:left="20" w:right="1" w:firstLine="720"/>
        <w:rPr>
          <w:sz w:val="28"/>
          <w:szCs w:val="28"/>
        </w:rPr>
      </w:pPr>
      <w:r w:rsidRPr="00B95535">
        <w:rPr>
          <w:sz w:val="28"/>
          <w:szCs w:val="28"/>
        </w:rPr>
        <w:t xml:space="preserve"> запрос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w:t>
      </w:r>
    </w:p>
    <w:p w:rsidR="00B95535" w:rsidRPr="00B95535" w:rsidRDefault="00B95535" w:rsidP="00B95535">
      <w:pPr>
        <w:pStyle w:val="81"/>
        <w:numPr>
          <w:ilvl w:val="0"/>
          <w:numId w:val="19"/>
        </w:numPr>
        <w:shd w:val="clear" w:color="auto" w:fill="auto"/>
        <w:spacing w:before="0" w:after="0"/>
        <w:ind w:left="20" w:right="1"/>
        <w:rPr>
          <w:sz w:val="28"/>
          <w:szCs w:val="28"/>
        </w:rPr>
      </w:pPr>
      <w:r w:rsidRPr="00B95535">
        <w:rPr>
          <w:sz w:val="28"/>
          <w:szCs w:val="28"/>
        </w:rPr>
        <w:t xml:space="preserve"> передача прав и обязанностей по договору водопользования другому лицу.</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Блок схема предоставления муниципальной услуги приводится в приложении 1 к Административному регламенту.</w:t>
      </w:r>
    </w:p>
    <w:p w:rsidR="00B95535" w:rsidRPr="00B95535" w:rsidRDefault="00B95535" w:rsidP="00B95535">
      <w:pPr>
        <w:pStyle w:val="14"/>
        <w:keepNext/>
        <w:keepLines/>
        <w:numPr>
          <w:ilvl w:val="1"/>
          <w:numId w:val="6"/>
        </w:numPr>
        <w:shd w:val="clear" w:color="auto" w:fill="auto"/>
        <w:tabs>
          <w:tab w:val="left" w:pos="1278"/>
        </w:tabs>
        <w:spacing w:line="0" w:lineRule="atLeast"/>
        <w:ind w:right="1" w:firstLine="709"/>
        <w:jc w:val="both"/>
        <w:rPr>
          <w:sz w:val="28"/>
          <w:szCs w:val="28"/>
        </w:rPr>
      </w:pPr>
      <w:r w:rsidRPr="00B95535">
        <w:rPr>
          <w:sz w:val="28"/>
          <w:szCs w:val="28"/>
        </w:rPr>
        <w:t>Прием и регистрация документов</w:t>
      </w:r>
    </w:p>
    <w:p w:rsidR="00B95535" w:rsidRPr="00B95535" w:rsidRDefault="00B95535" w:rsidP="00B95535">
      <w:pPr>
        <w:pStyle w:val="81"/>
        <w:numPr>
          <w:ilvl w:val="2"/>
          <w:numId w:val="6"/>
        </w:numPr>
        <w:shd w:val="clear" w:color="auto" w:fill="auto"/>
        <w:spacing w:before="0" w:after="0"/>
        <w:ind w:right="1" w:firstLine="709"/>
        <w:rPr>
          <w:sz w:val="28"/>
          <w:szCs w:val="28"/>
        </w:rPr>
      </w:pPr>
      <w:r w:rsidRPr="00B95535">
        <w:rPr>
          <w:sz w:val="28"/>
          <w:szCs w:val="28"/>
        </w:rPr>
        <w:t xml:space="preserve"> Началом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в Администрацию. Прием и регистрация заявления о предоставлении муниципальной услуги, в том числе в электронной форме, осуществляется должностным лицом Администрации, ответственным за предоставление муниципальной услуги, которое проверяет состав представленных документов на соответствие описи вложения, прилагаемой к заявлению о предоставлении муниципальной услуги, а также проверяет представленные документы в соответствии с описью документов и материалов, необходимых для предоставления муниципальной услуги (приложение 2 к Административному регламенту), в том числе наличие заверенных копий представленных документов.</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В случае установления факта получения полного комплекта представленных Заявителем документов, необходимых для предоставления мун</w:t>
      </w:r>
      <w:r w:rsidRPr="00B95535">
        <w:rPr>
          <w:rStyle w:val="12"/>
          <w:sz w:val="28"/>
          <w:szCs w:val="28"/>
          <w:lang w:val="ru-RU"/>
        </w:rPr>
        <w:t>ици</w:t>
      </w:r>
      <w:r w:rsidRPr="00B95535">
        <w:rPr>
          <w:sz w:val="28"/>
          <w:szCs w:val="28"/>
        </w:rPr>
        <w:t>пальной услуги, должностное лицо управления документального, организационного обеспечения и работы с обращениями граждан Администрации в течение 2 дней:</w:t>
      </w:r>
    </w:p>
    <w:p w:rsidR="00B95535" w:rsidRPr="00B95535" w:rsidRDefault="00B95535" w:rsidP="00B95535">
      <w:pPr>
        <w:pStyle w:val="81"/>
        <w:numPr>
          <w:ilvl w:val="0"/>
          <w:numId w:val="20"/>
        </w:numPr>
        <w:shd w:val="clear" w:color="auto" w:fill="auto"/>
        <w:spacing w:before="0" w:after="0"/>
        <w:ind w:left="20" w:right="1" w:firstLine="720"/>
        <w:rPr>
          <w:sz w:val="28"/>
          <w:szCs w:val="28"/>
        </w:rPr>
      </w:pPr>
      <w:r w:rsidRPr="00B95535">
        <w:rPr>
          <w:sz w:val="28"/>
          <w:szCs w:val="28"/>
        </w:rPr>
        <w:t xml:space="preserve"> принимает заявление, и документы путем проставления на сопроводительном письме регистрационного штампа Администрации в правой нижней части лицевой стороны первой страницы;</w:t>
      </w:r>
    </w:p>
    <w:p w:rsidR="00B95535" w:rsidRPr="00B95535" w:rsidRDefault="00B95535" w:rsidP="00B95535">
      <w:pPr>
        <w:pStyle w:val="81"/>
        <w:numPr>
          <w:ilvl w:val="0"/>
          <w:numId w:val="20"/>
        </w:numPr>
        <w:shd w:val="clear" w:color="auto" w:fill="auto"/>
        <w:spacing w:before="0" w:after="0"/>
        <w:ind w:left="20" w:right="1" w:firstLine="720"/>
        <w:rPr>
          <w:sz w:val="28"/>
          <w:szCs w:val="28"/>
        </w:rPr>
      </w:pPr>
      <w:r w:rsidRPr="00B95535">
        <w:rPr>
          <w:sz w:val="28"/>
          <w:szCs w:val="28"/>
        </w:rPr>
        <w:t>подготавливает и подписывает расписку о получении документов с указанием фактически принятых документов, образец которой приведен в приложении 3 к Административному регламенту;</w:t>
      </w:r>
    </w:p>
    <w:p w:rsidR="00B95535" w:rsidRPr="00B95535" w:rsidRDefault="00B95535" w:rsidP="00B95535">
      <w:pPr>
        <w:pStyle w:val="81"/>
        <w:numPr>
          <w:ilvl w:val="0"/>
          <w:numId w:val="20"/>
        </w:numPr>
        <w:shd w:val="clear" w:color="auto" w:fill="auto"/>
        <w:spacing w:before="0" w:after="0"/>
        <w:ind w:left="20" w:right="1" w:firstLine="720"/>
        <w:rPr>
          <w:sz w:val="28"/>
          <w:szCs w:val="28"/>
        </w:rPr>
      </w:pPr>
      <w:r w:rsidRPr="00B95535">
        <w:rPr>
          <w:sz w:val="28"/>
          <w:szCs w:val="28"/>
        </w:rPr>
        <w:t xml:space="preserve"> снимает копию с расписки;</w:t>
      </w:r>
    </w:p>
    <w:p w:rsidR="00B95535" w:rsidRPr="00B95535" w:rsidRDefault="00B95535" w:rsidP="00B95535">
      <w:pPr>
        <w:pStyle w:val="81"/>
        <w:numPr>
          <w:ilvl w:val="0"/>
          <w:numId w:val="20"/>
        </w:numPr>
        <w:shd w:val="clear" w:color="auto" w:fill="auto"/>
        <w:spacing w:before="0" w:after="0"/>
        <w:ind w:left="20" w:right="1" w:firstLine="720"/>
        <w:rPr>
          <w:sz w:val="28"/>
          <w:szCs w:val="28"/>
        </w:rPr>
      </w:pPr>
      <w:r w:rsidRPr="00B95535">
        <w:rPr>
          <w:sz w:val="28"/>
          <w:szCs w:val="28"/>
        </w:rPr>
        <w:t xml:space="preserve"> передает Заявителю оригинал расписки о получении документов с указанием фактически представленных документов. В случае если заявление и прилагаемые к нему документы представляются на приеме Заявителем, указанная расписка выдается Заявителю после окончания приема документов. При поступлении документов, направленных по почте (электронной почте), указанная расписка высылается в течение рабочего дня, следующего за днем поступления </w:t>
      </w:r>
      <w:r w:rsidRPr="00B95535">
        <w:rPr>
          <w:sz w:val="28"/>
          <w:szCs w:val="28"/>
        </w:rPr>
        <w:lastRenderedPageBreak/>
        <w:t>документов, по указанному Заявителем адресу.</w:t>
      </w:r>
    </w:p>
    <w:p w:rsidR="00B95535" w:rsidRPr="00B95535" w:rsidRDefault="00B95535" w:rsidP="00B95535">
      <w:pPr>
        <w:pStyle w:val="81"/>
        <w:numPr>
          <w:ilvl w:val="0"/>
          <w:numId w:val="20"/>
        </w:numPr>
        <w:shd w:val="clear" w:color="auto" w:fill="auto"/>
        <w:spacing w:before="0" w:after="0"/>
        <w:ind w:left="20" w:right="1" w:firstLine="720"/>
        <w:rPr>
          <w:sz w:val="28"/>
          <w:szCs w:val="28"/>
        </w:rPr>
      </w:pPr>
      <w:r w:rsidRPr="00B95535">
        <w:rPr>
          <w:sz w:val="28"/>
          <w:szCs w:val="28"/>
        </w:rPr>
        <w:t xml:space="preserve"> передает принятый комплект документов, заявление и копию расписки о получении документов с указанием фактически представленных документов главе Администрации.</w:t>
      </w:r>
    </w:p>
    <w:p w:rsidR="00B95535" w:rsidRPr="00B95535" w:rsidRDefault="00B95535" w:rsidP="00B95535">
      <w:pPr>
        <w:pStyle w:val="81"/>
        <w:numPr>
          <w:ilvl w:val="2"/>
          <w:numId w:val="6"/>
        </w:numPr>
        <w:shd w:val="clear" w:color="auto" w:fill="auto"/>
        <w:spacing w:before="0" w:after="0"/>
        <w:ind w:right="1" w:firstLine="709"/>
        <w:rPr>
          <w:sz w:val="28"/>
          <w:szCs w:val="28"/>
        </w:rPr>
      </w:pPr>
      <w:r w:rsidRPr="00B95535">
        <w:rPr>
          <w:sz w:val="28"/>
          <w:szCs w:val="28"/>
        </w:rPr>
        <w:t xml:space="preserve"> В случае, если документы представлены не в полном объеме, должностное лицо Администрации:</w:t>
      </w:r>
    </w:p>
    <w:p w:rsidR="00B95535" w:rsidRPr="00B95535" w:rsidRDefault="00B95535" w:rsidP="00B95535">
      <w:pPr>
        <w:pStyle w:val="81"/>
        <w:numPr>
          <w:ilvl w:val="0"/>
          <w:numId w:val="21"/>
        </w:numPr>
        <w:shd w:val="clear" w:color="auto" w:fill="auto"/>
        <w:spacing w:before="0" w:after="0"/>
        <w:ind w:left="20" w:right="1" w:firstLine="720"/>
        <w:rPr>
          <w:sz w:val="28"/>
          <w:szCs w:val="28"/>
        </w:rPr>
      </w:pPr>
      <w:r w:rsidRPr="00B95535">
        <w:rPr>
          <w:sz w:val="28"/>
          <w:szCs w:val="28"/>
        </w:rPr>
        <w:t xml:space="preserve">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B95535" w:rsidRPr="00B95535" w:rsidRDefault="00B95535" w:rsidP="00B95535">
      <w:pPr>
        <w:pStyle w:val="81"/>
        <w:numPr>
          <w:ilvl w:val="0"/>
          <w:numId w:val="21"/>
        </w:numPr>
        <w:shd w:val="clear" w:color="auto" w:fill="auto"/>
        <w:spacing w:before="0" w:after="0"/>
        <w:ind w:left="20" w:right="1" w:firstLine="720"/>
        <w:rPr>
          <w:sz w:val="28"/>
          <w:szCs w:val="28"/>
        </w:rPr>
      </w:pPr>
      <w:r w:rsidRPr="00B95535">
        <w:rPr>
          <w:sz w:val="28"/>
          <w:szCs w:val="28"/>
        </w:rPr>
        <w:t xml:space="preserve"> передает Заявителю подписанный отказ в рассмотрении документов в связи с их некомплектностью.</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В случае если заявление и прилагаемые к нему документы представляются Заявителем лично, указанный отказ выдается Заявителю после окончания проверки полноты документов.</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При поступлении документов, направленных по почте (электронной почте), указанный отказ высылается в течение рабочего дня, следующего за днем поступления документов по указанному Заявителем адресу.</w:t>
      </w:r>
    </w:p>
    <w:p w:rsidR="00B95535" w:rsidRPr="00B95535" w:rsidRDefault="00B95535" w:rsidP="00B95535">
      <w:pPr>
        <w:pStyle w:val="14"/>
        <w:keepNext/>
        <w:keepLines/>
        <w:numPr>
          <w:ilvl w:val="1"/>
          <w:numId w:val="6"/>
        </w:numPr>
        <w:shd w:val="clear" w:color="auto" w:fill="auto"/>
        <w:tabs>
          <w:tab w:val="left" w:pos="1278"/>
        </w:tabs>
        <w:spacing w:line="0" w:lineRule="atLeast"/>
        <w:ind w:right="1" w:firstLine="709"/>
        <w:jc w:val="both"/>
        <w:rPr>
          <w:sz w:val="28"/>
          <w:szCs w:val="28"/>
        </w:rPr>
      </w:pPr>
      <w:r w:rsidRPr="00B95535">
        <w:rPr>
          <w:sz w:val="28"/>
          <w:szCs w:val="28"/>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w:t>
      </w:r>
    </w:p>
    <w:p w:rsidR="00B95535" w:rsidRPr="00B95535" w:rsidRDefault="00B95535" w:rsidP="00B95535">
      <w:pPr>
        <w:pStyle w:val="81"/>
        <w:numPr>
          <w:ilvl w:val="2"/>
          <w:numId w:val="6"/>
        </w:numPr>
        <w:shd w:val="clear" w:color="auto" w:fill="auto"/>
        <w:spacing w:before="0" w:after="0"/>
        <w:ind w:right="1" w:firstLine="709"/>
        <w:rPr>
          <w:sz w:val="28"/>
          <w:szCs w:val="28"/>
        </w:rPr>
      </w:pPr>
      <w:r w:rsidRPr="00B95535">
        <w:rPr>
          <w:sz w:val="28"/>
          <w:szCs w:val="28"/>
        </w:rPr>
        <w:t xml:space="preserve"> Основанием для начала действия по рассмотрению представленных Заявителем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Администрации.</w:t>
      </w:r>
    </w:p>
    <w:p w:rsidR="00B95535" w:rsidRPr="00B95535" w:rsidRDefault="00B95535" w:rsidP="00B95535">
      <w:pPr>
        <w:pStyle w:val="81"/>
        <w:numPr>
          <w:ilvl w:val="2"/>
          <w:numId w:val="6"/>
        </w:numPr>
        <w:shd w:val="clear" w:color="auto" w:fill="auto"/>
        <w:spacing w:before="0" w:after="0"/>
        <w:ind w:right="1" w:firstLine="709"/>
        <w:rPr>
          <w:sz w:val="28"/>
          <w:szCs w:val="28"/>
        </w:rPr>
      </w:pPr>
      <w:r w:rsidRPr="00B95535">
        <w:rPr>
          <w:sz w:val="28"/>
          <w:szCs w:val="28"/>
        </w:rPr>
        <w:t xml:space="preserve"> Должностное лицо Администрации, ответственное за предоставление муниципальной услуги, получив вышеуказанные документы, рассматривает их на предмет соответствия требованиям, установленным законодательством Российской Федерации, а также:</w:t>
      </w:r>
    </w:p>
    <w:p w:rsidR="00B95535" w:rsidRPr="00B95535" w:rsidRDefault="00B95535" w:rsidP="00B95535">
      <w:pPr>
        <w:pStyle w:val="81"/>
        <w:numPr>
          <w:ilvl w:val="0"/>
          <w:numId w:val="22"/>
        </w:numPr>
        <w:shd w:val="clear" w:color="auto" w:fill="auto"/>
        <w:spacing w:before="0" w:after="0"/>
        <w:ind w:left="20" w:right="1" w:firstLine="720"/>
        <w:rPr>
          <w:sz w:val="28"/>
          <w:szCs w:val="28"/>
        </w:rPr>
      </w:pPr>
      <w:r w:rsidRPr="00B95535">
        <w:rPr>
          <w:sz w:val="28"/>
          <w:szCs w:val="28"/>
        </w:rPr>
        <w:t xml:space="preserve"> оценивает соответствие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B95535" w:rsidRPr="00B95535" w:rsidRDefault="00B95535" w:rsidP="00B95535">
      <w:pPr>
        <w:pStyle w:val="81"/>
        <w:numPr>
          <w:ilvl w:val="0"/>
          <w:numId w:val="22"/>
        </w:numPr>
        <w:shd w:val="clear" w:color="auto" w:fill="auto"/>
        <w:spacing w:before="0" w:after="0"/>
        <w:ind w:left="20" w:right="1" w:firstLine="720"/>
        <w:rPr>
          <w:sz w:val="28"/>
          <w:szCs w:val="28"/>
        </w:rPr>
      </w:pPr>
      <w:r w:rsidRPr="00B95535">
        <w:rPr>
          <w:sz w:val="28"/>
          <w:szCs w:val="28"/>
        </w:rPr>
        <w:t xml:space="preserve"> проверяет расчеты параметров водопользования и размер платы за пользование водным объектом;</w:t>
      </w:r>
    </w:p>
    <w:p w:rsidR="00B95535" w:rsidRPr="00B95535" w:rsidRDefault="00B95535" w:rsidP="00B95535">
      <w:pPr>
        <w:pStyle w:val="81"/>
        <w:numPr>
          <w:ilvl w:val="0"/>
          <w:numId w:val="22"/>
        </w:numPr>
        <w:shd w:val="clear" w:color="auto" w:fill="auto"/>
        <w:spacing w:before="0" w:after="0"/>
        <w:ind w:left="20" w:right="1" w:firstLine="720"/>
        <w:rPr>
          <w:sz w:val="28"/>
          <w:szCs w:val="28"/>
        </w:rPr>
      </w:pPr>
      <w:r w:rsidRPr="00B95535">
        <w:rPr>
          <w:sz w:val="28"/>
          <w:szCs w:val="28"/>
        </w:rPr>
        <w:t xml:space="preserve"> определяет условия использования водного объекта по согласованию с заинтересованными федеральными органами исполнительной власти (их территориальными органами);</w:t>
      </w:r>
    </w:p>
    <w:p w:rsidR="00B95535" w:rsidRPr="00B95535" w:rsidRDefault="00B95535" w:rsidP="00B95535">
      <w:pPr>
        <w:pStyle w:val="81"/>
        <w:numPr>
          <w:ilvl w:val="2"/>
          <w:numId w:val="6"/>
        </w:numPr>
        <w:shd w:val="clear" w:color="auto" w:fill="auto"/>
        <w:spacing w:before="0" w:after="0"/>
        <w:ind w:right="1" w:firstLine="709"/>
        <w:rPr>
          <w:sz w:val="28"/>
          <w:szCs w:val="28"/>
        </w:rPr>
      </w:pPr>
      <w:r w:rsidRPr="00B95535">
        <w:rPr>
          <w:sz w:val="28"/>
          <w:szCs w:val="28"/>
        </w:rPr>
        <w:t xml:space="preserve"> В случае если подано заявление о предоставлении водного объекта в пользование для использования акватории водного объекта, должностное лицо Администрации:</w:t>
      </w:r>
    </w:p>
    <w:p w:rsidR="00B95535" w:rsidRPr="00B95535" w:rsidRDefault="00B95535" w:rsidP="00B95535">
      <w:pPr>
        <w:pStyle w:val="81"/>
        <w:numPr>
          <w:ilvl w:val="0"/>
          <w:numId w:val="23"/>
        </w:numPr>
        <w:shd w:val="clear" w:color="auto" w:fill="auto"/>
        <w:tabs>
          <w:tab w:val="left" w:pos="1096"/>
        </w:tabs>
        <w:spacing w:before="0" w:after="0"/>
        <w:ind w:left="20" w:right="1" w:firstLine="720"/>
        <w:rPr>
          <w:sz w:val="28"/>
          <w:szCs w:val="28"/>
        </w:rPr>
      </w:pPr>
      <w:r w:rsidRPr="00B95535">
        <w:rPr>
          <w:sz w:val="28"/>
          <w:szCs w:val="28"/>
        </w:rPr>
        <w:t>рассматривает представленные документы: при положительной оценке возможности использования акватории для заявленной цели</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 xml:space="preserve">обеспечивает размещение извещения о проведении аукциона и приеме документов от других претендентов на предоставление в пользование акватории </w:t>
      </w:r>
      <w:r w:rsidRPr="00B95535">
        <w:rPr>
          <w:sz w:val="28"/>
          <w:szCs w:val="28"/>
        </w:rPr>
        <w:lastRenderedPageBreak/>
        <w:t>водного объекта на официальном сайте или опубликовывает его в соответствующем официальном печатном издании.</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Документы от иных заявителей на предоставление права пользования у казанной в заявлении акватории водного объекта могут быть представлены в</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Администрацию в 30-дневный срок с даты размещения извещения о приеме документов от иных заявителей на официальном сайте или опубликования его в соответствующем официальном печатном издании.</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В случае если в течение 30 дней с даты размещения на официальном сайте или опубликования в соответствующем официальном печатном издании сообщения о приеме документов от других заявителей документы не поступили, должностное лицо в течение 5 дней с даты окончания срока подачи документов оформляет договор водопользования и направляет договор на подпись Заявителю.</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 xml:space="preserve">В случае если имеется несколько заявителей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установленным Правилами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года </w:t>
      </w:r>
      <w:r w:rsidRPr="00B95535">
        <w:rPr>
          <w:sz w:val="28"/>
          <w:szCs w:val="28"/>
          <w:lang w:val="en-US" w:eastAsia="en-US" w:bidi="en-US"/>
        </w:rPr>
        <w:t>N</w:t>
      </w:r>
      <w:r w:rsidRPr="00B95535">
        <w:rPr>
          <w:sz w:val="28"/>
          <w:szCs w:val="28"/>
        </w:rPr>
        <w:t>230.</w:t>
      </w:r>
    </w:p>
    <w:p w:rsidR="00B95535" w:rsidRPr="00B95535" w:rsidRDefault="00B95535" w:rsidP="00B95535">
      <w:pPr>
        <w:pStyle w:val="81"/>
        <w:numPr>
          <w:ilvl w:val="2"/>
          <w:numId w:val="6"/>
        </w:numPr>
        <w:shd w:val="clear" w:color="auto" w:fill="auto"/>
        <w:tabs>
          <w:tab w:val="left" w:pos="1518"/>
        </w:tabs>
        <w:spacing w:before="0" w:after="0"/>
        <w:ind w:right="1" w:firstLine="709"/>
        <w:rPr>
          <w:sz w:val="28"/>
          <w:szCs w:val="28"/>
        </w:rPr>
      </w:pPr>
      <w:r w:rsidRPr="00B95535">
        <w:rPr>
          <w:sz w:val="28"/>
          <w:szCs w:val="28"/>
        </w:rPr>
        <w:t>Расчет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 xml:space="preserve">Условия использования водного объекта определяются с учетом специфики предполагаемого использования водного объекта или его части и намечаемых </w:t>
      </w:r>
      <w:proofErr w:type="spellStart"/>
      <w:r w:rsidRPr="00B95535">
        <w:rPr>
          <w:sz w:val="28"/>
          <w:szCs w:val="28"/>
        </w:rPr>
        <w:t>водоохранных</w:t>
      </w:r>
      <w:proofErr w:type="spellEnd"/>
      <w:r w:rsidRPr="00B95535">
        <w:rPr>
          <w:sz w:val="28"/>
          <w:szCs w:val="28"/>
        </w:rPr>
        <w:t xml:space="preserve"> и водохозяйственных мероприятий по согласованию с соответствующими федеральными органами исполнительной власти (их территориальными органами).</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Должностное лицо, ответственное за рассмотрение принятых документов в срок не более 8 дней с момента регистрации пакета документов в Администрации:</w:t>
      </w:r>
    </w:p>
    <w:p w:rsidR="00B95535" w:rsidRPr="00B95535" w:rsidRDefault="00B95535" w:rsidP="00B95535">
      <w:pPr>
        <w:pStyle w:val="81"/>
        <w:numPr>
          <w:ilvl w:val="0"/>
          <w:numId w:val="24"/>
        </w:numPr>
        <w:shd w:val="clear" w:color="auto" w:fill="auto"/>
        <w:spacing w:before="0" w:after="0"/>
        <w:ind w:left="20" w:right="1" w:firstLine="720"/>
        <w:rPr>
          <w:sz w:val="28"/>
          <w:szCs w:val="28"/>
        </w:rPr>
      </w:pPr>
      <w:r w:rsidRPr="00B95535">
        <w:rPr>
          <w:sz w:val="28"/>
          <w:szCs w:val="28"/>
        </w:rPr>
        <w:t xml:space="preserve"> разрабатывает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B95535" w:rsidRPr="00B95535" w:rsidRDefault="00B95535" w:rsidP="00B95535">
      <w:pPr>
        <w:pStyle w:val="81"/>
        <w:numPr>
          <w:ilvl w:val="0"/>
          <w:numId w:val="24"/>
        </w:numPr>
        <w:shd w:val="clear" w:color="auto" w:fill="auto"/>
        <w:spacing w:before="0" w:after="0"/>
        <w:ind w:left="20" w:right="1" w:firstLine="720"/>
        <w:rPr>
          <w:sz w:val="28"/>
          <w:szCs w:val="28"/>
        </w:rPr>
      </w:pPr>
      <w:r w:rsidRPr="00B95535">
        <w:rPr>
          <w:sz w:val="28"/>
          <w:szCs w:val="28"/>
        </w:rPr>
        <w:t xml:space="preserve"> определяет условия использования водного объекта определяет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а) с Межрегиональным управлением Федеральной службы по надзору в сфере зашиты прав потребителей и благополучия человека по Республике Крым и городу федерального значения Севастополю - в случае использования водного объекта для забора (изъятия) водных ресурсов из поверхностных водных объектов;</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 xml:space="preserve">б) с Министерством экологии и природных ресурсов Республики Крым - в случае использования водного объекта </w:t>
      </w:r>
      <w:proofErr w:type="spellStart"/>
      <w:r w:rsidRPr="00B95535">
        <w:rPr>
          <w:sz w:val="28"/>
          <w:szCs w:val="28"/>
        </w:rPr>
        <w:t>рыбохозяйственного</w:t>
      </w:r>
      <w:proofErr w:type="spellEnd"/>
      <w:r w:rsidRPr="00B95535">
        <w:rPr>
          <w:sz w:val="28"/>
          <w:szCs w:val="28"/>
        </w:rPr>
        <w:t xml:space="preserve"> значения:</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 xml:space="preserve">в) с Федеральным агентством морского и речного транспорта (его территориальным органом - в случае использования водного объекта в акватории морского и речного порта, а также в пределах внутренних водных путей Российской </w:t>
      </w:r>
      <w:r w:rsidRPr="00B95535">
        <w:rPr>
          <w:sz w:val="28"/>
          <w:szCs w:val="28"/>
        </w:rPr>
        <w:lastRenderedPageBreak/>
        <w:t>Федерации;</w:t>
      </w:r>
    </w:p>
    <w:p w:rsidR="00B95535" w:rsidRPr="00B95535" w:rsidRDefault="00B95535" w:rsidP="00B95535">
      <w:pPr>
        <w:pStyle w:val="81"/>
        <w:numPr>
          <w:ilvl w:val="0"/>
          <w:numId w:val="24"/>
        </w:numPr>
        <w:shd w:val="clear" w:color="auto" w:fill="auto"/>
        <w:spacing w:before="0" w:after="0"/>
        <w:ind w:right="1" w:firstLine="720"/>
        <w:rPr>
          <w:sz w:val="28"/>
          <w:szCs w:val="28"/>
        </w:rPr>
      </w:pPr>
      <w:r w:rsidRPr="00B95535">
        <w:rPr>
          <w:sz w:val="28"/>
          <w:szCs w:val="28"/>
        </w:rPr>
        <w:t xml:space="preserve">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запрос предложений по условиям использования водного объекта и проект условий использования водного объекта:</w:t>
      </w:r>
    </w:p>
    <w:p w:rsidR="00B95535" w:rsidRPr="00B95535" w:rsidRDefault="00B95535" w:rsidP="00B95535">
      <w:pPr>
        <w:pStyle w:val="81"/>
        <w:numPr>
          <w:ilvl w:val="0"/>
          <w:numId w:val="24"/>
        </w:numPr>
        <w:shd w:val="clear" w:color="auto" w:fill="auto"/>
        <w:spacing w:before="0" w:after="0"/>
        <w:ind w:right="1" w:firstLine="720"/>
        <w:rPr>
          <w:sz w:val="28"/>
          <w:szCs w:val="28"/>
        </w:rPr>
      </w:pPr>
      <w:r w:rsidRPr="00B95535">
        <w:rPr>
          <w:sz w:val="28"/>
          <w:szCs w:val="28"/>
        </w:rPr>
        <w:t xml:space="preserve">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Формирование условий использования водного объекта прекращается после получения от всех заинтересованных федеральными органами исполнительной власти (их территориальными органами) соответствующих согласований или предложений, но не более чем через тридцать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Окончательные условия использования водного объекта формируются с учетом полученных предложений (при наличий) от заинтересованных федеральных органов исполнительной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Республики Крым,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B95535" w:rsidRPr="00B95535" w:rsidRDefault="00B95535" w:rsidP="00B95535">
      <w:pPr>
        <w:pStyle w:val="81"/>
        <w:numPr>
          <w:ilvl w:val="2"/>
          <w:numId w:val="6"/>
        </w:numPr>
        <w:shd w:val="clear" w:color="auto" w:fill="auto"/>
        <w:spacing w:before="0" w:after="0"/>
        <w:ind w:right="1" w:firstLine="709"/>
        <w:rPr>
          <w:sz w:val="28"/>
          <w:szCs w:val="28"/>
        </w:rPr>
      </w:pPr>
      <w:r w:rsidRPr="00B95535">
        <w:rPr>
          <w:sz w:val="28"/>
          <w:szCs w:val="28"/>
        </w:rPr>
        <w:t xml:space="preserve"> При рассмотрении документов должностное лицо, ответственное за предоставление услуги, вносит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Рассмотрение принятых документов для заключения договора водопользования составляет пятьдесят три дня.</w:t>
      </w:r>
    </w:p>
    <w:p w:rsidR="00B95535" w:rsidRPr="00B95535" w:rsidRDefault="00B95535" w:rsidP="00B95535">
      <w:pPr>
        <w:pStyle w:val="81"/>
        <w:numPr>
          <w:ilvl w:val="2"/>
          <w:numId w:val="6"/>
        </w:numPr>
        <w:shd w:val="clear" w:color="auto" w:fill="auto"/>
        <w:spacing w:before="0" w:after="0"/>
        <w:ind w:right="1" w:firstLine="709"/>
        <w:rPr>
          <w:sz w:val="28"/>
          <w:szCs w:val="28"/>
        </w:rPr>
      </w:pPr>
      <w:r w:rsidRPr="00B95535">
        <w:rPr>
          <w:sz w:val="28"/>
          <w:szCs w:val="28"/>
        </w:rPr>
        <w:t xml:space="preserve">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B95535" w:rsidRPr="00B95535" w:rsidRDefault="00B95535" w:rsidP="00B95535">
      <w:pPr>
        <w:pStyle w:val="81"/>
        <w:numPr>
          <w:ilvl w:val="2"/>
          <w:numId w:val="6"/>
        </w:numPr>
        <w:shd w:val="clear" w:color="auto" w:fill="auto"/>
        <w:spacing w:before="0" w:after="0"/>
        <w:ind w:right="1" w:firstLine="709"/>
        <w:rPr>
          <w:sz w:val="28"/>
          <w:szCs w:val="28"/>
        </w:rPr>
      </w:pPr>
      <w:r w:rsidRPr="00B95535">
        <w:rPr>
          <w:sz w:val="28"/>
          <w:szCs w:val="28"/>
        </w:rPr>
        <w:t xml:space="preserve"> В случае если установлено, что предоставить муниципальную услугу невозможно, должностное лицо Администрации, ответственное за предоставление услуги:</w:t>
      </w:r>
    </w:p>
    <w:p w:rsidR="00B95535" w:rsidRPr="00B95535" w:rsidRDefault="00B95535" w:rsidP="00B95535">
      <w:pPr>
        <w:pStyle w:val="81"/>
        <w:numPr>
          <w:ilvl w:val="0"/>
          <w:numId w:val="25"/>
        </w:numPr>
        <w:shd w:val="clear" w:color="auto" w:fill="auto"/>
        <w:spacing w:before="0" w:after="0"/>
        <w:ind w:right="1" w:firstLine="720"/>
        <w:rPr>
          <w:sz w:val="28"/>
          <w:szCs w:val="28"/>
        </w:rPr>
      </w:pPr>
      <w:r w:rsidRPr="00B95535">
        <w:rPr>
          <w:sz w:val="28"/>
          <w:szCs w:val="28"/>
        </w:rPr>
        <w:t xml:space="preserve"> осуществляет подготовку мотивированного отказа в предоставлении водного объекта в пользование;</w:t>
      </w:r>
    </w:p>
    <w:p w:rsidR="00B95535" w:rsidRPr="00B95535" w:rsidRDefault="00B95535" w:rsidP="00B95535">
      <w:pPr>
        <w:pStyle w:val="81"/>
        <w:numPr>
          <w:ilvl w:val="0"/>
          <w:numId w:val="25"/>
        </w:numPr>
        <w:shd w:val="clear" w:color="auto" w:fill="auto"/>
        <w:spacing w:before="0" w:after="0"/>
        <w:ind w:right="1" w:firstLine="720"/>
        <w:rPr>
          <w:sz w:val="28"/>
          <w:szCs w:val="28"/>
        </w:rPr>
      </w:pPr>
      <w:r w:rsidRPr="00B95535">
        <w:rPr>
          <w:sz w:val="28"/>
          <w:szCs w:val="28"/>
        </w:rPr>
        <w:t xml:space="preserve"> подписывает указанный отказ у главы Администрации (лица, исполняющего его обязанности);</w:t>
      </w:r>
    </w:p>
    <w:p w:rsidR="00B95535" w:rsidRPr="00B95535" w:rsidRDefault="00B95535" w:rsidP="00B95535">
      <w:pPr>
        <w:pStyle w:val="81"/>
        <w:numPr>
          <w:ilvl w:val="0"/>
          <w:numId w:val="25"/>
        </w:numPr>
        <w:shd w:val="clear" w:color="auto" w:fill="auto"/>
        <w:spacing w:before="0" w:after="0"/>
        <w:ind w:right="1" w:firstLine="720"/>
        <w:rPr>
          <w:sz w:val="28"/>
          <w:szCs w:val="28"/>
        </w:rPr>
      </w:pPr>
      <w:r w:rsidRPr="00B95535">
        <w:rPr>
          <w:sz w:val="28"/>
          <w:szCs w:val="28"/>
        </w:rPr>
        <w:t xml:space="preserve"> направляет Заявителю отказ.</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 xml:space="preserve">Мотивированный отказ в предоставлении водного объекта для заявленной цели передается Заявителю непосредственно или высылается по указанному им почтовому (электронному) адресу в течение шестидесяти дней с момента </w:t>
      </w:r>
      <w:r w:rsidRPr="00B95535">
        <w:rPr>
          <w:sz w:val="28"/>
          <w:szCs w:val="28"/>
        </w:rPr>
        <w:lastRenderedPageBreak/>
        <w:t>регистрации заявления и прилагаемых к нему документов в Администрацию.</w:t>
      </w:r>
    </w:p>
    <w:p w:rsidR="00B95535" w:rsidRPr="00B95535" w:rsidRDefault="00B95535" w:rsidP="00B95535">
      <w:pPr>
        <w:pStyle w:val="14"/>
        <w:keepNext/>
        <w:keepLines/>
        <w:numPr>
          <w:ilvl w:val="1"/>
          <w:numId w:val="25"/>
        </w:numPr>
        <w:shd w:val="clear" w:color="auto" w:fill="auto"/>
        <w:tabs>
          <w:tab w:val="left" w:pos="1258"/>
        </w:tabs>
        <w:spacing w:line="0" w:lineRule="atLeast"/>
        <w:ind w:right="1" w:firstLine="720"/>
        <w:jc w:val="both"/>
        <w:rPr>
          <w:sz w:val="28"/>
          <w:szCs w:val="28"/>
        </w:rPr>
      </w:pPr>
      <w:r w:rsidRPr="00B95535">
        <w:rPr>
          <w:sz w:val="28"/>
          <w:szCs w:val="28"/>
        </w:rPr>
        <w:t>Заключение договора водопользования</w:t>
      </w:r>
    </w:p>
    <w:p w:rsidR="00B95535" w:rsidRPr="00B95535" w:rsidRDefault="00B95535" w:rsidP="00B95535">
      <w:pPr>
        <w:pStyle w:val="81"/>
        <w:numPr>
          <w:ilvl w:val="2"/>
          <w:numId w:val="25"/>
        </w:numPr>
        <w:shd w:val="clear" w:color="auto" w:fill="auto"/>
        <w:spacing w:before="0" w:after="0"/>
        <w:ind w:right="1" w:firstLine="720"/>
        <w:rPr>
          <w:sz w:val="28"/>
          <w:szCs w:val="28"/>
        </w:rPr>
      </w:pPr>
      <w:r w:rsidRPr="00B95535">
        <w:rPr>
          <w:sz w:val="28"/>
          <w:szCs w:val="28"/>
        </w:rPr>
        <w:t xml:space="preserve"> Основанием для начала административной процедуры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B95535" w:rsidRPr="00B95535" w:rsidRDefault="00B95535" w:rsidP="00B95535">
      <w:pPr>
        <w:pStyle w:val="81"/>
        <w:numPr>
          <w:ilvl w:val="2"/>
          <w:numId w:val="25"/>
        </w:numPr>
        <w:shd w:val="clear" w:color="auto" w:fill="auto"/>
        <w:spacing w:before="0" w:after="0"/>
        <w:ind w:right="1" w:firstLine="720"/>
        <w:rPr>
          <w:sz w:val="28"/>
          <w:szCs w:val="28"/>
        </w:rPr>
      </w:pPr>
      <w:r w:rsidRPr="00B95535">
        <w:rPr>
          <w:sz w:val="28"/>
          <w:szCs w:val="28"/>
        </w:rPr>
        <w:t xml:space="preserve"> Должностное лицо Администрации:</w:t>
      </w:r>
    </w:p>
    <w:p w:rsidR="00B95535" w:rsidRPr="00B95535" w:rsidRDefault="00B95535" w:rsidP="00B95535">
      <w:pPr>
        <w:pStyle w:val="81"/>
        <w:numPr>
          <w:ilvl w:val="0"/>
          <w:numId w:val="26"/>
        </w:numPr>
        <w:shd w:val="clear" w:color="auto" w:fill="auto"/>
        <w:spacing w:before="0" w:after="0"/>
        <w:ind w:right="1" w:firstLine="720"/>
        <w:rPr>
          <w:sz w:val="28"/>
          <w:szCs w:val="28"/>
        </w:rPr>
      </w:pPr>
      <w:r w:rsidRPr="00B95535">
        <w:rPr>
          <w:sz w:val="28"/>
          <w:szCs w:val="28"/>
        </w:rPr>
        <w:t xml:space="preserve"> подготавливает договор водопользования в двух экземплярах.</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 xml:space="preserve">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w:t>
      </w:r>
      <w:proofErr w:type="spellStart"/>
      <w:r w:rsidRPr="00B95535">
        <w:rPr>
          <w:sz w:val="28"/>
          <w:szCs w:val="28"/>
        </w:rPr>
        <w:t>водоохранной</w:t>
      </w:r>
      <w:proofErr w:type="spellEnd"/>
      <w:r w:rsidRPr="00B95535">
        <w:rPr>
          <w:sz w:val="28"/>
          <w:szCs w:val="28"/>
        </w:rPr>
        <w:t xml:space="preserve"> зоной;</w:t>
      </w:r>
    </w:p>
    <w:p w:rsidR="00B95535" w:rsidRPr="00B95535" w:rsidRDefault="00B95535" w:rsidP="00B95535">
      <w:pPr>
        <w:pStyle w:val="81"/>
        <w:numPr>
          <w:ilvl w:val="0"/>
          <w:numId w:val="26"/>
        </w:numPr>
        <w:shd w:val="clear" w:color="auto" w:fill="auto"/>
        <w:spacing w:before="0" w:after="0"/>
        <w:ind w:right="1" w:firstLine="720"/>
        <w:rPr>
          <w:sz w:val="28"/>
          <w:szCs w:val="28"/>
        </w:rPr>
      </w:pPr>
      <w:r w:rsidRPr="00B95535">
        <w:rPr>
          <w:sz w:val="28"/>
          <w:szCs w:val="28"/>
        </w:rPr>
        <w:t xml:space="preserve"> подписывает у главы Администрации (лица, исполняющего его обязанности) подготовленный договор водопользования;</w:t>
      </w:r>
    </w:p>
    <w:p w:rsidR="00B95535" w:rsidRPr="00B95535" w:rsidRDefault="00B95535" w:rsidP="00B95535">
      <w:pPr>
        <w:pStyle w:val="81"/>
        <w:numPr>
          <w:ilvl w:val="0"/>
          <w:numId w:val="26"/>
        </w:numPr>
        <w:shd w:val="clear" w:color="auto" w:fill="auto"/>
        <w:spacing w:before="0" w:after="0"/>
        <w:ind w:right="1" w:firstLine="720"/>
        <w:rPr>
          <w:sz w:val="28"/>
          <w:szCs w:val="28"/>
        </w:rPr>
      </w:pPr>
      <w:r w:rsidRPr="00B95535">
        <w:rPr>
          <w:sz w:val="28"/>
          <w:szCs w:val="28"/>
        </w:rPr>
        <w:t xml:space="preserve"> передает Заявителю лично или направляется по указанному им адресу договор водопользования в двух экземплярах в течение шестидесяти дней с момента регистрации заявления и прилагаемых к нему документов в Администрации.</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Об</w:t>
      </w:r>
      <w:r w:rsidRPr="00B95535">
        <w:rPr>
          <w:rStyle w:val="12"/>
          <w:sz w:val="28"/>
          <w:szCs w:val="28"/>
          <w:lang w:val="ru-RU"/>
        </w:rPr>
        <w:t>щи</w:t>
      </w:r>
      <w:r w:rsidRPr="00B95535">
        <w:rPr>
          <w:sz w:val="28"/>
          <w:szCs w:val="28"/>
        </w:rPr>
        <w:t>й срок по подготовке договора водопользования составляет пять дней.</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В течение тридцати дней с момента получения двух экземпляров договора водопользования Заявитель или его законный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Администрацию.</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Если в течение тридцати дней с момента получения двух экземпляров договора водопользования Заявитель не представляет в Администрацию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B95535" w:rsidRPr="00B95535" w:rsidRDefault="00B95535" w:rsidP="00B95535">
      <w:pPr>
        <w:pStyle w:val="81"/>
        <w:numPr>
          <w:ilvl w:val="2"/>
          <w:numId w:val="25"/>
        </w:numPr>
        <w:shd w:val="clear" w:color="auto" w:fill="auto"/>
        <w:spacing w:before="0" w:after="0"/>
        <w:ind w:right="1" w:firstLine="720"/>
        <w:rPr>
          <w:sz w:val="28"/>
          <w:szCs w:val="28"/>
        </w:rPr>
      </w:pPr>
      <w:r w:rsidRPr="00B95535">
        <w:rPr>
          <w:sz w:val="28"/>
          <w:szCs w:val="28"/>
        </w:rPr>
        <w:t xml:space="preserve"> Подписанный сторонами договор водопользования отправляется на регистрацию в государственном водном реестре и после регистрации один экземпляр договора направляется Заявителю.</w:t>
      </w:r>
    </w:p>
    <w:p w:rsidR="00B95535" w:rsidRPr="00B95535" w:rsidRDefault="00B95535" w:rsidP="00B95535">
      <w:pPr>
        <w:pStyle w:val="81"/>
        <w:numPr>
          <w:ilvl w:val="2"/>
          <w:numId w:val="25"/>
        </w:numPr>
        <w:shd w:val="clear" w:color="auto" w:fill="auto"/>
        <w:spacing w:before="0" w:after="0"/>
        <w:ind w:right="1" w:firstLine="720"/>
        <w:rPr>
          <w:sz w:val="28"/>
          <w:szCs w:val="28"/>
        </w:rPr>
      </w:pPr>
      <w:r w:rsidRPr="00B95535">
        <w:rPr>
          <w:sz w:val="28"/>
          <w:szCs w:val="28"/>
        </w:rPr>
        <w:t xml:space="preserve"> Документы на государственную регистрацию представляются в течение 5 рабочих дней с даты подписания сторонами договора водопользования.</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Должностное лицо Администрации, ответственное за предоставление муниципальной услуги, направляет зарегистрированный договор водопользования Заявителю в</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течение двух рабочих дней с момента получения зарегистрированных</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экземпляров договора водопользования из государственного водного реестра.</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В случае отказа в регистрации в государственном водном реестре договора водопользования должностное лицо Администрации, ответственное за </w:t>
      </w:r>
      <w:r w:rsidRPr="00B95535">
        <w:rPr>
          <w:sz w:val="28"/>
          <w:szCs w:val="28"/>
        </w:rPr>
        <w:lastRenderedPageBreak/>
        <w:t>предоставление муниципальной услуги направляет Заявителю мотивированный отказ в государственной регистрации договора водопользования.</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Указанный отказ передается Заявителю лично или высылается по указанному им почтовому (электронному) адресу в течение двух дней с момента получения отказа в регистрации в государственном водном реестре решения о предоставлении водного объекта в пользование.</w:t>
      </w:r>
    </w:p>
    <w:p w:rsidR="00B95535" w:rsidRPr="00B95535" w:rsidRDefault="00B95535" w:rsidP="00B95535">
      <w:pPr>
        <w:pStyle w:val="14"/>
        <w:keepNext/>
        <w:keepLines/>
        <w:numPr>
          <w:ilvl w:val="1"/>
          <w:numId w:val="25"/>
        </w:numPr>
        <w:shd w:val="clear" w:color="auto" w:fill="auto"/>
        <w:spacing w:line="0" w:lineRule="atLeast"/>
        <w:ind w:left="20" w:right="1" w:firstLine="720"/>
        <w:jc w:val="both"/>
        <w:rPr>
          <w:sz w:val="28"/>
          <w:szCs w:val="28"/>
        </w:rPr>
      </w:pPr>
      <w:r w:rsidRPr="00B95535">
        <w:rPr>
          <w:sz w:val="28"/>
          <w:szCs w:val="28"/>
        </w:rPr>
        <w:t xml:space="preserve"> Организация и проведение аукциона по приобретению права на заключение договора водопользования</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Основаниями для начала административной процедуры являются:</w:t>
      </w:r>
    </w:p>
    <w:p w:rsidR="00B95535" w:rsidRPr="00B95535" w:rsidRDefault="00B95535" w:rsidP="00B95535">
      <w:pPr>
        <w:pStyle w:val="81"/>
        <w:numPr>
          <w:ilvl w:val="0"/>
          <w:numId w:val="27"/>
        </w:numPr>
        <w:shd w:val="clear" w:color="auto" w:fill="auto"/>
        <w:spacing w:before="0" w:after="0"/>
        <w:ind w:left="20" w:right="1" w:firstLine="720"/>
        <w:rPr>
          <w:sz w:val="28"/>
          <w:szCs w:val="28"/>
        </w:rPr>
      </w:pPr>
      <w:r w:rsidRPr="00B95535">
        <w:rPr>
          <w:sz w:val="28"/>
          <w:szCs w:val="28"/>
        </w:rPr>
        <w:t xml:space="preserve"> поступление в Администрацию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B95535" w:rsidRPr="00B95535" w:rsidRDefault="00B95535" w:rsidP="00B95535">
      <w:pPr>
        <w:pStyle w:val="81"/>
        <w:numPr>
          <w:ilvl w:val="0"/>
          <w:numId w:val="27"/>
        </w:numPr>
        <w:shd w:val="clear" w:color="auto" w:fill="auto"/>
        <w:spacing w:before="0" w:after="0"/>
        <w:ind w:left="20" w:right="1" w:firstLine="720"/>
        <w:rPr>
          <w:sz w:val="28"/>
          <w:szCs w:val="28"/>
        </w:rPr>
      </w:pPr>
      <w:r w:rsidRPr="00B95535">
        <w:rPr>
          <w:sz w:val="28"/>
          <w:szCs w:val="28"/>
        </w:rPr>
        <w:t xml:space="preserve"> поступление в Администрацию 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Организация и проведение аукциона по приобретению права на заключение договора водопользования (далее - аукцион) состоит из:</w:t>
      </w:r>
    </w:p>
    <w:p w:rsidR="00B95535" w:rsidRPr="00B95535" w:rsidRDefault="00B95535" w:rsidP="00B95535">
      <w:pPr>
        <w:pStyle w:val="81"/>
        <w:numPr>
          <w:ilvl w:val="0"/>
          <w:numId w:val="28"/>
        </w:numPr>
        <w:shd w:val="clear" w:color="auto" w:fill="auto"/>
        <w:spacing w:before="0" w:after="0"/>
        <w:ind w:left="20" w:right="1" w:firstLine="720"/>
        <w:rPr>
          <w:sz w:val="28"/>
          <w:szCs w:val="28"/>
        </w:rPr>
      </w:pPr>
      <w:r w:rsidRPr="00B95535">
        <w:rPr>
          <w:sz w:val="28"/>
          <w:szCs w:val="28"/>
        </w:rPr>
        <w:t xml:space="preserve"> принятия решения о проведении аукциона;</w:t>
      </w:r>
    </w:p>
    <w:p w:rsidR="00B95535" w:rsidRPr="00B95535" w:rsidRDefault="00B95535" w:rsidP="00B95535">
      <w:pPr>
        <w:pStyle w:val="81"/>
        <w:numPr>
          <w:ilvl w:val="0"/>
          <w:numId w:val="28"/>
        </w:numPr>
        <w:shd w:val="clear" w:color="auto" w:fill="auto"/>
        <w:spacing w:before="0" w:after="0"/>
        <w:ind w:left="20" w:right="1" w:firstLine="720"/>
        <w:rPr>
          <w:sz w:val="28"/>
          <w:szCs w:val="28"/>
        </w:rPr>
      </w:pPr>
      <w:r w:rsidRPr="00B95535">
        <w:rPr>
          <w:sz w:val="28"/>
          <w:szCs w:val="28"/>
        </w:rPr>
        <w:t xml:space="preserve"> организации и проведения аукциона;</w:t>
      </w:r>
    </w:p>
    <w:p w:rsidR="00B95535" w:rsidRPr="00B95535" w:rsidRDefault="00B95535" w:rsidP="00B95535">
      <w:pPr>
        <w:pStyle w:val="81"/>
        <w:numPr>
          <w:ilvl w:val="0"/>
          <w:numId w:val="28"/>
        </w:numPr>
        <w:shd w:val="clear" w:color="auto" w:fill="auto"/>
        <w:spacing w:before="0" w:after="0"/>
        <w:ind w:left="20" w:right="1" w:firstLine="720"/>
        <w:rPr>
          <w:sz w:val="28"/>
          <w:szCs w:val="28"/>
        </w:rPr>
      </w:pPr>
      <w:r w:rsidRPr="00B95535">
        <w:rPr>
          <w:sz w:val="28"/>
          <w:szCs w:val="28"/>
        </w:rPr>
        <w:t xml:space="preserve"> заключения договора водопользования, право на заключение которого приобретается на аукционе.</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Решение о проведении аукциона включает:</w:t>
      </w:r>
    </w:p>
    <w:p w:rsidR="00B95535" w:rsidRPr="00B95535" w:rsidRDefault="00B95535" w:rsidP="00B95535">
      <w:pPr>
        <w:pStyle w:val="81"/>
        <w:numPr>
          <w:ilvl w:val="0"/>
          <w:numId w:val="29"/>
        </w:numPr>
        <w:shd w:val="clear" w:color="auto" w:fill="auto"/>
        <w:spacing w:before="0" w:after="0"/>
        <w:ind w:left="20" w:right="1" w:firstLine="720"/>
        <w:rPr>
          <w:sz w:val="28"/>
          <w:szCs w:val="28"/>
        </w:rPr>
      </w:pPr>
      <w:r w:rsidRPr="00B95535">
        <w:rPr>
          <w:sz w:val="28"/>
          <w:szCs w:val="28"/>
        </w:rPr>
        <w:t xml:space="preserve">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B95535" w:rsidRPr="00B95535" w:rsidRDefault="00B95535" w:rsidP="00B95535">
      <w:pPr>
        <w:pStyle w:val="81"/>
        <w:numPr>
          <w:ilvl w:val="0"/>
          <w:numId w:val="29"/>
        </w:numPr>
        <w:shd w:val="clear" w:color="auto" w:fill="auto"/>
        <w:spacing w:before="0" w:after="0"/>
        <w:ind w:left="20" w:right="1" w:firstLine="720"/>
        <w:rPr>
          <w:sz w:val="28"/>
          <w:szCs w:val="28"/>
        </w:rPr>
      </w:pPr>
      <w:r w:rsidRPr="00B95535">
        <w:rPr>
          <w:sz w:val="28"/>
          <w:szCs w:val="28"/>
        </w:rPr>
        <w:t xml:space="preserve"> получение документов от иных заявителей на предоставление акватории водного объекта в соответствии с пунктом 23 Правил подготовки и заключения договора водопользования, утвержденных постановлением Правительства Российской Федерации от 12 марта 2008 года </w:t>
      </w:r>
      <w:r w:rsidRPr="00B95535">
        <w:rPr>
          <w:sz w:val="28"/>
          <w:szCs w:val="28"/>
          <w:lang w:eastAsia="en-US" w:bidi="en-US"/>
        </w:rPr>
        <w:t>№</w:t>
      </w:r>
      <w:r w:rsidRPr="00B95535">
        <w:rPr>
          <w:sz w:val="28"/>
          <w:szCs w:val="28"/>
        </w:rPr>
        <w:t>165 «О подготовке и заключении договора водопользования».</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Срок принятия решения о проведении аукциона составляет пятнадцать дней с момента регистрации заявления о предоставлении акватории водного объекта в пользование в Администрации. При поступлении организатору аукциона заявления, направленного с использованием федеральной муниципальной информационной системы «Единый портал государственных и мун</w:t>
      </w:r>
      <w:r w:rsidRPr="00B95535">
        <w:rPr>
          <w:rStyle w:val="12"/>
          <w:sz w:val="28"/>
          <w:szCs w:val="28"/>
          <w:lang w:val="ru-RU"/>
        </w:rPr>
        <w:t>ици</w:t>
      </w:r>
      <w:r w:rsidRPr="00B95535">
        <w:rPr>
          <w:sz w:val="28"/>
          <w:szCs w:val="28"/>
        </w:rPr>
        <w:t>пальных услуг (функций)» и/или информационной системы «Портал Правительства Республики Крым», информация о необходимости проведения аукциона высылается Заявителю электронной почтой.</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 xml:space="preserve">В случае, если в течение 30 рабочих дней с даты размещения на официальном сайте Администрации поселения, или опубликования в соответствующем </w:t>
      </w:r>
      <w:r w:rsidRPr="00B95535">
        <w:rPr>
          <w:sz w:val="28"/>
          <w:szCs w:val="28"/>
        </w:rPr>
        <w:lastRenderedPageBreak/>
        <w:t>официальном печатном издании документы от иных заявителей поступили, принимается решение о проведении аукциона. Ответственным за организацию аукциона является уполномоченное организатором аукциона должностное лицо Администрации.</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Администрация,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Организатор аукциона в процессе организации и проведения аукциона:</w:t>
      </w:r>
    </w:p>
    <w:p w:rsidR="00B95535" w:rsidRPr="00B95535" w:rsidRDefault="00B95535" w:rsidP="00B95535">
      <w:pPr>
        <w:pStyle w:val="81"/>
        <w:numPr>
          <w:ilvl w:val="0"/>
          <w:numId w:val="30"/>
        </w:numPr>
        <w:shd w:val="clear" w:color="auto" w:fill="auto"/>
        <w:spacing w:before="0" w:after="0"/>
        <w:ind w:left="20" w:right="1" w:firstLine="720"/>
        <w:rPr>
          <w:sz w:val="28"/>
          <w:szCs w:val="28"/>
        </w:rPr>
      </w:pPr>
      <w:r w:rsidRPr="00B95535">
        <w:rPr>
          <w:sz w:val="28"/>
          <w:szCs w:val="28"/>
        </w:rPr>
        <w:t xml:space="preserve"> определяет порядок, место, дату и время начала и окончания приема заявок на участие в аукционе;</w:t>
      </w:r>
    </w:p>
    <w:p w:rsidR="00B95535" w:rsidRPr="00B95535" w:rsidRDefault="00B95535" w:rsidP="00B95535">
      <w:pPr>
        <w:pStyle w:val="81"/>
        <w:numPr>
          <w:ilvl w:val="0"/>
          <w:numId w:val="30"/>
        </w:numPr>
        <w:shd w:val="clear" w:color="auto" w:fill="auto"/>
        <w:spacing w:before="0" w:after="0"/>
        <w:ind w:left="20" w:right="1" w:firstLine="709"/>
        <w:rPr>
          <w:sz w:val="28"/>
          <w:szCs w:val="28"/>
        </w:rPr>
      </w:pPr>
      <w:r w:rsidRPr="00B95535">
        <w:rPr>
          <w:sz w:val="28"/>
          <w:szCs w:val="28"/>
        </w:rPr>
        <w:t xml:space="preserve"> организует подготовку и размещение извещения и документации об аукционе, извещений о признании аукциона несостоявшимся, завершении аукциона или его отмене на официальном сайте Российской Федерации в информационно-телекоммуникационной сети «Интернет» для размещения информации о проведении торгов.</w:t>
      </w:r>
    </w:p>
    <w:p w:rsidR="00B95535" w:rsidRPr="00B95535" w:rsidRDefault="00B95535" w:rsidP="00B95535">
      <w:pPr>
        <w:pStyle w:val="81"/>
        <w:numPr>
          <w:ilvl w:val="0"/>
          <w:numId w:val="30"/>
        </w:numPr>
        <w:shd w:val="clear" w:color="auto" w:fill="auto"/>
        <w:spacing w:before="0" w:after="0"/>
        <w:ind w:left="20" w:right="1" w:firstLine="720"/>
        <w:rPr>
          <w:sz w:val="28"/>
          <w:szCs w:val="28"/>
        </w:rPr>
      </w:pPr>
      <w:r w:rsidRPr="00B95535">
        <w:rPr>
          <w:sz w:val="28"/>
          <w:szCs w:val="28"/>
        </w:rPr>
        <w:t xml:space="preserve"> дает разъяснения по подлежащим представлению документам до окончания установленного срока приема заявок на участие в аукционе;</w:t>
      </w:r>
    </w:p>
    <w:p w:rsidR="00B95535" w:rsidRPr="00B95535" w:rsidRDefault="00B95535" w:rsidP="00B95535">
      <w:pPr>
        <w:pStyle w:val="81"/>
        <w:numPr>
          <w:ilvl w:val="0"/>
          <w:numId w:val="30"/>
        </w:numPr>
        <w:shd w:val="clear" w:color="auto" w:fill="auto"/>
        <w:spacing w:before="0" w:after="0"/>
        <w:ind w:left="20" w:right="1" w:firstLine="720"/>
        <w:rPr>
          <w:sz w:val="28"/>
          <w:szCs w:val="28"/>
        </w:rPr>
      </w:pPr>
      <w:r w:rsidRPr="00B95535">
        <w:rPr>
          <w:sz w:val="28"/>
          <w:szCs w:val="28"/>
        </w:rPr>
        <w:t xml:space="preserve"> заключает договоры о размере средств, внесенных в качестве обеспечения заявки;</w:t>
      </w:r>
    </w:p>
    <w:p w:rsidR="00B95535" w:rsidRPr="00B95535" w:rsidRDefault="00B95535" w:rsidP="00B95535">
      <w:pPr>
        <w:pStyle w:val="81"/>
        <w:numPr>
          <w:ilvl w:val="0"/>
          <w:numId w:val="30"/>
        </w:numPr>
        <w:shd w:val="clear" w:color="auto" w:fill="auto"/>
        <w:spacing w:before="0" w:after="0"/>
        <w:ind w:left="20" w:right="1" w:firstLine="720"/>
        <w:rPr>
          <w:sz w:val="28"/>
          <w:szCs w:val="28"/>
        </w:rPr>
      </w:pPr>
      <w:r w:rsidRPr="00B95535">
        <w:rPr>
          <w:sz w:val="28"/>
          <w:szCs w:val="28"/>
        </w:rPr>
        <w:t xml:space="preserve"> обеспечивает хранение зарегистрированных заявок на участие в аукционе и прилагаемых к ним документов, а также конфиденциальность содержащихся в них сведений:</w:t>
      </w:r>
    </w:p>
    <w:p w:rsidR="00B95535" w:rsidRPr="00B95535" w:rsidRDefault="00B95535" w:rsidP="00B95535">
      <w:pPr>
        <w:pStyle w:val="81"/>
        <w:numPr>
          <w:ilvl w:val="0"/>
          <w:numId w:val="30"/>
        </w:numPr>
        <w:shd w:val="clear" w:color="auto" w:fill="auto"/>
        <w:spacing w:before="0" w:after="0"/>
        <w:ind w:left="20" w:right="1" w:firstLine="720"/>
        <w:rPr>
          <w:sz w:val="28"/>
          <w:szCs w:val="28"/>
        </w:rPr>
      </w:pPr>
      <w:r w:rsidRPr="00B95535">
        <w:rPr>
          <w:sz w:val="28"/>
          <w:szCs w:val="28"/>
        </w:rPr>
        <w:t xml:space="preserve"> формирует действующую на период проведения аукциона комиссию по проведению аукциона, утверждает ее персональный состав и назначает ее председателя:</w:t>
      </w:r>
    </w:p>
    <w:p w:rsidR="00B95535" w:rsidRPr="00B95535" w:rsidRDefault="00B95535" w:rsidP="00B95535">
      <w:pPr>
        <w:pStyle w:val="81"/>
        <w:numPr>
          <w:ilvl w:val="0"/>
          <w:numId w:val="30"/>
        </w:numPr>
        <w:shd w:val="clear" w:color="auto" w:fill="auto"/>
        <w:spacing w:before="0" w:after="0"/>
        <w:ind w:left="20" w:right="1" w:firstLine="720"/>
        <w:rPr>
          <w:sz w:val="28"/>
          <w:szCs w:val="28"/>
        </w:rPr>
      </w:pPr>
      <w:r w:rsidRPr="00B95535">
        <w:rPr>
          <w:sz w:val="28"/>
          <w:szCs w:val="28"/>
        </w:rPr>
        <w:t xml:space="preserve"> осуществляет организационное и техническое обеспечение деятельности комиссии по проведению аукциона;</w:t>
      </w:r>
    </w:p>
    <w:p w:rsidR="00B95535" w:rsidRPr="00B95535" w:rsidRDefault="00B95535" w:rsidP="00B95535">
      <w:pPr>
        <w:pStyle w:val="81"/>
        <w:numPr>
          <w:ilvl w:val="2"/>
          <w:numId w:val="25"/>
        </w:numPr>
        <w:shd w:val="clear" w:color="auto" w:fill="auto"/>
        <w:spacing w:before="0" w:after="0"/>
        <w:ind w:left="20" w:right="1"/>
        <w:rPr>
          <w:sz w:val="28"/>
          <w:szCs w:val="28"/>
        </w:rPr>
      </w:pPr>
      <w:r w:rsidRPr="00B95535">
        <w:rPr>
          <w:sz w:val="28"/>
          <w:szCs w:val="28"/>
        </w:rPr>
        <w:t xml:space="preserve"> В решении Администрации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средств, внесенных в качестве обеспечения заявки на участие в аукционе и размер«шага аукциона».</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В извещении о проведении аукциона должны быть указаны:</w:t>
      </w:r>
    </w:p>
    <w:p w:rsidR="00B95535" w:rsidRPr="00B95535" w:rsidRDefault="00B95535" w:rsidP="00B95535">
      <w:pPr>
        <w:pStyle w:val="81"/>
        <w:numPr>
          <w:ilvl w:val="0"/>
          <w:numId w:val="31"/>
        </w:numPr>
        <w:shd w:val="clear" w:color="auto" w:fill="auto"/>
        <w:spacing w:before="0" w:after="0"/>
        <w:ind w:left="20" w:right="1" w:firstLine="720"/>
        <w:rPr>
          <w:sz w:val="28"/>
          <w:szCs w:val="28"/>
        </w:rPr>
      </w:pPr>
      <w:r w:rsidRPr="00B95535">
        <w:rPr>
          <w:sz w:val="28"/>
          <w:szCs w:val="28"/>
        </w:rPr>
        <w:t xml:space="preserve"> организатор аукциона;</w:t>
      </w:r>
    </w:p>
    <w:p w:rsidR="00B95535" w:rsidRPr="00B95535" w:rsidRDefault="00B95535" w:rsidP="00B95535">
      <w:pPr>
        <w:pStyle w:val="81"/>
        <w:numPr>
          <w:ilvl w:val="0"/>
          <w:numId w:val="31"/>
        </w:numPr>
        <w:shd w:val="clear" w:color="auto" w:fill="auto"/>
        <w:spacing w:before="0" w:after="0"/>
        <w:ind w:left="20" w:right="1" w:firstLine="720"/>
        <w:rPr>
          <w:sz w:val="28"/>
          <w:szCs w:val="28"/>
        </w:rPr>
      </w:pPr>
      <w:r w:rsidRPr="00B95535">
        <w:rPr>
          <w:sz w:val="28"/>
          <w:szCs w:val="28"/>
        </w:rPr>
        <w:t xml:space="preserve"> предмет аукциона, в том числе сведения о водном объекте, срок договора водопользования и его условия;</w:t>
      </w:r>
    </w:p>
    <w:p w:rsidR="00B95535" w:rsidRPr="00B95535" w:rsidRDefault="00B95535" w:rsidP="00B95535">
      <w:pPr>
        <w:pStyle w:val="81"/>
        <w:numPr>
          <w:ilvl w:val="0"/>
          <w:numId w:val="31"/>
        </w:numPr>
        <w:shd w:val="clear" w:color="auto" w:fill="auto"/>
        <w:spacing w:before="0" w:after="0"/>
        <w:ind w:left="20" w:right="1" w:firstLine="720"/>
        <w:rPr>
          <w:sz w:val="28"/>
          <w:szCs w:val="28"/>
        </w:rPr>
      </w:pPr>
      <w:r w:rsidRPr="00B95535">
        <w:rPr>
          <w:sz w:val="28"/>
          <w:szCs w:val="28"/>
        </w:rPr>
        <w:t xml:space="preserve"> место, дата и время начала и окончания срока подачи заявок на участие в аукционе;</w:t>
      </w:r>
    </w:p>
    <w:p w:rsidR="00B95535" w:rsidRPr="00B95535" w:rsidRDefault="00B95535" w:rsidP="00B95535">
      <w:pPr>
        <w:pStyle w:val="81"/>
        <w:numPr>
          <w:ilvl w:val="0"/>
          <w:numId w:val="31"/>
        </w:numPr>
        <w:shd w:val="clear" w:color="auto" w:fill="auto"/>
        <w:spacing w:before="0" w:after="0"/>
        <w:ind w:left="20" w:right="1" w:firstLine="720"/>
        <w:rPr>
          <w:sz w:val="28"/>
          <w:szCs w:val="28"/>
        </w:rPr>
      </w:pPr>
      <w:r w:rsidRPr="00B95535">
        <w:rPr>
          <w:sz w:val="28"/>
          <w:szCs w:val="28"/>
        </w:rPr>
        <w:t xml:space="preserve"> место, дата и время проведения аукциона:</w:t>
      </w:r>
    </w:p>
    <w:p w:rsidR="00B95535" w:rsidRPr="00B95535" w:rsidRDefault="00B95535" w:rsidP="00B95535">
      <w:pPr>
        <w:pStyle w:val="81"/>
        <w:numPr>
          <w:ilvl w:val="0"/>
          <w:numId w:val="31"/>
        </w:numPr>
        <w:shd w:val="clear" w:color="auto" w:fill="auto"/>
        <w:spacing w:before="0" w:after="0"/>
        <w:ind w:left="20" w:right="1" w:firstLine="720"/>
        <w:rPr>
          <w:sz w:val="28"/>
          <w:szCs w:val="28"/>
        </w:rPr>
      </w:pPr>
      <w:r w:rsidRPr="00B95535">
        <w:rPr>
          <w:sz w:val="28"/>
          <w:szCs w:val="28"/>
        </w:rPr>
        <w:t xml:space="preserve"> начальная цена предмета аукциона и «шаг аукциона»:</w:t>
      </w:r>
    </w:p>
    <w:p w:rsidR="00B95535" w:rsidRPr="00B95535" w:rsidRDefault="00B95535" w:rsidP="00B95535">
      <w:pPr>
        <w:pStyle w:val="81"/>
        <w:numPr>
          <w:ilvl w:val="0"/>
          <w:numId w:val="31"/>
        </w:numPr>
        <w:shd w:val="clear" w:color="auto" w:fill="auto"/>
        <w:spacing w:before="0" w:after="0"/>
        <w:ind w:left="20" w:right="1" w:firstLine="720"/>
        <w:rPr>
          <w:sz w:val="28"/>
          <w:szCs w:val="28"/>
        </w:rPr>
      </w:pPr>
      <w:r w:rsidRPr="00B95535">
        <w:rPr>
          <w:sz w:val="28"/>
          <w:szCs w:val="28"/>
        </w:rPr>
        <w:t xml:space="preserve"> соответствующее официальное печатное издание и официальный сайт Администрации, где размещена документация;</w:t>
      </w:r>
    </w:p>
    <w:p w:rsidR="00B95535" w:rsidRPr="00B95535" w:rsidRDefault="00B95535" w:rsidP="00B95535">
      <w:pPr>
        <w:pStyle w:val="81"/>
        <w:numPr>
          <w:ilvl w:val="0"/>
          <w:numId w:val="31"/>
        </w:numPr>
        <w:shd w:val="clear" w:color="auto" w:fill="auto"/>
        <w:spacing w:before="0" w:after="0"/>
        <w:ind w:left="20" w:right="1" w:firstLine="720"/>
        <w:rPr>
          <w:sz w:val="28"/>
          <w:szCs w:val="28"/>
        </w:rPr>
      </w:pPr>
      <w:r w:rsidRPr="00B95535">
        <w:rPr>
          <w:sz w:val="28"/>
          <w:szCs w:val="28"/>
        </w:rPr>
        <w:lastRenderedPageBreak/>
        <w:t xml:space="preserve"> банковские реквизиты счета для перечисления необходимых средств:</w:t>
      </w:r>
    </w:p>
    <w:p w:rsidR="00B95535" w:rsidRPr="00B95535" w:rsidRDefault="00B95535" w:rsidP="00B95535">
      <w:pPr>
        <w:pStyle w:val="81"/>
        <w:numPr>
          <w:ilvl w:val="0"/>
          <w:numId w:val="31"/>
        </w:numPr>
        <w:shd w:val="clear" w:color="auto" w:fill="auto"/>
        <w:spacing w:before="0" w:after="0"/>
        <w:ind w:left="20" w:right="1" w:firstLine="720"/>
        <w:rPr>
          <w:sz w:val="28"/>
          <w:szCs w:val="28"/>
        </w:rPr>
      </w:pPr>
      <w:r w:rsidRPr="00B95535">
        <w:rPr>
          <w:sz w:val="28"/>
          <w:szCs w:val="28"/>
        </w:rPr>
        <w:t xml:space="preserve"> размер средств, внесенных в качестве обеспечения заявки на участие в аукционе и условия их внесения.</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Документация об аукционе, кроме сведений, указанных в извещении, должна содержать следующую информацию:</w:t>
      </w:r>
    </w:p>
    <w:p w:rsidR="00B95535" w:rsidRPr="00B95535" w:rsidRDefault="00B95535" w:rsidP="00B95535">
      <w:pPr>
        <w:pStyle w:val="81"/>
        <w:numPr>
          <w:ilvl w:val="0"/>
          <w:numId w:val="32"/>
        </w:numPr>
        <w:shd w:val="clear" w:color="auto" w:fill="auto"/>
        <w:spacing w:before="0" w:after="0"/>
        <w:ind w:left="20" w:right="1" w:firstLine="720"/>
        <w:rPr>
          <w:sz w:val="28"/>
          <w:szCs w:val="28"/>
        </w:rPr>
      </w:pPr>
      <w:r w:rsidRPr="00B95535">
        <w:rPr>
          <w:sz w:val="28"/>
          <w:szCs w:val="28"/>
        </w:rPr>
        <w:t xml:space="preserve"> требования к содержанию и форме заявки на участие в аукционе, инструкцию по ее заполнению;</w:t>
      </w:r>
    </w:p>
    <w:p w:rsidR="00B95535" w:rsidRPr="00B95535" w:rsidRDefault="00B95535" w:rsidP="00B95535">
      <w:pPr>
        <w:pStyle w:val="81"/>
        <w:numPr>
          <w:ilvl w:val="0"/>
          <w:numId w:val="32"/>
        </w:numPr>
        <w:shd w:val="clear" w:color="auto" w:fill="auto"/>
        <w:spacing w:before="0" w:after="0"/>
        <w:ind w:left="20" w:right="1"/>
        <w:rPr>
          <w:sz w:val="28"/>
          <w:szCs w:val="28"/>
        </w:rPr>
      </w:pPr>
      <w:r w:rsidRPr="00B95535">
        <w:rPr>
          <w:sz w:val="28"/>
          <w:szCs w:val="28"/>
        </w:rPr>
        <w:t xml:space="preserve"> порядок отзыва заявок на участие в аукционе и внесения изменений </w:t>
      </w:r>
      <w:proofErr w:type="spellStart"/>
      <w:r w:rsidRPr="00B95535">
        <w:rPr>
          <w:sz w:val="28"/>
          <w:szCs w:val="28"/>
        </w:rPr>
        <w:t>вних</w:t>
      </w:r>
      <w:proofErr w:type="spellEnd"/>
      <w:r w:rsidRPr="00B95535">
        <w:rPr>
          <w:sz w:val="28"/>
          <w:szCs w:val="28"/>
        </w:rPr>
        <w:t>;</w:t>
      </w:r>
    </w:p>
    <w:p w:rsidR="00B95535" w:rsidRPr="00B95535" w:rsidRDefault="00B95535" w:rsidP="00B95535">
      <w:pPr>
        <w:pStyle w:val="81"/>
        <w:numPr>
          <w:ilvl w:val="0"/>
          <w:numId w:val="32"/>
        </w:numPr>
        <w:shd w:val="clear" w:color="auto" w:fill="auto"/>
        <w:spacing w:before="0" w:after="0"/>
        <w:ind w:left="20" w:right="1" w:firstLine="720"/>
        <w:rPr>
          <w:sz w:val="28"/>
          <w:szCs w:val="28"/>
        </w:rPr>
      </w:pPr>
      <w:r w:rsidRPr="00B95535">
        <w:rPr>
          <w:sz w:val="28"/>
          <w:szCs w:val="28"/>
        </w:rPr>
        <w:t xml:space="preserve"> порядок, дата начала и окончания срока предоставления участникам аукциона разъяснении положений, содержащихся в документации об аукционе;</w:t>
      </w:r>
    </w:p>
    <w:p w:rsidR="00B95535" w:rsidRPr="00B95535" w:rsidRDefault="00B95535" w:rsidP="00B95535">
      <w:pPr>
        <w:pStyle w:val="81"/>
        <w:numPr>
          <w:ilvl w:val="0"/>
          <w:numId w:val="32"/>
        </w:numPr>
        <w:shd w:val="clear" w:color="auto" w:fill="auto"/>
        <w:spacing w:before="0" w:after="0"/>
        <w:ind w:left="20" w:right="1" w:firstLine="720"/>
        <w:rPr>
          <w:sz w:val="28"/>
          <w:szCs w:val="28"/>
        </w:rPr>
      </w:pPr>
      <w:r w:rsidRPr="00B95535">
        <w:rPr>
          <w:sz w:val="28"/>
          <w:szCs w:val="28"/>
        </w:rPr>
        <w:t xml:space="preserve"> порядок проведения осмотров предоставляемого в пользование водного объекта заинтересованными лицами и заявителями;</w:t>
      </w:r>
    </w:p>
    <w:p w:rsidR="00B95535" w:rsidRPr="00B95535" w:rsidRDefault="00B95535" w:rsidP="00B95535">
      <w:pPr>
        <w:pStyle w:val="81"/>
        <w:numPr>
          <w:ilvl w:val="0"/>
          <w:numId w:val="32"/>
        </w:numPr>
        <w:shd w:val="clear" w:color="auto" w:fill="auto"/>
        <w:spacing w:before="0" w:after="0"/>
        <w:ind w:left="20" w:right="1" w:firstLine="720"/>
        <w:rPr>
          <w:sz w:val="28"/>
          <w:szCs w:val="28"/>
        </w:rPr>
      </w:pPr>
      <w:r w:rsidRPr="00B95535">
        <w:rPr>
          <w:sz w:val="28"/>
          <w:szCs w:val="28"/>
        </w:rPr>
        <w:t xml:space="preserve"> место, дату и время вскрытия конвертов с заявками на участие в аукционе, а также место, дату и время рассмотрения их комиссией по проведению аукционов:</w:t>
      </w:r>
    </w:p>
    <w:p w:rsidR="00B95535" w:rsidRPr="00B95535" w:rsidRDefault="00B95535" w:rsidP="00B95535">
      <w:pPr>
        <w:pStyle w:val="81"/>
        <w:numPr>
          <w:ilvl w:val="0"/>
          <w:numId w:val="32"/>
        </w:numPr>
        <w:shd w:val="clear" w:color="auto" w:fill="auto"/>
        <w:spacing w:before="0" w:after="0"/>
        <w:ind w:left="20" w:right="1" w:firstLine="720"/>
        <w:rPr>
          <w:sz w:val="28"/>
          <w:szCs w:val="28"/>
        </w:rPr>
      </w:pPr>
      <w:r w:rsidRPr="00B95535">
        <w:rPr>
          <w:sz w:val="28"/>
          <w:szCs w:val="28"/>
        </w:rPr>
        <w:t xml:space="preserve"> срок и порядок внесения размера средств, внесенных в качестве обеспечения заявки на участие в аукционе, банковские реквизиты счета для перечисления необходимых средств.</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К документации об аукционе должен быть приложен договор водопользования.</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Должностное лицо, ответственное за организацию аукциона на основании заявления, поданного Заявителем в письменной форме, в течение 5 рабочих дней с даты получения заявления обязано предоставить Заявителю документацию об аукционе.</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Документация об аукционе предоставляется в письменной форме после внесения Заявителем платы за предоставление документации об аукционе, которая не должна превышать расходы организатора аукциона, связанные с изготовлением копии документации об аукционе, а также с доставкой ее Заявителю (если в заявлении содержится просьба о предоставлении документации об аукционе посредством почтовой связи).</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Предоставление документации об аукционе в форме электронного документа осуществляется без взимания платы.</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Содержание документации об аукционе, предоставляемой в порядке, установленном настоящим пунктом, должно соответствовать содержанию документации об аукционе, размещенной на официальном сайте поселения, Портале  Правительства Республики Крым в разделе муниципального образования.</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 xml:space="preserve"> Лицо, ответственное за организацию аукциона по собственной инициативе или в соответствии с запросом Заявителя вправе внести изменения в документацию об аукционе не позднее тридцати рабочих дней до окончания срока подачи заявок на участие в аукционе.</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При внесении изменений в документацию об аукционе лицо, ответственное за организацию аукциона не вправе изменять сведения, определяющие предмет аукциона, в том числе сведения о водном объекте, срок договора водопользования и его условия.</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 xml:space="preserve">Изменения размещаются на официальном сайте поселения, Портале  </w:t>
      </w:r>
      <w:r w:rsidRPr="00B95535">
        <w:rPr>
          <w:sz w:val="28"/>
          <w:szCs w:val="28"/>
        </w:rPr>
        <w:lastRenderedPageBreak/>
        <w:t xml:space="preserve">Правительства Республики Крым в разделе муниципального образования и направляются заказными </w:t>
      </w:r>
      <w:proofErr w:type="spellStart"/>
      <w:r w:rsidRPr="00B95535">
        <w:rPr>
          <w:sz w:val="28"/>
          <w:szCs w:val="28"/>
        </w:rPr>
        <w:t>письмамивсем</w:t>
      </w:r>
      <w:proofErr w:type="spellEnd"/>
      <w:r w:rsidRPr="00B95535">
        <w:rPr>
          <w:sz w:val="28"/>
          <w:szCs w:val="28"/>
        </w:rPr>
        <w:t xml:space="preserve"> лицам, которым была предоставлена документация об аукционе, в течение двух рабочих дней с даты принятия решения о внесении изменений в документацию об аукционе.</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При поступлении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и/или информационной системы «Портал Правительства Республики Крым», вышеуказанные изменения высылаются электронной почтой.</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соответствующем официальном печатном издании, обеспечивающем публикацию информации о проведении аукциона, и размещение извещения и документации об аукционе на сайте Российской Федерации в информационно-телекоммуникационной сети «Интернет» для размещения информации о проведении торгов на сайте </w:t>
      </w:r>
      <w:hyperlink r:id="rId6" w:history="1">
        <w:r w:rsidRPr="00B95535">
          <w:rPr>
            <w:rStyle w:val="a6"/>
            <w:sz w:val="28"/>
            <w:szCs w:val="28"/>
            <w:lang w:val="en-US" w:eastAsia="en-US" w:bidi="en-US"/>
          </w:rPr>
          <w:t>www</w:t>
        </w:r>
        <w:r w:rsidRPr="00B95535">
          <w:rPr>
            <w:rStyle w:val="a6"/>
            <w:sz w:val="28"/>
            <w:szCs w:val="28"/>
            <w:lang w:eastAsia="en-US" w:bidi="en-US"/>
          </w:rPr>
          <w:t>.</w:t>
        </w:r>
        <w:proofErr w:type="spellStart"/>
        <w:r w:rsidRPr="00B95535">
          <w:rPr>
            <w:rStyle w:val="a6"/>
            <w:sz w:val="28"/>
            <w:szCs w:val="28"/>
            <w:lang w:val="en-US" w:eastAsia="en-US" w:bidi="en-US"/>
          </w:rPr>
          <w:t>torgi</w:t>
        </w:r>
        <w:proofErr w:type="spellEnd"/>
        <w:r w:rsidRPr="00B95535">
          <w:rPr>
            <w:rStyle w:val="a6"/>
            <w:sz w:val="28"/>
            <w:szCs w:val="28"/>
            <w:lang w:eastAsia="en-US" w:bidi="en-US"/>
          </w:rPr>
          <w:t>.</w:t>
        </w:r>
        <w:proofErr w:type="spellStart"/>
        <w:r w:rsidRPr="00B95535">
          <w:rPr>
            <w:rStyle w:val="a6"/>
            <w:sz w:val="28"/>
            <w:szCs w:val="28"/>
            <w:lang w:val="en-US" w:eastAsia="en-US" w:bidi="en-US"/>
          </w:rPr>
          <w:t>gov</w:t>
        </w:r>
        <w:proofErr w:type="spellEnd"/>
        <w:r w:rsidRPr="00B95535">
          <w:rPr>
            <w:rStyle w:val="a6"/>
            <w:sz w:val="28"/>
            <w:szCs w:val="28"/>
            <w:lang w:eastAsia="en-US" w:bidi="en-US"/>
          </w:rPr>
          <w:t>.</w:t>
        </w:r>
        <w:proofErr w:type="spellStart"/>
        <w:r w:rsidRPr="00B95535">
          <w:rPr>
            <w:rStyle w:val="a6"/>
            <w:sz w:val="28"/>
            <w:szCs w:val="28"/>
            <w:lang w:val="en-US" w:eastAsia="en-US" w:bidi="en-US"/>
          </w:rPr>
          <w:t>ru</w:t>
        </w:r>
        <w:proofErr w:type="spellEnd"/>
      </w:hyperlink>
      <w:r w:rsidRPr="00B95535">
        <w:rPr>
          <w:sz w:val="28"/>
          <w:szCs w:val="28"/>
          <w:lang w:eastAsia="en-US" w:bidi="en-US"/>
        </w:rPr>
        <w:t xml:space="preserve">. </w:t>
      </w:r>
      <w:r w:rsidRPr="00B95535">
        <w:rPr>
          <w:sz w:val="28"/>
          <w:szCs w:val="28"/>
        </w:rPr>
        <w:t>Информация о проведении аукциона, размещенная на вышеуказанном официальном сайте, должна быть доступна для ознакомления без взимания дополнительной платы.</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Для признания Заявителя участником аукциона Администрация устанавливает следующие обязательные требования:</w:t>
      </w:r>
    </w:p>
    <w:p w:rsidR="00B95535" w:rsidRPr="00B95535" w:rsidRDefault="00B95535" w:rsidP="00B95535">
      <w:pPr>
        <w:pStyle w:val="81"/>
        <w:numPr>
          <w:ilvl w:val="0"/>
          <w:numId w:val="33"/>
        </w:numPr>
        <w:shd w:val="clear" w:color="auto" w:fill="auto"/>
        <w:spacing w:before="0" w:after="0"/>
        <w:ind w:left="20" w:right="1" w:firstLine="720"/>
        <w:rPr>
          <w:sz w:val="28"/>
          <w:szCs w:val="28"/>
        </w:rPr>
      </w:pPr>
      <w:r w:rsidRPr="00B95535">
        <w:rPr>
          <w:sz w:val="28"/>
          <w:szCs w:val="28"/>
        </w:rPr>
        <w:t xml:space="preserve"> в отношении Заявителя не проводятся процедуры банкротства и ликвидации;</w:t>
      </w:r>
    </w:p>
    <w:p w:rsidR="00B95535" w:rsidRPr="00B95535" w:rsidRDefault="00B95535" w:rsidP="00B95535">
      <w:pPr>
        <w:pStyle w:val="81"/>
        <w:numPr>
          <w:ilvl w:val="0"/>
          <w:numId w:val="33"/>
        </w:numPr>
        <w:shd w:val="clear" w:color="auto" w:fill="auto"/>
        <w:spacing w:before="0" w:after="0"/>
        <w:ind w:left="20" w:right="1" w:firstLine="720"/>
        <w:rPr>
          <w:sz w:val="28"/>
          <w:szCs w:val="28"/>
        </w:rPr>
      </w:pPr>
      <w:r w:rsidRPr="00B95535">
        <w:rPr>
          <w:sz w:val="28"/>
          <w:szCs w:val="28"/>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Заявитель обязан внести размер средств, внесенных в качестве обеспечения заявки на участие в аукционе на счет, указанный в документации об аукционе. При этом он считается соответствующим данному требованию, если средства поступили на счет, указанный в документации об аукционе,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на участие в аукционе. Размер средств, внесенных в качестве обеспечения заявки на участие в аукционе не может превышать 25 процентов начальной цены предмета аукциона.</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Датой начала подачи заявок на участие в аукционе является дата опубликования в соответствующем официальном печатном издании или дата размещения на официальном сайте извещения. Прием заявок на участие в аукционе прекращается непосредственно перед началом процедуры вскрытия конвертов с заявками на участие в аукционе. В указанный срок Заявитель подает заявку на участие в аукционе по форме, установленной в документации об аукционе в соответствии с законодательством Российской Федерации.</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К заявке на участие в аукционе Заявитель прилагает:</w:t>
      </w:r>
    </w:p>
    <w:p w:rsidR="00B95535" w:rsidRPr="00B95535" w:rsidRDefault="00B95535" w:rsidP="00B95535">
      <w:pPr>
        <w:pStyle w:val="81"/>
        <w:numPr>
          <w:ilvl w:val="0"/>
          <w:numId w:val="34"/>
        </w:numPr>
        <w:shd w:val="clear" w:color="auto" w:fill="auto"/>
        <w:spacing w:before="0" w:after="0"/>
        <w:ind w:left="20" w:right="1" w:firstLine="720"/>
        <w:rPr>
          <w:sz w:val="28"/>
          <w:szCs w:val="28"/>
        </w:rPr>
      </w:pPr>
      <w:r w:rsidRPr="00B95535">
        <w:rPr>
          <w:sz w:val="28"/>
          <w:szCs w:val="28"/>
        </w:rPr>
        <w:t xml:space="preserve"> документ с указанием наименования, организационно-правовой формы, места нахождения, почтового адреса, номера телефона юридического лица;</w:t>
      </w:r>
    </w:p>
    <w:p w:rsidR="00B95535" w:rsidRPr="00B95535" w:rsidRDefault="00B95535" w:rsidP="00B95535">
      <w:pPr>
        <w:pStyle w:val="81"/>
        <w:numPr>
          <w:ilvl w:val="0"/>
          <w:numId w:val="34"/>
        </w:numPr>
        <w:shd w:val="clear" w:color="auto" w:fill="auto"/>
        <w:spacing w:before="0" w:after="0"/>
        <w:ind w:left="20" w:right="1" w:firstLine="720"/>
        <w:rPr>
          <w:sz w:val="28"/>
          <w:szCs w:val="28"/>
        </w:rPr>
      </w:pPr>
      <w:r w:rsidRPr="00B95535">
        <w:rPr>
          <w:sz w:val="28"/>
          <w:szCs w:val="28"/>
        </w:rPr>
        <w:t xml:space="preserve"> документ с указанием фамилии, имени, отчества, удостоверяющего </w:t>
      </w:r>
      <w:r w:rsidRPr="00B95535">
        <w:rPr>
          <w:sz w:val="28"/>
          <w:szCs w:val="28"/>
        </w:rPr>
        <w:lastRenderedPageBreak/>
        <w:t>личность, места жительства, номера контактного телефона (для физического лица, индивидуального предпринимателя);</w:t>
      </w:r>
    </w:p>
    <w:p w:rsidR="00B95535" w:rsidRPr="00B95535" w:rsidRDefault="00B95535" w:rsidP="00B95535">
      <w:pPr>
        <w:pStyle w:val="81"/>
        <w:numPr>
          <w:ilvl w:val="0"/>
          <w:numId w:val="34"/>
        </w:numPr>
        <w:shd w:val="clear" w:color="auto" w:fill="auto"/>
        <w:spacing w:before="0" w:after="0"/>
        <w:ind w:left="20" w:right="1" w:firstLine="720"/>
        <w:rPr>
          <w:sz w:val="28"/>
          <w:szCs w:val="28"/>
        </w:rPr>
      </w:pPr>
      <w:r w:rsidRPr="00B95535">
        <w:rPr>
          <w:sz w:val="28"/>
          <w:szCs w:val="28"/>
        </w:rPr>
        <w:t xml:space="preserve"> документ, подтверждающий полномочия лица на осуществление действий от имени Заявителя (в случае необходимости);</w:t>
      </w:r>
    </w:p>
    <w:p w:rsidR="00B95535" w:rsidRPr="00B95535" w:rsidRDefault="00B95535" w:rsidP="00B95535">
      <w:pPr>
        <w:pStyle w:val="81"/>
        <w:numPr>
          <w:ilvl w:val="0"/>
          <w:numId w:val="34"/>
        </w:numPr>
        <w:shd w:val="clear" w:color="auto" w:fill="auto"/>
        <w:spacing w:before="0" w:after="0"/>
        <w:ind w:left="20" w:right="1" w:firstLine="720"/>
        <w:rPr>
          <w:sz w:val="28"/>
          <w:szCs w:val="28"/>
        </w:rPr>
      </w:pPr>
      <w:r w:rsidRPr="00B95535">
        <w:rPr>
          <w:sz w:val="28"/>
          <w:szCs w:val="28"/>
        </w:rPr>
        <w:t xml:space="preserve"> реквизиты банковского счета для возврата размера средств, внесенных в качестве обеспечения заявки на участие в аукционе;</w:t>
      </w:r>
    </w:p>
    <w:p w:rsidR="00B95535" w:rsidRPr="00B95535" w:rsidRDefault="00B95535" w:rsidP="00B95535">
      <w:pPr>
        <w:pStyle w:val="81"/>
        <w:numPr>
          <w:ilvl w:val="0"/>
          <w:numId w:val="34"/>
        </w:numPr>
        <w:shd w:val="clear" w:color="auto" w:fill="auto"/>
        <w:spacing w:before="0" w:after="0"/>
        <w:ind w:left="20" w:right="1" w:firstLine="720"/>
        <w:rPr>
          <w:sz w:val="28"/>
          <w:szCs w:val="28"/>
        </w:rPr>
      </w:pPr>
      <w:r w:rsidRPr="00B95535">
        <w:rPr>
          <w:sz w:val="28"/>
          <w:szCs w:val="28"/>
        </w:rPr>
        <w:t xml:space="preserve"> документы, подтверждающие внесение размера средств, внесенных в качестве обеспечения заявки на участие в аукционе;</w:t>
      </w:r>
    </w:p>
    <w:p w:rsidR="00B95535" w:rsidRPr="00B95535" w:rsidRDefault="00B95535" w:rsidP="00B95535">
      <w:pPr>
        <w:pStyle w:val="81"/>
        <w:numPr>
          <w:ilvl w:val="0"/>
          <w:numId w:val="34"/>
        </w:numPr>
        <w:shd w:val="clear" w:color="auto" w:fill="auto"/>
        <w:spacing w:before="0" w:after="0"/>
        <w:ind w:left="20" w:right="1" w:firstLine="720"/>
        <w:rPr>
          <w:sz w:val="28"/>
          <w:szCs w:val="28"/>
        </w:rPr>
      </w:pPr>
      <w:r w:rsidRPr="00B95535">
        <w:rPr>
          <w:sz w:val="28"/>
          <w:szCs w:val="28"/>
        </w:rPr>
        <w:t xml:space="preserve"> опись представленных документов, подписанная Заявителем.</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Заявка на участие в аукционе и прилагаемые к ней документы могут быть направлены лицу, ответственному за организацию аукциона, в форме электронного документа с использованием «Единого портала государственных и муниципальных услуг (функций)» и/или информационной системе «Портал Правительства Республики Крым».</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Для рассмотрения вопроса об участии Заявителя в аукционе лицо, ответственное за организацию аукциона в течение 2 рабочих дней со дня предоставления Заявителем заявки на участие в аукционе и прилагаемых к ней документов об аукционе запрашивает, в том числе в форме электронного документа, в Федеральной налоговой службе (ее территориальных органах) в соответствии с Правилами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года </w:t>
      </w:r>
      <w:r w:rsidRPr="00B95535">
        <w:rPr>
          <w:sz w:val="28"/>
          <w:szCs w:val="28"/>
          <w:lang w:eastAsia="en-US" w:bidi="en-US"/>
        </w:rPr>
        <w:t>№</w:t>
      </w:r>
      <w:r w:rsidRPr="00B95535">
        <w:rPr>
          <w:sz w:val="28"/>
          <w:szCs w:val="28"/>
        </w:rPr>
        <w:t>230:</w:t>
      </w:r>
    </w:p>
    <w:p w:rsidR="00B95535" w:rsidRPr="00B95535" w:rsidRDefault="00B95535" w:rsidP="00B95535">
      <w:pPr>
        <w:pStyle w:val="81"/>
        <w:numPr>
          <w:ilvl w:val="0"/>
          <w:numId w:val="35"/>
        </w:numPr>
        <w:shd w:val="clear" w:color="auto" w:fill="auto"/>
        <w:spacing w:before="0" w:after="0"/>
        <w:ind w:left="20" w:right="1" w:firstLine="720"/>
        <w:rPr>
          <w:sz w:val="28"/>
          <w:szCs w:val="28"/>
        </w:rPr>
      </w:pPr>
      <w:r w:rsidRPr="00B95535">
        <w:rPr>
          <w:sz w:val="28"/>
          <w:szCs w:val="28"/>
        </w:rPr>
        <w:t xml:space="preserve"> сведения из Единого государственного реестра юридических лиц - в отношении юридических лиц;</w:t>
      </w:r>
    </w:p>
    <w:p w:rsidR="00B95535" w:rsidRPr="00B95535" w:rsidRDefault="00B95535" w:rsidP="00B95535">
      <w:pPr>
        <w:pStyle w:val="81"/>
        <w:numPr>
          <w:ilvl w:val="0"/>
          <w:numId w:val="35"/>
        </w:numPr>
        <w:shd w:val="clear" w:color="auto" w:fill="auto"/>
        <w:spacing w:before="0" w:after="0"/>
        <w:ind w:left="20" w:right="1"/>
        <w:rPr>
          <w:sz w:val="28"/>
          <w:szCs w:val="28"/>
        </w:rPr>
      </w:pPr>
      <w:r w:rsidRPr="00B95535">
        <w:rPr>
          <w:sz w:val="28"/>
          <w:szCs w:val="28"/>
        </w:rPr>
        <w:t xml:space="preserve"> сведения из Единого государственного реестра индивидуальных предпринимателей - в отношении индивидуальных предпринимателей.</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Федеральная налоговая служба (ее территориальные органы) в течение 5 рабочих дней со дня получения запроса, указанного в пункте 3.5.14. Административного регламента, представляют запрашиваемые сведения в форме, в которой поступил запрос. Заявитель вправе по собственной инициативе представить документы, подтверждающие сведения, указанные в пункте 3.5.14. Административного регламента, которые могут быть направлены лицу, ответственному за организацию аукциона, в форме электронного документа.</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Заявитель вправе подать только 1 заявку на участие в аукционе. Не допускается взимание платы за участие в аукционе. Представление заявки на участие в аукционе подтверждает согласие Заявителя выполнять обязательства в соответствии с договором водопользования, извещением о проведении аукциона, документацией об аукционе, проектом договора водопользования. Заявитель вправе изменить или отозвать заявку на участие в аукционе в любое время до окончания срока подачи заявок на участие в аукционе.</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Для принятия решения по итогам рассмотрения заявок на участие в аукционе, определения победителя аукциона, а также иных функций, связанных с проведением аукциона. Администрация формирует комиссию по проведению аукциона, утверждает ее персональный состав и назначает председателя.</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 xml:space="preserve">В состав комиссии по проведению аукциона должны входить председатель, </w:t>
      </w:r>
      <w:r w:rsidRPr="00B95535">
        <w:rPr>
          <w:sz w:val="28"/>
          <w:szCs w:val="28"/>
        </w:rPr>
        <w:lastRenderedPageBreak/>
        <w:t>заместитель председателя, секретарь и другие члены комиссии по проведению аукциона. Количество членов комиссии по проведению аукциона должно составлять не менее 5 человек.</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 xml:space="preserve">Членами комиссии по проведению аукциона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заявки на участие в аукционе, а также физические лица, которые являются </w:t>
      </w:r>
      <w:proofErr w:type="spellStart"/>
      <w:r w:rsidRPr="00B95535">
        <w:rPr>
          <w:sz w:val="28"/>
          <w:szCs w:val="28"/>
        </w:rPr>
        <w:t>аффилированными</w:t>
      </w:r>
      <w:proofErr w:type="spellEnd"/>
      <w:r w:rsidRPr="00B95535">
        <w:rPr>
          <w:sz w:val="28"/>
          <w:szCs w:val="28"/>
        </w:rPr>
        <w:t xml:space="preserve">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В случае выявления в составе комиссии по проведению аукциона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 Комиссия по проведению аукциона руководствуется в своей деятельности законодательством Российской Федерации, в том числе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года № 230.</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Организатор аукциона не позднее 15 дней до окончания срока подачи заявок на участие в аукционе вправе отказаться от проведения аукциона и в течение 2 рабочих дней обязан известить заявивших об участии в аукционе о своем отказе от проведения аукциона. При поступлении лицу, ответственному за организацию аукциона, заявок на участие в аукционе, направленных с использованием федеральной государственной информационной системы «Единый портал государственных и муниципальных услуг (функций)» и/или информационной системы «Портал Правительства Республики Крым», извещение об отказе от проведения аукциона высылается заявившим об участии в аукционе, по электронной почте.</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Извещение об отказе от проведения аукциона в течение 5 рабочих дней публикуется лицом, ответственным за организацию аукциона, в соответствующем официальном печатном издании и в течение 2 рабочих дней и размещается на официальном сайте поселения, Портале  Правительства Республики Крым в разделе муниципального образования.</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 xml:space="preserve">Заявитель не позднее пяти рабочих дней до окончания срока подачи заявок на участие в аукционе вправе направить в письменной форме в Администрацию запрос о разъяснении положений документации об аукционе. Администрация направляет разъяснения в письменной форме в течение пяти рабочих дней с даты поступления запроса. При поступлении лицу, ответственному за проведение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и/или информационной системы «Портала Правительства Республики Крым», разъяснения высылаются Заявителю электронной почтой. В течение двух рабочих дней с даты направления разъяснения положений документации об аукционе по запросу Заявителя это разъяснение размещается на официальном сайте в </w:t>
      </w:r>
      <w:r w:rsidRPr="00B95535">
        <w:rPr>
          <w:sz w:val="28"/>
          <w:szCs w:val="28"/>
        </w:rPr>
        <w:lastRenderedPageBreak/>
        <w:t>информационно-телекоммуникационной сети "Интернет" для размещения информации о проведении торгов по адресу</w:t>
      </w:r>
      <w:hyperlink r:id="rId7" w:history="1">
        <w:r w:rsidRPr="00B95535">
          <w:rPr>
            <w:rStyle w:val="a6"/>
            <w:sz w:val="28"/>
            <w:szCs w:val="28"/>
            <w:lang w:val="en-US" w:eastAsia="en-US" w:bidi="en-US"/>
          </w:rPr>
          <w:t>www</w:t>
        </w:r>
        <w:r w:rsidRPr="00B95535">
          <w:rPr>
            <w:rStyle w:val="a6"/>
            <w:sz w:val="28"/>
            <w:szCs w:val="28"/>
            <w:lang w:eastAsia="en-US" w:bidi="en-US"/>
          </w:rPr>
          <w:t>.</w:t>
        </w:r>
        <w:r w:rsidRPr="00B95535">
          <w:rPr>
            <w:rStyle w:val="a6"/>
            <w:sz w:val="28"/>
            <w:szCs w:val="28"/>
            <w:lang w:val="en-US" w:eastAsia="en-US" w:bidi="en-US"/>
          </w:rPr>
          <w:t>torgi</w:t>
        </w:r>
        <w:r w:rsidRPr="00B95535">
          <w:rPr>
            <w:rStyle w:val="a6"/>
            <w:sz w:val="28"/>
            <w:szCs w:val="28"/>
            <w:lang w:eastAsia="en-US" w:bidi="en-US"/>
          </w:rPr>
          <w:t>.</w:t>
        </w:r>
        <w:r w:rsidRPr="00B95535">
          <w:rPr>
            <w:rStyle w:val="a6"/>
            <w:sz w:val="28"/>
            <w:szCs w:val="28"/>
            <w:lang w:val="en-US" w:eastAsia="en-US" w:bidi="en-US"/>
          </w:rPr>
          <w:t>gov</w:t>
        </w:r>
        <w:r w:rsidRPr="00B95535">
          <w:rPr>
            <w:rStyle w:val="a6"/>
            <w:sz w:val="28"/>
            <w:szCs w:val="28"/>
            <w:lang w:eastAsia="en-US" w:bidi="en-US"/>
          </w:rPr>
          <w:t>.</w:t>
        </w:r>
        <w:r w:rsidRPr="00B95535">
          <w:rPr>
            <w:rStyle w:val="a6"/>
            <w:sz w:val="28"/>
            <w:szCs w:val="28"/>
            <w:lang w:val="en-US" w:eastAsia="en-US" w:bidi="en-US"/>
          </w:rPr>
          <w:t>ru</w:t>
        </w:r>
        <w:r w:rsidRPr="00B95535">
          <w:rPr>
            <w:rStyle w:val="a6"/>
            <w:sz w:val="28"/>
            <w:szCs w:val="28"/>
          </w:rPr>
          <w:t>с</w:t>
        </w:r>
      </w:hyperlink>
      <w:r w:rsidRPr="00B95535">
        <w:rPr>
          <w:sz w:val="28"/>
          <w:szCs w:val="28"/>
        </w:rPr>
        <w:t xml:space="preserve"> указанием предмета запроса, но без указания лица, от которого поступил запрос. Разъяснение положений документации об аукционе не должно изменять ее суть.</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При проведении аукциона не допускается:</w:t>
      </w:r>
    </w:p>
    <w:p w:rsidR="00B95535" w:rsidRPr="00B95535" w:rsidRDefault="00B95535" w:rsidP="00B95535">
      <w:pPr>
        <w:pStyle w:val="81"/>
        <w:numPr>
          <w:ilvl w:val="0"/>
          <w:numId w:val="36"/>
        </w:numPr>
        <w:shd w:val="clear" w:color="auto" w:fill="auto"/>
        <w:spacing w:before="0" w:after="0"/>
        <w:ind w:left="20" w:right="1" w:firstLine="720"/>
        <w:rPr>
          <w:sz w:val="28"/>
          <w:szCs w:val="28"/>
        </w:rPr>
      </w:pPr>
      <w:r w:rsidRPr="00B95535">
        <w:rPr>
          <w:sz w:val="28"/>
          <w:szCs w:val="28"/>
        </w:rPr>
        <w:t xml:space="preserve"> создание преимущественных условий для отдельных лиц или группы лиц, в том числе предоставление доступа к конфиденциальной информации;</w:t>
      </w:r>
    </w:p>
    <w:p w:rsidR="00B95535" w:rsidRPr="00B95535" w:rsidRDefault="00B95535" w:rsidP="00B95535">
      <w:pPr>
        <w:pStyle w:val="81"/>
        <w:numPr>
          <w:ilvl w:val="0"/>
          <w:numId w:val="36"/>
        </w:numPr>
        <w:shd w:val="clear" w:color="auto" w:fill="auto"/>
        <w:spacing w:before="0" w:after="0"/>
        <w:ind w:left="20" w:right="1" w:firstLine="720"/>
        <w:rPr>
          <w:sz w:val="28"/>
          <w:szCs w:val="28"/>
        </w:rPr>
      </w:pPr>
      <w:r w:rsidRPr="00B95535">
        <w:rPr>
          <w:sz w:val="28"/>
          <w:szCs w:val="28"/>
        </w:rPr>
        <w:t xml:space="preserve"> осуществление Администрацией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B95535" w:rsidRPr="00B95535" w:rsidRDefault="00B95535" w:rsidP="00B95535">
      <w:pPr>
        <w:pStyle w:val="81"/>
        <w:numPr>
          <w:ilvl w:val="0"/>
          <w:numId w:val="36"/>
        </w:numPr>
        <w:shd w:val="clear" w:color="auto" w:fill="auto"/>
        <w:spacing w:before="0" w:after="0"/>
        <w:ind w:left="20" w:right="1" w:firstLine="720"/>
        <w:rPr>
          <w:sz w:val="28"/>
          <w:szCs w:val="28"/>
        </w:rPr>
      </w:pPr>
      <w:r w:rsidRPr="00B95535">
        <w:rPr>
          <w:sz w:val="28"/>
          <w:szCs w:val="28"/>
        </w:rPr>
        <w:t xml:space="preserve"> необоснованное ограничение доступа к участию в аукционе.</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Проверка соответствия Заявителя требованиям, предусмотренным пунктом 3.5.11 Административного регламента, осуществляется комиссией по проведению аукциона.</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Основаниями для отказа в допуске к участию в аукционе являются:</w:t>
      </w:r>
    </w:p>
    <w:p w:rsidR="00B95535" w:rsidRPr="00B95535" w:rsidRDefault="00B95535" w:rsidP="00B95535">
      <w:pPr>
        <w:pStyle w:val="81"/>
        <w:numPr>
          <w:ilvl w:val="0"/>
          <w:numId w:val="37"/>
        </w:numPr>
        <w:shd w:val="clear" w:color="auto" w:fill="auto"/>
        <w:spacing w:before="0" w:after="0"/>
        <w:ind w:left="20" w:right="1" w:firstLine="720"/>
        <w:rPr>
          <w:sz w:val="28"/>
          <w:szCs w:val="28"/>
        </w:rPr>
      </w:pPr>
      <w:r w:rsidRPr="00B95535">
        <w:rPr>
          <w:sz w:val="28"/>
          <w:szCs w:val="28"/>
        </w:rPr>
        <w:t xml:space="preserve"> несоответствие заявки на участие в аукционе требованиям, предусмотренным документацией об аукционе;</w:t>
      </w:r>
    </w:p>
    <w:p w:rsidR="00B95535" w:rsidRPr="00B95535" w:rsidRDefault="00B95535" w:rsidP="00B95535">
      <w:pPr>
        <w:pStyle w:val="81"/>
        <w:numPr>
          <w:ilvl w:val="0"/>
          <w:numId w:val="37"/>
        </w:numPr>
        <w:shd w:val="clear" w:color="auto" w:fill="auto"/>
        <w:spacing w:before="0" w:after="0"/>
        <w:ind w:left="20" w:right="1" w:firstLine="720"/>
        <w:rPr>
          <w:sz w:val="28"/>
          <w:szCs w:val="28"/>
        </w:rPr>
      </w:pPr>
      <w:r w:rsidRPr="00B95535">
        <w:rPr>
          <w:sz w:val="28"/>
          <w:szCs w:val="28"/>
        </w:rPr>
        <w:t xml:space="preserve"> несоответствие Заявителя требованиям, предусмотренным пунктом 3.5.11 Административного регламента.</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Отказ в допуске к участию в аукционе по другим основаниям неправомерен.</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В случае выявления несоответствия Заявителя требованиям, предусмотренным пунктом 3.5.21. Административного регламента, комиссия по проведению аукциона отстраняет его от участия в аукционе.</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Комиссия по проведению аукциона ведет протокол рассмотрения заявок на участие в аукционе. Срок рассмотрения заявок на участие в аукционе не может превышать пяти рабочих дней с даты окончания подачи заявок на участие в аукционе.</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На основании результатов рассмотрения заявок на участие в аукционе комиссия по проведению аукциона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на участие в аукционе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на сайте</w:t>
      </w:r>
      <w:hyperlink r:id="rId8" w:history="1">
        <w:r w:rsidRPr="00B95535">
          <w:rPr>
            <w:rStyle w:val="a6"/>
            <w:sz w:val="28"/>
            <w:szCs w:val="28"/>
            <w:lang w:val="en-US" w:eastAsia="en-US" w:bidi="en-US"/>
          </w:rPr>
          <w:t>www</w:t>
        </w:r>
        <w:r w:rsidRPr="00B95535">
          <w:rPr>
            <w:rStyle w:val="a6"/>
            <w:sz w:val="28"/>
            <w:szCs w:val="28"/>
            <w:lang w:eastAsia="en-US" w:bidi="en-US"/>
          </w:rPr>
          <w:t>.</w:t>
        </w:r>
        <w:r w:rsidRPr="00B95535">
          <w:rPr>
            <w:rStyle w:val="a6"/>
            <w:sz w:val="28"/>
            <w:szCs w:val="28"/>
            <w:lang w:val="en-US" w:eastAsia="en-US" w:bidi="en-US"/>
          </w:rPr>
          <w:t>torgi</w:t>
        </w:r>
        <w:r w:rsidRPr="00B95535">
          <w:rPr>
            <w:rStyle w:val="a6"/>
            <w:sz w:val="28"/>
            <w:szCs w:val="28"/>
            <w:lang w:eastAsia="en-US" w:bidi="en-US"/>
          </w:rPr>
          <w:t>.</w:t>
        </w:r>
        <w:r w:rsidRPr="00B95535">
          <w:rPr>
            <w:rStyle w:val="a6"/>
            <w:sz w:val="28"/>
            <w:szCs w:val="28"/>
            <w:lang w:val="en-US" w:eastAsia="en-US" w:bidi="en-US"/>
          </w:rPr>
          <w:t>gov</w:t>
        </w:r>
        <w:r w:rsidRPr="00B95535">
          <w:rPr>
            <w:rStyle w:val="a6"/>
            <w:sz w:val="28"/>
            <w:szCs w:val="28"/>
            <w:lang w:eastAsia="en-US" w:bidi="en-US"/>
          </w:rPr>
          <w:t>.</w:t>
        </w:r>
        <w:r w:rsidRPr="00B95535">
          <w:rPr>
            <w:rStyle w:val="a6"/>
            <w:sz w:val="28"/>
            <w:szCs w:val="28"/>
            <w:lang w:val="en-US" w:eastAsia="en-US" w:bidi="en-US"/>
          </w:rPr>
          <w:t>ru</w:t>
        </w:r>
        <w:r w:rsidRPr="00B95535">
          <w:rPr>
            <w:rStyle w:val="a6"/>
            <w:sz w:val="28"/>
            <w:szCs w:val="28"/>
          </w:rPr>
          <w:t>в</w:t>
        </w:r>
      </w:hyperlink>
      <w:r w:rsidRPr="00B95535">
        <w:rPr>
          <w:sz w:val="28"/>
          <w:szCs w:val="28"/>
        </w:rPr>
        <w:t xml:space="preserve"> день окончания рассмотрения заявок на участие в аукционе.</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Вскрытие конвертов с заявками на участие в аукционе осуществляется на заседании комиссии по проведению аукциона и оформляется протоколом рассмотрения заявок на участие в аукционе. Администрация обязана осуществлять аудиозапись процедуры вскрытия конвертов с заявками на участие в аукционе. Любое лицо, присутствующее при вскрытии конвертов с заявками на участие в аукционе, вправе осуществлять аудио- и видеозапись процедуры вскрытия.</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Протокол рассмотрения заявок должен содержать:</w:t>
      </w:r>
    </w:p>
    <w:p w:rsidR="00B95535" w:rsidRPr="00B95535" w:rsidRDefault="00B95535" w:rsidP="00B95535">
      <w:pPr>
        <w:pStyle w:val="81"/>
        <w:numPr>
          <w:ilvl w:val="0"/>
          <w:numId w:val="38"/>
        </w:numPr>
        <w:shd w:val="clear" w:color="auto" w:fill="auto"/>
        <w:spacing w:before="0" w:after="0"/>
        <w:ind w:left="20" w:right="1" w:firstLine="720"/>
        <w:rPr>
          <w:sz w:val="28"/>
          <w:szCs w:val="28"/>
        </w:rPr>
      </w:pPr>
      <w:r w:rsidRPr="00B95535">
        <w:rPr>
          <w:sz w:val="28"/>
          <w:szCs w:val="28"/>
        </w:rPr>
        <w:t xml:space="preserve"> все зарегистрированные заявки на участие в аукционе с указанием имен </w:t>
      </w:r>
      <w:r w:rsidRPr="00B95535">
        <w:rPr>
          <w:sz w:val="28"/>
          <w:szCs w:val="28"/>
        </w:rPr>
        <w:lastRenderedPageBreak/>
        <w:t>(наименований) заявителей;</w:t>
      </w:r>
    </w:p>
    <w:p w:rsidR="00B95535" w:rsidRPr="00B95535" w:rsidRDefault="00B95535" w:rsidP="00B95535">
      <w:pPr>
        <w:pStyle w:val="81"/>
        <w:numPr>
          <w:ilvl w:val="0"/>
          <w:numId w:val="38"/>
        </w:numPr>
        <w:shd w:val="clear" w:color="auto" w:fill="auto"/>
        <w:spacing w:before="0" w:after="0"/>
        <w:ind w:left="20" w:right="1" w:firstLine="720"/>
        <w:rPr>
          <w:sz w:val="28"/>
          <w:szCs w:val="28"/>
        </w:rPr>
      </w:pPr>
      <w:r w:rsidRPr="00B95535">
        <w:rPr>
          <w:sz w:val="28"/>
          <w:szCs w:val="28"/>
        </w:rPr>
        <w:t xml:space="preserve"> дату подачи заявок на участие в аукционе:</w:t>
      </w:r>
    </w:p>
    <w:p w:rsidR="00B95535" w:rsidRPr="00B95535" w:rsidRDefault="00B95535" w:rsidP="00B95535">
      <w:pPr>
        <w:pStyle w:val="81"/>
        <w:numPr>
          <w:ilvl w:val="0"/>
          <w:numId w:val="38"/>
        </w:numPr>
        <w:shd w:val="clear" w:color="auto" w:fill="auto"/>
        <w:spacing w:before="0" w:after="0"/>
        <w:ind w:left="20" w:right="1" w:firstLine="720"/>
        <w:rPr>
          <w:sz w:val="28"/>
          <w:szCs w:val="28"/>
        </w:rPr>
      </w:pPr>
      <w:r w:rsidRPr="00B95535">
        <w:rPr>
          <w:sz w:val="28"/>
          <w:szCs w:val="28"/>
        </w:rPr>
        <w:t xml:space="preserve"> сведения о размерах средств, внесенных в качестве обеспечения заявки на участие в аукционе;</w:t>
      </w:r>
    </w:p>
    <w:p w:rsidR="00B95535" w:rsidRPr="00B95535" w:rsidRDefault="00B95535" w:rsidP="00B95535">
      <w:pPr>
        <w:pStyle w:val="81"/>
        <w:numPr>
          <w:ilvl w:val="0"/>
          <w:numId w:val="38"/>
        </w:numPr>
        <w:shd w:val="clear" w:color="auto" w:fill="auto"/>
        <w:spacing w:before="0" w:after="0"/>
        <w:ind w:left="20" w:right="1" w:firstLine="720"/>
        <w:rPr>
          <w:sz w:val="28"/>
          <w:szCs w:val="28"/>
        </w:rPr>
      </w:pPr>
      <w:r w:rsidRPr="00B95535">
        <w:rPr>
          <w:sz w:val="28"/>
          <w:szCs w:val="28"/>
        </w:rPr>
        <w:t xml:space="preserve"> все отозванные заявки на участие в аукционе:</w:t>
      </w:r>
    </w:p>
    <w:p w:rsidR="00B95535" w:rsidRPr="00B95535" w:rsidRDefault="00B95535" w:rsidP="00B95535">
      <w:pPr>
        <w:pStyle w:val="81"/>
        <w:numPr>
          <w:ilvl w:val="0"/>
          <w:numId w:val="38"/>
        </w:numPr>
        <w:shd w:val="clear" w:color="auto" w:fill="auto"/>
        <w:spacing w:before="0" w:after="0"/>
        <w:ind w:left="20" w:right="1" w:firstLine="720"/>
        <w:rPr>
          <w:sz w:val="28"/>
          <w:szCs w:val="28"/>
        </w:rPr>
      </w:pPr>
      <w:r w:rsidRPr="00B95535">
        <w:rPr>
          <w:sz w:val="28"/>
          <w:szCs w:val="28"/>
        </w:rPr>
        <w:t xml:space="preserve"> имена (наименования) заявителей, признанных участниками аукциона;</w:t>
      </w:r>
    </w:p>
    <w:p w:rsidR="00B95535" w:rsidRPr="00B95535" w:rsidRDefault="00B95535" w:rsidP="00B95535">
      <w:pPr>
        <w:pStyle w:val="81"/>
        <w:numPr>
          <w:ilvl w:val="0"/>
          <w:numId w:val="38"/>
        </w:numPr>
        <w:shd w:val="clear" w:color="auto" w:fill="auto"/>
        <w:spacing w:before="0" w:after="0"/>
        <w:ind w:left="20" w:right="1" w:firstLine="720"/>
        <w:rPr>
          <w:sz w:val="28"/>
          <w:szCs w:val="28"/>
        </w:rPr>
      </w:pPr>
      <w:r w:rsidRPr="00B95535">
        <w:rPr>
          <w:sz w:val="28"/>
          <w:szCs w:val="28"/>
        </w:rPr>
        <w:t xml:space="preserve"> имена (наименования) заявителей, которым было отказано в признании их участниками аукциона, с указанием причин такого отказа.</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Протокол рассмотрения заявок на участие в аукционе подписывается всеми присутствующими членами комиссии по проведению аукциона в течение одного рабочего дня с даты окончания рассмотрения заявок на участие в аукционе. После оформления протокола рассмотрения заявок на участие в аукционе зарегистрированные заявки на участие в аукционе передаются на хранение в Администрацию.</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Заявитель приобретает статус участника аукциона с даты оформления комиссией по проведению аукциона протокола рассмотрения заявок на участие в аукционе, содержащего сведения о признании Заявителя участником аукциона.</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на участие в аукционе путем вручения под расписку соответствующего извещения либо направления такого извещения заказным письмом (с уведомлением о вручении).</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При поступлении лицу, ответственному за организацию аукциона заявки на участие в аукционе, направленной с использованием федеральной государственной информационной системы «Единый портал государственных и муниципальных услуг (функций)» и/или информационной системы «Портал Правительства Республики Крым», извещение высылается участнику аукциона или заявителю, не допущенному к участию в аукционе, электронной почтой.</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В процессе проведения аукциона Администрация обязана осуществлять аудиозапись аукциона. Любое лицо, присутствующее при проведении аукциона, вправе осуществлять аудио- и видеозапись аукциона.</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Аукцион проводится путем повышения начальной цены предмета аукциона на «шаг аукциона». «Шаг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Администрация вправе снизить «шаг аукциона», но не более чем в 10 раз. Победителем аукциона признается участник аукциона, предложивший наиболее высокую цену предмета аукциона.</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Комиссия по проведению аукциона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w:t>
      </w:r>
      <w:r w:rsidRPr="00B95535">
        <w:rPr>
          <w:sz w:val="28"/>
          <w:szCs w:val="28"/>
        </w:rPr>
        <w:lastRenderedPageBreak/>
        <w:t>(победителя аукциона).</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Должностное лицо (лицо, исполняющее его обязанности)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Протокол аукциона составляется в 2 экземплярах, один из которых остается в Администрации, а другой - в течение трех рабочих дней с даты подписания протокола аукциона передается победителю аукциона.</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Информация о результатах аукциона в течение десяти рабочих дней с даты подписания протокола аукциона публикуется Администрацией в соответствующем официальном печатном издании и в течение двух рабочих дней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на сайте </w:t>
      </w:r>
      <w:hyperlink r:id="rId9" w:history="1">
        <w:r w:rsidRPr="00B95535">
          <w:rPr>
            <w:rStyle w:val="a6"/>
            <w:sz w:val="28"/>
            <w:szCs w:val="28"/>
            <w:lang w:val="en-US" w:eastAsia="en-US" w:bidi="en-US"/>
          </w:rPr>
          <w:t>www</w:t>
        </w:r>
        <w:r w:rsidRPr="00B95535">
          <w:rPr>
            <w:rStyle w:val="a6"/>
            <w:sz w:val="28"/>
            <w:szCs w:val="28"/>
            <w:lang w:eastAsia="en-US" w:bidi="en-US"/>
          </w:rPr>
          <w:t>.</w:t>
        </w:r>
        <w:proofErr w:type="spellStart"/>
        <w:r w:rsidRPr="00B95535">
          <w:rPr>
            <w:rStyle w:val="a6"/>
            <w:sz w:val="28"/>
            <w:szCs w:val="28"/>
            <w:lang w:val="en-US" w:eastAsia="en-US" w:bidi="en-US"/>
          </w:rPr>
          <w:t>torgi</w:t>
        </w:r>
        <w:proofErr w:type="spellEnd"/>
        <w:r w:rsidRPr="00B95535">
          <w:rPr>
            <w:rStyle w:val="a6"/>
            <w:sz w:val="28"/>
            <w:szCs w:val="28"/>
            <w:lang w:eastAsia="en-US" w:bidi="en-US"/>
          </w:rPr>
          <w:t>.</w:t>
        </w:r>
        <w:proofErr w:type="spellStart"/>
        <w:r w:rsidRPr="00B95535">
          <w:rPr>
            <w:rStyle w:val="a6"/>
            <w:sz w:val="28"/>
            <w:szCs w:val="28"/>
            <w:lang w:val="en-US" w:eastAsia="en-US" w:bidi="en-US"/>
          </w:rPr>
          <w:t>gov</w:t>
        </w:r>
        <w:proofErr w:type="spellEnd"/>
        <w:r w:rsidRPr="00B95535">
          <w:rPr>
            <w:rStyle w:val="a6"/>
            <w:sz w:val="28"/>
            <w:szCs w:val="28"/>
            <w:lang w:eastAsia="en-US" w:bidi="en-US"/>
          </w:rPr>
          <w:t>.</w:t>
        </w:r>
        <w:proofErr w:type="spellStart"/>
        <w:r w:rsidRPr="00B95535">
          <w:rPr>
            <w:rStyle w:val="a6"/>
            <w:sz w:val="28"/>
            <w:szCs w:val="28"/>
            <w:lang w:val="en-US" w:eastAsia="en-US" w:bidi="en-US"/>
          </w:rPr>
          <w:t>ru</w:t>
        </w:r>
        <w:proofErr w:type="spellEnd"/>
        <w:r w:rsidRPr="00B95535">
          <w:rPr>
            <w:rStyle w:val="a6"/>
            <w:sz w:val="28"/>
            <w:szCs w:val="28"/>
            <w:lang w:eastAsia="en-US" w:bidi="en-US"/>
          </w:rPr>
          <w:t>.</w:t>
        </w:r>
      </w:hyperlink>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Нарушение процедуры организации и проведения аукциона в соответствии с Правилами проведения аукциона по приобретению права на заключение договора водопользования, утвержденными постановлением</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 xml:space="preserve">Правительства Российской Федерации от 14 апреля 2007 года </w:t>
      </w:r>
      <w:r w:rsidRPr="00B95535">
        <w:rPr>
          <w:sz w:val="28"/>
          <w:szCs w:val="28"/>
          <w:lang w:eastAsia="en-US" w:bidi="en-US"/>
        </w:rPr>
        <w:t>№</w:t>
      </w:r>
      <w:r w:rsidRPr="00B95535">
        <w:rPr>
          <w:sz w:val="28"/>
          <w:szCs w:val="28"/>
        </w:rPr>
        <w:t>230,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Аукцион признается несостоявшимся, если:</w:t>
      </w:r>
    </w:p>
    <w:p w:rsidR="00B95535" w:rsidRPr="00B95535" w:rsidRDefault="00B95535" w:rsidP="00B95535">
      <w:pPr>
        <w:pStyle w:val="81"/>
        <w:numPr>
          <w:ilvl w:val="0"/>
          <w:numId w:val="39"/>
        </w:numPr>
        <w:shd w:val="clear" w:color="auto" w:fill="auto"/>
        <w:spacing w:before="0" w:after="0"/>
        <w:ind w:left="20" w:right="1" w:firstLine="720"/>
        <w:rPr>
          <w:sz w:val="28"/>
          <w:szCs w:val="28"/>
        </w:rPr>
      </w:pPr>
      <w:r w:rsidRPr="00B95535">
        <w:rPr>
          <w:sz w:val="28"/>
          <w:szCs w:val="28"/>
        </w:rPr>
        <w:t xml:space="preserve"> в аукционе участвовал только один участник;</w:t>
      </w:r>
    </w:p>
    <w:p w:rsidR="00B95535" w:rsidRPr="00B95535" w:rsidRDefault="00B95535" w:rsidP="00B95535">
      <w:pPr>
        <w:pStyle w:val="81"/>
        <w:numPr>
          <w:ilvl w:val="0"/>
          <w:numId w:val="39"/>
        </w:numPr>
        <w:shd w:val="clear" w:color="auto" w:fill="auto"/>
        <w:spacing w:before="0" w:after="0"/>
        <w:ind w:left="20" w:right="1" w:firstLine="720"/>
        <w:rPr>
          <w:sz w:val="28"/>
          <w:szCs w:val="28"/>
        </w:rPr>
      </w:pPr>
      <w:r w:rsidRPr="00B95535">
        <w:rPr>
          <w:sz w:val="28"/>
          <w:szCs w:val="28"/>
        </w:rPr>
        <w:t xml:space="preserve">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Администрация обязана вернуть размер средств, внесенных в качестве обеспечения заявки на участие в аукционе в течение пяти рабочих дней:</w:t>
      </w:r>
    </w:p>
    <w:p w:rsidR="00B95535" w:rsidRPr="00B95535" w:rsidRDefault="00B95535" w:rsidP="00B95535">
      <w:pPr>
        <w:pStyle w:val="81"/>
        <w:numPr>
          <w:ilvl w:val="0"/>
          <w:numId w:val="40"/>
        </w:numPr>
        <w:shd w:val="clear" w:color="auto" w:fill="auto"/>
        <w:spacing w:before="0" w:after="0"/>
        <w:ind w:left="20" w:right="1" w:firstLine="720"/>
        <w:rPr>
          <w:sz w:val="28"/>
          <w:szCs w:val="28"/>
        </w:rPr>
      </w:pPr>
      <w:r w:rsidRPr="00B95535">
        <w:rPr>
          <w:sz w:val="28"/>
          <w:szCs w:val="28"/>
        </w:rPr>
        <w:t>с даты отказа Администрацией от проведения аукциона - заявителям, внесшим размер средств, в качестве обеспечения заявки на участие в аукционе:</w:t>
      </w:r>
    </w:p>
    <w:p w:rsidR="00B95535" w:rsidRPr="00B95535" w:rsidRDefault="00B95535" w:rsidP="00B95535">
      <w:pPr>
        <w:pStyle w:val="81"/>
        <w:numPr>
          <w:ilvl w:val="0"/>
          <w:numId w:val="40"/>
        </w:numPr>
        <w:shd w:val="clear" w:color="auto" w:fill="auto"/>
        <w:spacing w:before="0" w:after="0"/>
        <w:ind w:left="20" w:right="1" w:firstLine="720"/>
        <w:rPr>
          <w:sz w:val="28"/>
          <w:szCs w:val="28"/>
        </w:rPr>
      </w:pPr>
      <w:r w:rsidRPr="00B95535">
        <w:rPr>
          <w:sz w:val="28"/>
          <w:szCs w:val="28"/>
        </w:rPr>
        <w:t>с даты получения уведомления об отзыве заявки на участие в аукционе - Заявителю, отозвавшему заявку на участие в аукционе до начала проведения аукциона:</w:t>
      </w:r>
    </w:p>
    <w:p w:rsidR="00B95535" w:rsidRPr="00B95535" w:rsidRDefault="00B95535" w:rsidP="00B95535">
      <w:pPr>
        <w:pStyle w:val="81"/>
        <w:numPr>
          <w:ilvl w:val="0"/>
          <w:numId w:val="40"/>
        </w:numPr>
        <w:shd w:val="clear" w:color="auto" w:fill="auto"/>
        <w:spacing w:before="0" w:after="0"/>
        <w:ind w:left="20" w:right="1" w:firstLine="720"/>
        <w:rPr>
          <w:sz w:val="28"/>
          <w:szCs w:val="28"/>
        </w:rPr>
      </w:pPr>
      <w:r w:rsidRPr="00B95535">
        <w:rPr>
          <w:sz w:val="28"/>
          <w:szCs w:val="28"/>
        </w:rPr>
        <w:t>с даты оформления протокола рассмотрения заявок на участие в аукционе - Заявителю, не допущенному к участию в аукционе;</w:t>
      </w:r>
    </w:p>
    <w:p w:rsidR="00B95535" w:rsidRPr="00B95535" w:rsidRDefault="00B95535" w:rsidP="00B95535">
      <w:pPr>
        <w:pStyle w:val="81"/>
        <w:numPr>
          <w:ilvl w:val="0"/>
          <w:numId w:val="40"/>
        </w:numPr>
        <w:shd w:val="clear" w:color="auto" w:fill="auto"/>
        <w:spacing w:before="0" w:after="0"/>
        <w:ind w:left="20" w:right="1" w:firstLine="720"/>
        <w:rPr>
          <w:sz w:val="28"/>
          <w:szCs w:val="28"/>
        </w:rPr>
      </w:pPr>
      <w:r w:rsidRPr="00B95535">
        <w:rPr>
          <w:sz w:val="28"/>
          <w:szCs w:val="28"/>
        </w:rPr>
        <w:t>с даты утверждения протокола аукциона - участникам аукциона, которые не стали победителями аукциона;</w:t>
      </w:r>
    </w:p>
    <w:p w:rsidR="00B95535" w:rsidRPr="00B95535" w:rsidRDefault="00B95535" w:rsidP="00B95535">
      <w:pPr>
        <w:pStyle w:val="81"/>
        <w:numPr>
          <w:ilvl w:val="0"/>
          <w:numId w:val="40"/>
        </w:numPr>
        <w:shd w:val="clear" w:color="auto" w:fill="auto"/>
        <w:spacing w:before="0" w:after="0"/>
        <w:ind w:left="20" w:right="1" w:firstLine="720"/>
        <w:rPr>
          <w:sz w:val="28"/>
          <w:szCs w:val="28"/>
        </w:rPr>
      </w:pPr>
      <w:r w:rsidRPr="00B95535">
        <w:rPr>
          <w:sz w:val="28"/>
          <w:szCs w:val="28"/>
        </w:rPr>
        <w:t>с даты отказа единственного участника аукциона от заключения договора водопользования - единственному участнику аукциона.</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Датой возврата задатка считается дата, указанная в платежном документе с отметкой Управления Федерального казначейства по Республике Крым, подтверждающем возврат задатка.</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Для возврата средств, внесенных в качестве обеспечения заявки на участие в аукционе в случаях, указанных в пункте 3.5.33. Административного регламента, комиссия по проведению аукциона направляет в Управление </w:t>
      </w:r>
      <w:r w:rsidRPr="00B95535">
        <w:rPr>
          <w:sz w:val="28"/>
          <w:szCs w:val="28"/>
        </w:rPr>
        <w:lastRenderedPageBreak/>
        <w:t>Федерального казначейства по Республике Крым документы, подтверждающие внесение размера средств, внесенного в качестве обеспечения заявки на участие в аукционе.</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В случае уклонения победителя аукциона от подписания протокола аукциона или от заключения договора водопользования размер средств, внесенный им в качестве обеспечения заявки на участие в аукционе, не возвращается.</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Основаниями для начала действия по заключению договора водопользования, право на заключение которого приобретается на аукционе, являются:</w:t>
      </w:r>
    </w:p>
    <w:p w:rsidR="00B95535" w:rsidRPr="00B95535" w:rsidRDefault="00B95535" w:rsidP="00B95535">
      <w:pPr>
        <w:pStyle w:val="81"/>
        <w:numPr>
          <w:ilvl w:val="0"/>
          <w:numId w:val="41"/>
        </w:numPr>
        <w:shd w:val="clear" w:color="auto" w:fill="auto"/>
        <w:spacing w:before="0" w:after="0"/>
        <w:ind w:left="20" w:right="1" w:firstLine="720"/>
        <w:rPr>
          <w:sz w:val="28"/>
          <w:szCs w:val="28"/>
        </w:rPr>
      </w:pPr>
      <w:r w:rsidRPr="00B95535">
        <w:rPr>
          <w:sz w:val="28"/>
          <w:szCs w:val="28"/>
        </w:rPr>
        <w:t xml:space="preserve">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года № 230;</w:t>
      </w:r>
    </w:p>
    <w:p w:rsidR="00B95535" w:rsidRPr="00B95535" w:rsidRDefault="00B95535" w:rsidP="00B95535">
      <w:pPr>
        <w:pStyle w:val="81"/>
        <w:numPr>
          <w:ilvl w:val="0"/>
          <w:numId w:val="41"/>
        </w:numPr>
        <w:shd w:val="clear" w:color="auto" w:fill="auto"/>
        <w:spacing w:before="0" w:after="0"/>
        <w:ind w:left="20" w:right="1" w:firstLine="720"/>
        <w:rPr>
          <w:sz w:val="28"/>
          <w:szCs w:val="28"/>
        </w:rPr>
      </w:pPr>
      <w:r w:rsidRPr="00B95535">
        <w:rPr>
          <w:sz w:val="28"/>
          <w:szCs w:val="28"/>
        </w:rPr>
        <w:t xml:space="preserve">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Администрацией, с учетом размера средств, внесенных в качестве обеспечения заявки на участие в аукционе.</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Договор водопользования подписывают:</w:t>
      </w:r>
    </w:p>
    <w:p w:rsidR="00B95535" w:rsidRPr="00B95535" w:rsidRDefault="00B95535" w:rsidP="00B95535">
      <w:pPr>
        <w:pStyle w:val="81"/>
        <w:numPr>
          <w:ilvl w:val="0"/>
          <w:numId w:val="42"/>
        </w:numPr>
        <w:shd w:val="clear" w:color="auto" w:fill="auto"/>
        <w:spacing w:before="0" w:after="0"/>
        <w:ind w:left="20" w:right="1" w:firstLine="720"/>
        <w:rPr>
          <w:sz w:val="28"/>
          <w:szCs w:val="28"/>
        </w:rPr>
      </w:pPr>
      <w:r w:rsidRPr="00B95535">
        <w:rPr>
          <w:sz w:val="28"/>
          <w:szCs w:val="28"/>
        </w:rPr>
        <w:t xml:space="preserve"> со стороны Администрации, - уполномоченное должностное лицо (лицо, исполняющее его обязанности);</w:t>
      </w:r>
    </w:p>
    <w:p w:rsidR="00B95535" w:rsidRPr="00B95535" w:rsidRDefault="00B95535" w:rsidP="00B95535">
      <w:pPr>
        <w:pStyle w:val="81"/>
        <w:numPr>
          <w:ilvl w:val="0"/>
          <w:numId w:val="42"/>
        </w:numPr>
        <w:shd w:val="clear" w:color="auto" w:fill="auto"/>
        <w:spacing w:before="0" w:after="0"/>
        <w:ind w:left="20" w:right="1" w:firstLine="720"/>
        <w:rPr>
          <w:sz w:val="28"/>
          <w:szCs w:val="28"/>
        </w:rPr>
      </w:pPr>
      <w:r w:rsidRPr="00B95535">
        <w:rPr>
          <w:sz w:val="28"/>
          <w:szCs w:val="28"/>
        </w:rPr>
        <w:t xml:space="preserve"> со стороны водопользователя - победитель аукциона (его уполномоченный представитель - при наличии у него документов, подтверждающих полномочия на подписание договора).</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 xml:space="preserve">Договор водопользования заключается по форме примерного договора водопользования, утвержденной постановлением Правительства Российской Федерации от 12 марта 2008 года </w:t>
      </w:r>
      <w:r w:rsidRPr="00B95535">
        <w:rPr>
          <w:sz w:val="28"/>
          <w:szCs w:val="28"/>
          <w:lang w:eastAsia="en-US" w:bidi="en-US"/>
        </w:rPr>
        <w:t>№</w:t>
      </w:r>
      <w:r w:rsidRPr="00B95535">
        <w:rPr>
          <w:sz w:val="28"/>
          <w:szCs w:val="28"/>
        </w:rPr>
        <w:t>165 «О подготовке и заключении договора водопользования».</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Администрация, в течение трех рабочих дней с даты подписания протокола аукциона передает победителю аукциона один экземпляр этого протокола и договор водопользования для его подписания.</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Победитель аукциона в течение десяти рабочих дней с даты подписания протокола аукциона представляет в Администрацию, подписанный им договор водопользования, а также документ, подтверждающий оплату победителем аукциона предмета аукциона. 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пунктом 3.5.43. Административного регламента.</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Договор водопользования должен быть подписан сторонами договора не позднее двадцати рабочих дней после завершения аукциона и оформления протокола аукциона или срока, указанного в извещении о проведении аукциона, и направлен Администрацией на государственную регистрацию.</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Договор водопользования признается заключенным с момента его государственной регистрации в государственном водном реестре.</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lastRenderedPageBreak/>
        <w:t>Не допускается заключение договора водопользования по результатам аукциона ранее чем через 10 рабочих дней со дня размещения протокола аукциона на официальном сайте в информационно-телекоммуникационной сети "Интернет" для размещения информации о проведении торгов по адресу</w:t>
      </w:r>
      <w:hyperlink r:id="rId10" w:history="1">
        <w:r w:rsidRPr="00B95535">
          <w:rPr>
            <w:rStyle w:val="a6"/>
            <w:sz w:val="28"/>
            <w:szCs w:val="28"/>
            <w:lang w:val="en-US" w:eastAsia="en-US" w:bidi="en-US"/>
          </w:rPr>
          <w:t>www</w:t>
        </w:r>
        <w:r w:rsidRPr="00B95535">
          <w:rPr>
            <w:rStyle w:val="a6"/>
            <w:sz w:val="28"/>
            <w:szCs w:val="28"/>
            <w:lang w:eastAsia="en-US" w:bidi="en-US"/>
          </w:rPr>
          <w:t>.</w:t>
        </w:r>
        <w:proofErr w:type="spellStart"/>
        <w:r w:rsidRPr="00B95535">
          <w:rPr>
            <w:rStyle w:val="a6"/>
            <w:sz w:val="28"/>
            <w:szCs w:val="28"/>
            <w:lang w:val="en-US" w:eastAsia="en-US" w:bidi="en-US"/>
          </w:rPr>
          <w:t>torgi</w:t>
        </w:r>
        <w:proofErr w:type="spellEnd"/>
        <w:r w:rsidRPr="00B95535">
          <w:rPr>
            <w:rStyle w:val="a6"/>
            <w:sz w:val="28"/>
            <w:szCs w:val="28"/>
            <w:lang w:eastAsia="en-US" w:bidi="en-US"/>
          </w:rPr>
          <w:t>.</w:t>
        </w:r>
        <w:proofErr w:type="spellStart"/>
        <w:r w:rsidRPr="00B95535">
          <w:rPr>
            <w:rStyle w:val="a6"/>
            <w:sz w:val="28"/>
            <w:szCs w:val="28"/>
            <w:lang w:val="en-US" w:eastAsia="en-US" w:bidi="en-US"/>
          </w:rPr>
          <w:t>gov</w:t>
        </w:r>
        <w:proofErr w:type="spellEnd"/>
        <w:r w:rsidRPr="00B95535">
          <w:rPr>
            <w:rStyle w:val="a6"/>
            <w:sz w:val="28"/>
            <w:szCs w:val="28"/>
            <w:lang w:eastAsia="en-US" w:bidi="en-US"/>
          </w:rPr>
          <w:t>.</w:t>
        </w:r>
        <w:proofErr w:type="spellStart"/>
        <w:r w:rsidRPr="00B95535">
          <w:rPr>
            <w:rStyle w:val="a6"/>
            <w:sz w:val="28"/>
            <w:szCs w:val="28"/>
            <w:lang w:val="en-US" w:eastAsia="en-US" w:bidi="en-US"/>
          </w:rPr>
          <w:t>ru</w:t>
        </w:r>
        <w:proofErr w:type="spellEnd"/>
      </w:hyperlink>
      <w:r w:rsidRPr="00B95535">
        <w:rPr>
          <w:sz w:val="28"/>
          <w:szCs w:val="28"/>
          <w:lang w:eastAsia="en-US" w:bidi="en-US"/>
        </w:rPr>
        <w:t>.</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В случае если аукцион признан несостоявшимся по причине участия в аукционе только одного участника, лицо, ответственное за организацию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на участие в аукционе или протокола аукциона и договор водопользования для его подписания.</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При поступлении в Администрацию заявки на участие в аукционе, направленной с использованием федеральной государственной информационной системы «Единый портал государственных и муниципальных услуг (функций)» и/или информационной системы «Портал Правительства Республики Крым», протокол рассмотрения заявок на участие в аукционе или протокол аукциона и договор водопользования подписанные высылаются участнику аукциона электронной почтой.</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В случае, если аукцион признан несостоявшимся, не допускается заключение договора водопользования ранее чем через 10 рабочих дней со дня размещения информации о результатах аукциона на официальном сайте для размещения информации о проведении торгов по адресу</w:t>
      </w:r>
      <w:hyperlink r:id="rId11" w:history="1">
        <w:r w:rsidRPr="00B95535">
          <w:rPr>
            <w:rStyle w:val="a6"/>
            <w:sz w:val="28"/>
            <w:szCs w:val="28"/>
            <w:lang w:val="en-US" w:eastAsia="en-US" w:bidi="en-US"/>
          </w:rPr>
          <w:t>www</w:t>
        </w:r>
        <w:r w:rsidRPr="00B95535">
          <w:rPr>
            <w:rStyle w:val="a6"/>
            <w:sz w:val="28"/>
            <w:szCs w:val="28"/>
            <w:lang w:eastAsia="en-US" w:bidi="en-US"/>
          </w:rPr>
          <w:t>.</w:t>
        </w:r>
        <w:proofErr w:type="spellStart"/>
        <w:r w:rsidRPr="00B95535">
          <w:rPr>
            <w:rStyle w:val="a6"/>
            <w:sz w:val="28"/>
            <w:szCs w:val="28"/>
            <w:lang w:val="en-US" w:eastAsia="en-US" w:bidi="en-US"/>
          </w:rPr>
          <w:t>torgi</w:t>
        </w:r>
        <w:proofErr w:type="spellEnd"/>
        <w:r w:rsidRPr="00B95535">
          <w:rPr>
            <w:rStyle w:val="a6"/>
            <w:sz w:val="28"/>
            <w:szCs w:val="28"/>
            <w:lang w:eastAsia="en-US" w:bidi="en-US"/>
          </w:rPr>
          <w:t>.</w:t>
        </w:r>
        <w:proofErr w:type="spellStart"/>
        <w:r w:rsidRPr="00B95535">
          <w:rPr>
            <w:rStyle w:val="a6"/>
            <w:sz w:val="28"/>
            <w:szCs w:val="28"/>
            <w:lang w:val="en-US" w:eastAsia="en-US" w:bidi="en-US"/>
          </w:rPr>
          <w:t>gov</w:t>
        </w:r>
        <w:proofErr w:type="spellEnd"/>
        <w:r w:rsidRPr="00B95535">
          <w:rPr>
            <w:rStyle w:val="a6"/>
            <w:sz w:val="28"/>
            <w:szCs w:val="28"/>
            <w:lang w:eastAsia="en-US" w:bidi="en-US"/>
          </w:rPr>
          <w:t>.</w:t>
        </w:r>
        <w:proofErr w:type="spellStart"/>
        <w:r w:rsidRPr="00B95535">
          <w:rPr>
            <w:rStyle w:val="a6"/>
            <w:sz w:val="28"/>
            <w:szCs w:val="28"/>
            <w:lang w:val="en-US" w:eastAsia="en-US" w:bidi="en-US"/>
          </w:rPr>
          <w:t>ru</w:t>
        </w:r>
        <w:proofErr w:type="spellEnd"/>
        <w:r w:rsidRPr="00B95535">
          <w:rPr>
            <w:rStyle w:val="a6"/>
            <w:sz w:val="28"/>
            <w:szCs w:val="28"/>
            <w:lang w:eastAsia="en-US" w:bidi="en-US"/>
          </w:rPr>
          <w:t>.</w:t>
        </w:r>
      </w:hyperlink>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Указанный участник аукциона вправе подписать договор водопользования в течение десяти рабочих дней с даты принятия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Администрацией, и возвращает в Администрацию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и/или информационной системы «Портал Правительства Республики Крым».</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Администрация в течение десяти рабочих дней с даты поступления указанных документов обязана подписать договор водопользования и направить его на государственную регистрацию в государственном водном реестре.</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В случае если аукцион признан несостоявшимся по причине не 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w:t>
      </w:r>
      <w:r w:rsidRPr="00B95535">
        <w:rPr>
          <w:sz w:val="28"/>
          <w:szCs w:val="28"/>
        </w:rPr>
        <w:lastRenderedPageBreak/>
        <w:t>оригиналов предоставленных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вручении.</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При заключении договора водопользования, право на заключение которого было приобретено на аукционе, должностное лицо Администрации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w:t>
      </w:r>
    </w:p>
    <w:p w:rsidR="00B95535" w:rsidRPr="00B95535" w:rsidRDefault="00B95535" w:rsidP="00B95535">
      <w:pPr>
        <w:pStyle w:val="14"/>
        <w:keepNext/>
        <w:keepLines/>
        <w:numPr>
          <w:ilvl w:val="1"/>
          <w:numId w:val="25"/>
        </w:numPr>
        <w:shd w:val="clear" w:color="auto" w:fill="auto"/>
        <w:tabs>
          <w:tab w:val="left" w:pos="591"/>
        </w:tabs>
        <w:spacing w:line="0" w:lineRule="atLeast"/>
        <w:ind w:left="20" w:right="1"/>
        <w:jc w:val="both"/>
        <w:rPr>
          <w:sz w:val="28"/>
          <w:szCs w:val="28"/>
        </w:rPr>
      </w:pPr>
      <w:bookmarkStart w:id="0" w:name="bookmark25"/>
      <w:r w:rsidRPr="00B95535">
        <w:rPr>
          <w:sz w:val="28"/>
          <w:szCs w:val="28"/>
        </w:rPr>
        <w:t>Запрос документов, необходимых для предоставления муниципальной услуги, находящихся в распоряжении государственных органов, органов</w:t>
      </w:r>
      <w:bookmarkEnd w:id="0"/>
    </w:p>
    <w:p w:rsidR="00B95535" w:rsidRPr="00B95535" w:rsidRDefault="00B95535" w:rsidP="00B95535">
      <w:pPr>
        <w:spacing w:line="0" w:lineRule="atLeast"/>
        <w:ind w:right="1" w:firstLine="709"/>
        <w:jc w:val="both"/>
        <w:rPr>
          <w:sz w:val="28"/>
          <w:szCs w:val="28"/>
        </w:rPr>
      </w:pPr>
      <w:r w:rsidRPr="00B95535">
        <w:rPr>
          <w:sz w:val="28"/>
          <w:szCs w:val="28"/>
        </w:rPr>
        <w:t>местного самоуправления и иных организаций</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Документы, указанные в пункте 2.7. Административного регламента в случае их отсутствия в представленном Заявителем комплекте документов, запрашиваются Администрацией в государственных органах, органах местного самоуправления и иных организациях.</w:t>
      </w:r>
    </w:p>
    <w:p w:rsidR="00B95535" w:rsidRPr="00B95535" w:rsidRDefault="00B95535" w:rsidP="00B95535">
      <w:pPr>
        <w:pStyle w:val="81"/>
        <w:numPr>
          <w:ilvl w:val="2"/>
          <w:numId w:val="25"/>
        </w:numPr>
        <w:shd w:val="clear" w:color="auto" w:fill="auto"/>
        <w:spacing w:before="0" w:after="0"/>
        <w:ind w:left="20" w:right="1" w:firstLine="720"/>
        <w:rPr>
          <w:sz w:val="28"/>
          <w:szCs w:val="28"/>
        </w:rPr>
      </w:pPr>
      <w:r w:rsidRPr="00B95535">
        <w:rPr>
          <w:sz w:val="28"/>
          <w:szCs w:val="28"/>
        </w:rPr>
        <w:t xml:space="preserve"> Должностное лицо Администрации осуществляет подготовку и направление запроса в органы исполнительной власти, в распоряжении которых находятся документы, необходимые для предоставления муниципальной услуги. Срок исполнения административной процедуры - не более 5 рабочих дней, с момента окончания предыдущей процедуры.</w:t>
      </w:r>
    </w:p>
    <w:p w:rsidR="00B95535" w:rsidRPr="00B95535" w:rsidRDefault="00B95535" w:rsidP="00B95535">
      <w:pPr>
        <w:spacing w:line="0" w:lineRule="atLeast"/>
        <w:ind w:right="1" w:firstLine="709"/>
        <w:jc w:val="both"/>
        <w:rPr>
          <w:sz w:val="28"/>
          <w:szCs w:val="28"/>
        </w:rPr>
      </w:pPr>
      <w:r w:rsidRPr="00B95535">
        <w:rPr>
          <w:sz w:val="28"/>
          <w:szCs w:val="28"/>
        </w:rPr>
        <w:t>3.7. Передача прав и обязанностей по договору водопользования другому лицу.</w:t>
      </w:r>
    </w:p>
    <w:p w:rsidR="00B95535" w:rsidRPr="00B95535" w:rsidRDefault="00B95535" w:rsidP="00B95535">
      <w:pPr>
        <w:pStyle w:val="81"/>
        <w:numPr>
          <w:ilvl w:val="0"/>
          <w:numId w:val="43"/>
        </w:numPr>
        <w:shd w:val="clear" w:color="auto" w:fill="auto"/>
        <w:spacing w:before="0" w:after="0"/>
        <w:ind w:left="20" w:right="1" w:firstLine="720"/>
        <w:rPr>
          <w:sz w:val="28"/>
          <w:szCs w:val="28"/>
        </w:rPr>
      </w:pPr>
      <w:r w:rsidRPr="00B95535">
        <w:rPr>
          <w:sz w:val="28"/>
          <w:szCs w:val="28"/>
        </w:rPr>
        <w:t xml:space="preserve"> Основанием для начала административной процедуры является поступление от водопользователя заявления о предоставлении согласия на передачу прав и обязанностей по договору водопользования другому лицу с сопроводительным письмом и прилагаемыми к заявлению документами в Администрацию.</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Состав прилагаемых к указанному заявлению документов (далее - документы о передаче прав и обязанностей по договору водопользования другому лицу) определяется в зависимости от цели, вида и условий использования водного объекта или его части.</w:t>
      </w:r>
    </w:p>
    <w:p w:rsidR="00B95535" w:rsidRPr="00B95535" w:rsidRDefault="00B95535" w:rsidP="00B95535">
      <w:pPr>
        <w:pStyle w:val="81"/>
        <w:numPr>
          <w:ilvl w:val="0"/>
          <w:numId w:val="43"/>
        </w:numPr>
        <w:shd w:val="clear" w:color="auto" w:fill="auto"/>
        <w:spacing w:before="0" w:after="0"/>
        <w:ind w:left="20" w:right="1" w:firstLine="720"/>
        <w:rPr>
          <w:sz w:val="28"/>
          <w:szCs w:val="28"/>
        </w:rPr>
      </w:pPr>
      <w:r w:rsidRPr="00B95535">
        <w:rPr>
          <w:sz w:val="28"/>
          <w:szCs w:val="28"/>
        </w:rPr>
        <w:t xml:space="preserve"> Передача прав и обязанностей по договору водопользования другому лицу происходит путем:</w:t>
      </w:r>
    </w:p>
    <w:p w:rsidR="00B95535" w:rsidRPr="00B95535" w:rsidRDefault="00B95535" w:rsidP="00B95535">
      <w:pPr>
        <w:pStyle w:val="81"/>
        <w:numPr>
          <w:ilvl w:val="0"/>
          <w:numId w:val="44"/>
        </w:numPr>
        <w:shd w:val="clear" w:color="auto" w:fill="auto"/>
        <w:spacing w:before="0" w:after="0"/>
        <w:ind w:left="20" w:right="1" w:firstLine="720"/>
        <w:rPr>
          <w:sz w:val="28"/>
          <w:szCs w:val="28"/>
        </w:rPr>
      </w:pPr>
      <w:r w:rsidRPr="00B95535">
        <w:rPr>
          <w:sz w:val="28"/>
          <w:szCs w:val="28"/>
        </w:rPr>
        <w:t xml:space="preserve"> приема и регистрации документов о передаче прав и обязанностей по договору водопользования другому лицу;</w:t>
      </w:r>
    </w:p>
    <w:p w:rsidR="00B95535" w:rsidRPr="00B95535" w:rsidRDefault="00B95535" w:rsidP="00B95535">
      <w:pPr>
        <w:pStyle w:val="81"/>
        <w:numPr>
          <w:ilvl w:val="0"/>
          <w:numId w:val="44"/>
        </w:numPr>
        <w:shd w:val="clear" w:color="auto" w:fill="auto"/>
        <w:spacing w:before="0" w:after="0"/>
        <w:ind w:left="20" w:right="1" w:firstLine="720"/>
        <w:rPr>
          <w:sz w:val="28"/>
          <w:szCs w:val="28"/>
        </w:rPr>
      </w:pPr>
      <w:r w:rsidRPr="00B95535">
        <w:rPr>
          <w:sz w:val="28"/>
          <w:szCs w:val="28"/>
        </w:rPr>
        <w:t xml:space="preserve"> рассмотрения принятых документов о передаче прав и обязанностей по договору водопользования другому лицу;</w:t>
      </w:r>
    </w:p>
    <w:p w:rsidR="00B95535" w:rsidRPr="00B95535" w:rsidRDefault="00B95535" w:rsidP="00B95535">
      <w:pPr>
        <w:pStyle w:val="81"/>
        <w:numPr>
          <w:ilvl w:val="0"/>
          <w:numId w:val="44"/>
        </w:numPr>
        <w:shd w:val="clear" w:color="auto" w:fill="auto"/>
        <w:spacing w:before="0" w:after="0"/>
        <w:ind w:left="20" w:right="1" w:firstLine="720"/>
        <w:rPr>
          <w:sz w:val="28"/>
          <w:szCs w:val="28"/>
        </w:rPr>
      </w:pPr>
      <w:r w:rsidRPr="00B95535">
        <w:rPr>
          <w:sz w:val="28"/>
          <w:szCs w:val="28"/>
        </w:rPr>
        <w:t xml:space="preserve"> подготовки и подписания договора о передаче прав и обязанностей по договору водопользования:</w:t>
      </w:r>
    </w:p>
    <w:p w:rsidR="00B95535" w:rsidRPr="00B95535" w:rsidRDefault="00B95535" w:rsidP="00B95535">
      <w:pPr>
        <w:pStyle w:val="81"/>
        <w:numPr>
          <w:ilvl w:val="0"/>
          <w:numId w:val="44"/>
        </w:numPr>
        <w:shd w:val="clear" w:color="auto" w:fill="auto"/>
        <w:spacing w:before="0" w:after="0"/>
        <w:ind w:left="20" w:right="1" w:firstLine="720"/>
        <w:rPr>
          <w:sz w:val="28"/>
          <w:szCs w:val="28"/>
        </w:rPr>
      </w:pPr>
      <w:r w:rsidRPr="00B95535">
        <w:rPr>
          <w:sz w:val="28"/>
          <w:szCs w:val="28"/>
        </w:rPr>
        <w:t xml:space="preserve"> внесения подписанного договора о передаче прав и обязанностей по договору водопользования на регистрацию в государственном водном реестре и последующего направления зарегистрированного договора о передаче прав и обязанностей по договору водопользования Заявителю.</w:t>
      </w:r>
    </w:p>
    <w:p w:rsidR="00B95535" w:rsidRPr="00B95535" w:rsidRDefault="00B95535" w:rsidP="00B95535">
      <w:pPr>
        <w:pStyle w:val="81"/>
        <w:numPr>
          <w:ilvl w:val="0"/>
          <w:numId w:val="43"/>
        </w:numPr>
        <w:shd w:val="clear" w:color="auto" w:fill="auto"/>
        <w:spacing w:before="0" w:after="0"/>
        <w:ind w:left="20" w:right="1" w:firstLine="720"/>
        <w:rPr>
          <w:sz w:val="28"/>
          <w:szCs w:val="28"/>
        </w:rPr>
      </w:pPr>
      <w:r w:rsidRPr="00B95535">
        <w:rPr>
          <w:sz w:val="28"/>
          <w:szCs w:val="28"/>
        </w:rPr>
        <w:t xml:space="preserve"> В случае, если Заявителем представлен полный комплект документов, </w:t>
      </w:r>
      <w:r w:rsidRPr="00B95535">
        <w:rPr>
          <w:sz w:val="28"/>
          <w:szCs w:val="28"/>
        </w:rPr>
        <w:lastRenderedPageBreak/>
        <w:t>должностное лицо Администрации:</w:t>
      </w:r>
    </w:p>
    <w:p w:rsidR="00B95535" w:rsidRPr="00B95535" w:rsidRDefault="00B95535" w:rsidP="00B95535">
      <w:pPr>
        <w:pStyle w:val="81"/>
        <w:numPr>
          <w:ilvl w:val="0"/>
          <w:numId w:val="45"/>
        </w:numPr>
        <w:shd w:val="clear" w:color="auto" w:fill="auto"/>
        <w:spacing w:before="0" w:after="0"/>
        <w:ind w:left="20" w:right="1" w:firstLine="720"/>
        <w:rPr>
          <w:sz w:val="28"/>
          <w:szCs w:val="28"/>
        </w:rPr>
      </w:pPr>
      <w:r w:rsidRPr="00B95535">
        <w:rPr>
          <w:sz w:val="28"/>
          <w:szCs w:val="28"/>
        </w:rPr>
        <w:t xml:space="preserve">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Администрации в правой нижней части лицевой стороны первой страницы;</w:t>
      </w:r>
    </w:p>
    <w:p w:rsidR="00B95535" w:rsidRPr="00B95535" w:rsidRDefault="00B95535" w:rsidP="00B95535">
      <w:pPr>
        <w:pStyle w:val="81"/>
        <w:numPr>
          <w:ilvl w:val="0"/>
          <w:numId w:val="45"/>
        </w:numPr>
        <w:shd w:val="clear" w:color="auto" w:fill="auto"/>
        <w:spacing w:before="0" w:after="0"/>
        <w:ind w:left="20" w:right="1" w:firstLine="720"/>
        <w:rPr>
          <w:sz w:val="28"/>
          <w:szCs w:val="28"/>
        </w:rPr>
      </w:pPr>
      <w:r w:rsidRPr="00B95535">
        <w:rPr>
          <w:sz w:val="28"/>
          <w:szCs w:val="28"/>
        </w:rPr>
        <w:t xml:space="preserve">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w:t>
      </w:r>
    </w:p>
    <w:p w:rsidR="00B95535" w:rsidRPr="00B95535" w:rsidRDefault="00B95535" w:rsidP="00B95535">
      <w:pPr>
        <w:pStyle w:val="81"/>
        <w:numPr>
          <w:ilvl w:val="0"/>
          <w:numId w:val="45"/>
        </w:numPr>
        <w:shd w:val="clear" w:color="auto" w:fill="auto"/>
        <w:spacing w:before="0" w:after="0"/>
        <w:ind w:left="20" w:right="1" w:firstLine="720"/>
        <w:rPr>
          <w:sz w:val="28"/>
          <w:szCs w:val="28"/>
        </w:rPr>
      </w:pPr>
      <w:r w:rsidRPr="00B95535">
        <w:rPr>
          <w:sz w:val="28"/>
          <w:szCs w:val="28"/>
        </w:rPr>
        <w:t xml:space="preserve"> снимает копию с указанной расписки;</w:t>
      </w:r>
    </w:p>
    <w:p w:rsidR="00B95535" w:rsidRPr="00B95535" w:rsidRDefault="00B95535" w:rsidP="00B95535">
      <w:pPr>
        <w:pStyle w:val="81"/>
        <w:numPr>
          <w:ilvl w:val="0"/>
          <w:numId w:val="45"/>
        </w:numPr>
        <w:shd w:val="clear" w:color="auto" w:fill="auto"/>
        <w:spacing w:before="0" w:after="0"/>
        <w:ind w:left="20" w:right="1" w:firstLine="720"/>
        <w:rPr>
          <w:sz w:val="28"/>
          <w:szCs w:val="28"/>
        </w:rPr>
      </w:pPr>
      <w:r w:rsidRPr="00B95535">
        <w:rPr>
          <w:sz w:val="28"/>
          <w:szCs w:val="28"/>
        </w:rPr>
        <w:t xml:space="preserve">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В случае, если заявление и прилагаемые к нему документы представляются Заявителем лично, у казанная расписка выдается Заявителю после окончания приема документов.</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При поступлении документов, направленных по почте (электронной почте), указанная расписка высылается в течение рабочего дня, следующего за днем поступления документов, по указанному Заявителем адресу.</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При поступлении заявления и прилагаемых к нему документов по почте (электронной почте), прием и регистрация документов о передаче прав и обязанностей по договору водопользования осуществляется Администрацией в срок не позднее одного рабочего дня, следующего за днем поступления заявления и прилагаемых к нему документов.</w:t>
      </w:r>
    </w:p>
    <w:p w:rsidR="00B95535" w:rsidRPr="00B95535" w:rsidRDefault="00B95535" w:rsidP="00B95535">
      <w:pPr>
        <w:pStyle w:val="81"/>
        <w:numPr>
          <w:ilvl w:val="0"/>
          <w:numId w:val="43"/>
        </w:numPr>
        <w:shd w:val="clear" w:color="auto" w:fill="auto"/>
        <w:tabs>
          <w:tab w:val="left" w:pos="1604"/>
        </w:tabs>
        <w:spacing w:before="0" w:after="0"/>
        <w:ind w:left="20" w:right="1" w:firstLine="720"/>
        <w:rPr>
          <w:sz w:val="28"/>
          <w:szCs w:val="28"/>
        </w:rPr>
      </w:pPr>
      <w:r w:rsidRPr="00B95535">
        <w:rPr>
          <w:sz w:val="28"/>
          <w:szCs w:val="28"/>
        </w:rPr>
        <w:t>В случае если представлен не полный комплект документов, должностное лицо управления доку ментального, организационного обеспечения и работы с обращениями граждан:</w:t>
      </w:r>
    </w:p>
    <w:p w:rsidR="00B95535" w:rsidRPr="00B95535" w:rsidRDefault="00B95535" w:rsidP="00B95535">
      <w:pPr>
        <w:pStyle w:val="81"/>
        <w:numPr>
          <w:ilvl w:val="0"/>
          <w:numId w:val="46"/>
        </w:numPr>
        <w:shd w:val="clear" w:color="auto" w:fill="auto"/>
        <w:spacing w:before="0" w:after="0"/>
        <w:ind w:left="20" w:right="1" w:firstLine="720"/>
        <w:rPr>
          <w:sz w:val="28"/>
          <w:szCs w:val="28"/>
        </w:rPr>
      </w:pPr>
      <w:r w:rsidRPr="00B95535">
        <w:rPr>
          <w:sz w:val="28"/>
          <w:szCs w:val="28"/>
        </w:rPr>
        <w:t xml:space="preserve">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B95535" w:rsidRPr="00B95535" w:rsidRDefault="00B95535" w:rsidP="00B95535">
      <w:pPr>
        <w:pStyle w:val="81"/>
        <w:numPr>
          <w:ilvl w:val="0"/>
          <w:numId w:val="46"/>
        </w:numPr>
        <w:shd w:val="clear" w:color="auto" w:fill="auto"/>
        <w:spacing w:before="0" w:after="0"/>
        <w:ind w:left="20" w:right="1" w:firstLine="720"/>
        <w:rPr>
          <w:sz w:val="28"/>
          <w:szCs w:val="28"/>
        </w:rPr>
      </w:pPr>
      <w:r w:rsidRPr="00B95535">
        <w:rPr>
          <w:sz w:val="28"/>
          <w:szCs w:val="28"/>
        </w:rPr>
        <w:t xml:space="preserve"> готовит отказ в рассмотрении документов о передаче прав и обязанностей по договору водопользования другому лицу в связи с их некомплектностью:</w:t>
      </w:r>
    </w:p>
    <w:p w:rsidR="00B95535" w:rsidRPr="00B95535" w:rsidRDefault="00B95535" w:rsidP="00B95535">
      <w:pPr>
        <w:pStyle w:val="81"/>
        <w:numPr>
          <w:ilvl w:val="0"/>
          <w:numId w:val="46"/>
        </w:numPr>
        <w:shd w:val="clear" w:color="auto" w:fill="auto"/>
        <w:spacing w:before="0" w:after="0"/>
        <w:ind w:left="20" w:right="1" w:firstLine="720"/>
        <w:rPr>
          <w:sz w:val="28"/>
          <w:szCs w:val="28"/>
        </w:rPr>
      </w:pPr>
      <w:r w:rsidRPr="00B95535">
        <w:rPr>
          <w:sz w:val="28"/>
          <w:szCs w:val="28"/>
        </w:rPr>
        <w:t xml:space="preserve"> передает Заявителю подписанный отказ в рассмотрении документов в связи с их некомплектностью.</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В случае если заявление и прилагаемые к нему документы представляются Заявителем лично, указанный отказ выдается Заявителю после окончания проверки полноты документов.</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При поступлении документов, направленных по почте (электронной почте), указанный отказ высылается в течение рабочего дня, следующего за днем поступления документов по указанному Заявителем адресу.</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Зарегистрированное заявление и приложенные к нему документы передаются уполномоченному должностному лицу Администрации.</w:t>
      </w:r>
    </w:p>
    <w:p w:rsidR="00B95535" w:rsidRPr="00B95535" w:rsidRDefault="00B95535" w:rsidP="00B95535">
      <w:pPr>
        <w:pStyle w:val="81"/>
        <w:numPr>
          <w:ilvl w:val="0"/>
          <w:numId w:val="43"/>
        </w:numPr>
        <w:shd w:val="clear" w:color="auto" w:fill="auto"/>
        <w:tabs>
          <w:tab w:val="left" w:pos="783"/>
        </w:tabs>
        <w:spacing w:before="0" w:after="0"/>
        <w:ind w:left="20" w:right="1"/>
        <w:rPr>
          <w:sz w:val="28"/>
          <w:szCs w:val="28"/>
        </w:rPr>
      </w:pPr>
      <w:r w:rsidRPr="00B95535">
        <w:rPr>
          <w:sz w:val="28"/>
          <w:szCs w:val="28"/>
        </w:rPr>
        <w:t xml:space="preserve">Рассмотрение заявления водопользователя о предоставлении согласия на передачу прав и обязанностей по договору водопользования другому лицу (далее - </w:t>
      </w:r>
      <w:r w:rsidRPr="00B95535">
        <w:rPr>
          <w:sz w:val="28"/>
          <w:szCs w:val="28"/>
        </w:rPr>
        <w:lastRenderedPageBreak/>
        <w:t>правопреемник) должностным лицом Администрации заключается в:</w:t>
      </w:r>
    </w:p>
    <w:p w:rsidR="00B95535" w:rsidRPr="00B95535" w:rsidRDefault="00B95535" w:rsidP="00B95535">
      <w:pPr>
        <w:pStyle w:val="81"/>
        <w:numPr>
          <w:ilvl w:val="0"/>
          <w:numId w:val="47"/>
        </w:numPr>
        <w:shd w:val="clear" w:color="auto" w:fill="auto"/>
        <w:spacing w:before="0" w:after="0"/>
        <w:ind w:left="20" w:right="1" w:firstLine="720"/>
        <w:rPr>
          <w:sz w:val="28"/>
          <w:szCs w:val="28"/>
        </w:rPr>
      </w:pPr>
      <w:r w:rsidRPr="00B95535">
        <w:rPr>
          <w:sz w:val="28"/>
          <w:szCs w:val="28"/>
        </w:rPr>
        <w:t xml:space="preserve"> проверке наличия указанного в заявлении права пользования водным объектом на основании договора водопользования у Заявителя;</w:t>
      </w:r>
    </w:p>
    <w:p w:rsidR="00B95535" w:rsidRPr="00B95535" w:rsidRDefault="00B95535" w:rsidP="00B95535">
      <w:pPr>
        <w:pStyle w:val="81"/>
        <w:numPr>
          <w:ilvl w:val="0"/>
          <w:numId w:val="47"/>
        </w:numPr>
        <w:shd w:val="clear" w:color="auto" w:fill="auto"/>
        <w:spacing w:before="0" w:after="0"/>
        <w:ind w:left="20" w:right="1" w:firstLine="720"/>
        <w:rPr>
          <w:sz w:val="28"/>
          <w:szCs w:val="28"/>
        </w:rPr>
      </w:pPr>
      <w:r w:rsidRPr="00B95535">
        <w:rPr>
          <w:sz w:val="28"/>
          <w:szCs w:val="28"/>
        </w:rPr>
        <w:t xml:space="preserve"> не является ли целью использования водного объекта правопреемником осуществление забора (изъятия) водных ресурсов из поверхностных водных объектов для целей питьевого и хозяйственно-бытового водоснабжения.</w:t>
      </w:r>
    </w:p>
    <w:p w:rsidR="00B95535" w:rsidRPr="00B95535" w:rsidRDefault="00B95535" w:rsidP="00B95535">
      <w:pPr>
        <w:pStyle w:val="81"/>
        <w:numPr>
          <w:ilvl w:val="0"/>
          <w:numId w:val="43"/>
        </w:numPr>
        <w:shd w:val="clear" w:color="auto" w:fill="auto"/>
        <w:tabs>
          <w:tab w:val="left" w:pos="1604"/>
        </w:tabs>
        <w:spacing w:before="0" w:after="0"/>
        <w:ind w:left="20" w:right="1" w:firstLine="720"/>
        <w:rPr>
          <w:sz w:val="28"/>
          <w:szCs w:val="28"/>
        </w:rPr>
      </w:pPr>
      <w:r w:rsidRPr="00B95535">
        <w:rPr>
          <w:sz w:val="28"/>
          <w:szCs w:val="28"/>
        </w:rPr>
        <w:t>Должностным лицом Администрации принимается решение о возможности передачи прав и обязанностей по договору водопользования правопреемнику в следующих случаях:</w:t>
      </w:r>
    </w:p>
    <w:p w:rsidR="00B95535" w:rsidRPr="00B95535" w:rsidRDefault="00B95535" w:rsidP="00B95535">
      <w:pPr>
        <w:pStyle w:val="81"/>
        <w:numPr>
          <w:ilvl w:val="0"/>
          <w:numId w:val="48"/>
        </w:numPr>
        <w:shd w:val="clear" w:color="auto" w:fill="auto"/>
        <w:spacing w:before="0" w:after="0"/>
        <w:ind w:left="20" w:right="1" w:firstLine="720"/>
        <w:rPr>
          <w:sz w:val="28"/>
          <w:szCs w:val="28"/>
        </w:rPr>
      </w:pPr>
      <w:r w:rsidRPr="00B95535">
        <w:rPr>
          <w:sz w:val="28"/>
          <w:szCs w:val="28"/>
        </w:rPr>
        <w:t xml:space="preserve"> Заявитель обладает указанным в заявлении правом пользования водным объектом на основании договора водопользования;</w:t>
      </w:r>
    </w:p>
    <w:p w:rsidR="00B95535" w:rsidRPr="00B95535" w:rsidRDefault="00B95535" w:rsidP="00B95535">
      <w:pPr>
        <w:pStyle w:val="81"/>
        <w:numPr>
          <w:ilvl w:val="0"/>
          <w:numId w:val="48"/>
        </w:numPr>
        <w:shd w:val="clear" w:color="auto" w:fill="auto"/>
        <w:spacing w:before="0" w:after="0"/>
        <w:ind w:left="20" w:right="1" w:firstLine="720"/>
        <w:rPr>
          <w:sz w:val="28"/>
          <w:szCs w:val="28"/>
        </w:rPr>
      </w:pPr>
      <w:r w:rsidRPr="00B95535">
        <w:rPr>
          <w:sz w:val="28"/>
          <w:szCs w:val="28"/>
        </w:rPr>
        <w:t xml:space="preserve"> целью использования данного объекта правопреемником не будет являться забор (изъятие) водных ресурсов из поверхностных водных объектов для целей питьевого и хозяйственно-бытового водоснабжения.</w:t>
      </w:r>
    </w:p>
    <w:p w:rsidR="00B95535" w:rsidRPr="00B95535" w:rsidRDefault="00B95535" w:rsidP="00B95535">
      <w:pPr>
        <w:pStyle w:val="81"/>
        <w:numPr>
          <w:ilvl w:val="0"/>
          <w:numId w:val="43"/>
        </w:numPr>
        <w:shd w:val="clear" w:color="auto" w:fill="auto"/>
        <w:spacing w:before="0" w:after="0"/>
        <w:ind w:left="20" w:right="1" w:firstLine="720"/>
        <w:rPr>
          <w:sz w:val="28"/>
          <w:szCs w:val="28"/>
        </w:rPr>
      </w:pPr>
      <w:r w:rsidRPr="00B95535">
        <w:rPr>
          <w:sz w:val="28"/>
          <w:szCs w:val="28"/>
        </w:rPr>
        <w:t xml:space="preserve"> В случае если принято решение о невозможности передачи прав и обязанностей по договору водопользования правопреемнику, должностное лицо Администрации:</w:t>
      </w:r>
    </w:p>
    <w:p w:rsidR="00B95535" w:rsidRPr="00B95535" w:rsidRDefault="00B95535" w:rsidP="00B95535">
      <w:pPr>
        <w:pStyle w:val="81"/>
        <w:numPr>
          <w:ilvl w:val="0"/>
          <w:numId w:val="49"/>
        </w:numPr>
        <w:shd w:val="clear" w:color="auto" w:fill="auto"/>
        <w:spacing w:before="0" w:after="0"/>
        <w:ind w:left="20" w:right="1" w:firstLine="720"/>
        <w:rPr>
          <w:sz w:val="28"/>
          <w:szCs w:val="28"/>
        </w:rPr>
      </w:pPr>
      <w:r w:rsidRPr="00B95535">
        <w:rPr>
          <w:sz w:val="28"/>
          <w:szCs w:val="28"/>
        </w:rPr>
        <w:t xml:space="preserve"> подготавливает отказ в предоставлении согласия на передачу прав и обязанностей по договору водопользования правопреемнику;</w:t>
      </w:r>
    </w:p>
    <w:p w:rsidR="00B95535" w:rsidRPr="00B95535" w:rsidRDefault="00B95535" w:rsidP="00B95535">
      <w:pPr>
        <w:pStyle w:val="81"/>
        <w:numPr>
          <w:ilvl w:val="0"/>
          <w:numId w:val="49"/>
        </w:numPr>
        <w:shd w:val="clear" w:color="auto" w:fill="auto"/>
        <w:spacing w:before="0" w:after="0"/>
        <w:ind w:left="20" w:right="1" w:firstLine="720"/>
        <w:rPr>
          <w:sz w:val="28"/>
          <w:szCs w:val="28"/>
        </w:rPr>
      </w:pPr>
      <w:r w:rsidRPr="00B95535">
        <w:rPr>
          <w:sz w:val="28"/>
          <w:szCs w:val="28"/>
        </w:rPr>
        <w:t xml:space="preserve"> подписывает указанный отказ;</w:t>
      </w:r>
    </w:p>
    <w:p w:rsidR="00B95535" w:rsidRPr="00B95535" w:rsidRDefault="00B95535" w:rsidP="00B95535">
      <w:pPr>
        <w:pStyle w:val="81"/>
        <w:numPr>
          <w:ilvl w:val="0"/>
          <w:numId w:val="49"/>
        </w:numPr>
        <w:shd w:val="clear" w:color="auto" w:fill="auto"/>
        <w:spacing w:before="0" w:after="0"/>
        <w:ind w:left="20" w:right="1" w:firstLine="720"/>
        <w:rPr>
          <w:sz w:val="28"/>
          <w:szCs w:val="28"/>
        </w:rPr>
      </w:pPr>
      <w:r w:rsidRPr="00B95535">
        <w:rPr>
          <w:sz w:val="28"/>
          <w:szCs w:val="28"/>
        </w:rPr>
        <w:t xml:space="preserve"> направляет Заявителю указанный отказ с приложением заключения по результатам проверки предоставленного заявления.</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Отказ в предоставлении согласия на передачу прав и обязанностей по договору водопользования правопреемнику с приложением заключения по результатам проверки представленного заявления передается Заявителю непосредственно или высылается по указанному им почтовому (электронному) адресу.</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При поступлении в Администрацию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и/или информационной системы «Портал Правительства Республики Крым», отказ направляется по электронной почте. Указанный отказ может быть обжалован Заявителем в судебном порядке.</w:t>
      </w:r>
    </w:p>
    <w:p w:rsidR="00B95535" w:rsidRPr="00B95535" w:rsidRDefault="00B95535" w:rsidP="00B95535">
      <w:pPr>
        <w:pStyle w:val="81"/>
        <w:numPr>
          <w:ilvl w:val="0"/>
          <w:numId w:val="43"/>
        </w:numPr>
        <w:shd w:val="clear" w:color="auto" w:fill="auto"/>
        <w:spacing w:before="0" w:after="0"/>
        <w:ind w:left="20" w:right="1" w:firstLine="720"/>
        <w:rPr>
          <w:sz w:val="28"/>
          <w:szCs w:val="28"/>
        </w:rPr>
      </w:pPr>
      <w:r w:rsidRPr="00B95535">
        <w:rPr>
          <w:sz w:val="28"/>
          <w:szCs w:val="28"/>
        </w:rPr>
        <w:t xml:space="preserve"> Рассмотрение документов о передаче прав и обязанностей по договору водопользования другому лицу составляет тридцать дней с момента регистрации соответствующего заявления в Администрации.</w:t>
      </w:r>
    </w:p>
    <w:p w:rsidR="00B95535" w:rsidRPr="00B95535" w:rsidRDefault="00B95535" w:rsidP="00B95535">
      <w:pPr>
        <w:pStyle w:val="81"/>
        <w:numPr>
          <w:ilvl w:val="0"/>
          <w:numId w:val="43"/>
        </w:numPr>
        <w:shd w:val="clear" w:color="auto" w:fill="auto"/>
        <w:spacing w:before="0" w:after="0"/>
        <w:ind w:left="20" w:right="1" w:firstLine="720"/>
        <w:rPr>
          <w:sz w:val="28"/>
          <w:szCs w:val="28"/>
        </w:rPr>
      </w:pPr>
      <w:r w:rsidRPr="00B95535">
        <w:rPr>
          <w:sz w:val="28"/>
          <w:szCs w:val="28"/>
        </w:rPr>
        <w:t xml:space="preserve"> Должностное лицо:</w:t>
      </w:r>
    </w:p>
    <w:p w:rsidR="00B95535" w:rsidRPr="00B95535" w:rsidRDefault="00B95535" w:rsidP="00B95535">
      <w:pPr>
        <w:pStyle w:val="81"/>
        <w:numPr>
          <w:ilvl w:val="0"/>
          <w:numId w:val="50"/>
        </w:numPr>
        <w:shd w:val="clear" w:color="auto" w:fill="auto"/>
        <w:spacing w:before="0" w:after="0"/>
        <w:ind w:left="20" w:right="1" w:firstLine="720"/>
        <w:rPr>
          <w:sz w:val="28"/>
          <w:szCs w:val="28"/>
        </w:rPr>
      </w:pPr>
      <w:r w:rsidRPr="00B95535">
        <w:rPr>
          <w:sz w:val="28"/>
          <w:szCs w:val="28"/>
        </w:rPr>
        <w:t xml:space="preserve"> готовит проект договора о передаче прав и обязанностей по договору водопользования;</w:t>
      </w:r>
    </w:p>
    <w:p w:rsidR="00B95535" w:rsidRPr="00B95535" w:rsidRDefault="00B95535" w:rsidP="00B95535">
      <w:pPr>
        <w:pStyle w:val="81"/>
        <w:numPr>
          <w:ilvl w:val="0"/>
          <w:numId w:val="50"/>
        </w:numPr>
        <w:shd w:val="clear" w:color="auto" w:fill="auto"/>
        <w:spacing w:before="0" w:after="0"/>
        <w:ind w:left="20" w:right="1" w:firstLine="720"/>
        <w:rPr>
          <w:sz w:val="28"/>
          <w:szCs w:val="28"/>
        </w:rPr>
      </w:pPr>
      <w:r w:rsidRPr="00B95535">
        <w:rPr>
          <w:sz w:val="28"/>
          <w:szCs w:val="28"/>
        </w:rPr>
        <w:t xml:space="preserve"> подписывает у уполномоченного должностного лица (лица, исполняющего его обязанности) Администрации договор на передачу прав и обязанностей;</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передает договор о передаче прав и обязанностей по договору водопользования Заявителю.</w:t>
      </w:r>
    </w:p>
    <w:p w:rsidR="00B95535" w:rsidRPr="00B95535" w:rsidRDefault="00B95535" w:rsidP="00B95535">
      <w:pPr>
        <w:pStyle w:val="81"/>
        <w:shd w:val="clear" w:color="auto" w:fill="auto"/>
        <w:spacing w:before="0" w:after="0"/>
        <w:ind w:right="1" w:firstLine="709"/>
        <w:rPr>
          <w:sz w:val="28"/>
          <w:szCs w:val="28"/>
        </w:rPr>
      </w:pPr>
      <w:r w:rsidRPr="00B95535">
        <w:rPr>
          <w:sz w:val="28"/>
          <w:szCs w:val="28"/>
        </w:rPr>
        <w:t xml:space="preserve">Экземпляры договора о передаче прав и обязанностей по договору </w:t>
      </w:r>
      <w:r w:rsidRPr="00B95535">
        <w:rPr>
          <w:sz w:val="28"/>
          <w:szCs w:val="28"/>
        </w:rPr>
        <w:lastRenderedPageBreak/>
        <w:t>водопользования правопреемнику направляются Заявителю в течение тридцати дней с момента регистрации заявления и прилагаемых к нему документов в Администрации.</w:t>
      </w:r>
    </w:p>
    <w:p w:rsidR="00B95535" w:rsidRPr="00B95535" w:rsidRDefault="00B95535" w:rsidP="00B95535">
      <w:pPr>
        <w:pStyle w:val="81"/>
        <w:numPr>
          <w:ilvl w:val="0"/>
          <w:numId w:val="43"/>
        </w:numPr>
        <w:shd w:val="clear" w:color="auto" w:fill="auto"/>
        <w:spacing w:before="0" w:after="0"/>
        <w:ind w:left="20" w:right="1" w:firstLine="720"/>
        <w:rPr>
          <w:sz w:val="28"/>
          <w:szCs w:val="28"/>
        </w:rPr>
      </w:pPr>
      <w:r w:rsidRPr="00B95535">
        <w:rPr>
          <w:sz w:val="28"/>
          <w:szCs w:val="28"/>
        </w:rPr>
        <w:t xml:space="preserve"> Заявитель и лицо, которому Заявитель вправе передать права и обязанности по договору водопользования, в течение тридцати дней после получения договора о передаче прав и обязанностей по договору водопользования подписывают указанный договор и направляют его в Администрацию.</w:t>
      </w:r>
    </w:p>
    <w:p w:rsidR="00B95535" w:rsidRPr="00B95535" w:rsidRDefault="00B95535" w:rsidP="00B95535">
      <w:pPr>
        <w:pStyle w:val="81"/>
        <w:numPr>
          <w:ilvl w:val="0"/>
          <w:numId w:val="43"/>
        </w:numPr>
        <w:shd w:val="clear" w:color="auto" w:fill="auto"/>
        <w:spacing w:before="0" w:after="0"/>
        <w:ind w:left="20" w:right="1" w:firstLine="720"/>
        <w:rPr>
          <w:sz w:val="28"/>
          <w:szCs w:val="28"/>
        </w:rPr>
      </w:pPr>
      <w:r w:rsidRPr="00B95535">
        <w:rPr>
          <w:sz w:val="28"/>
          <w:szCs w:val="28"/>
        </w:rPr>
        <w:t xml:space="preserve"> Если в срок, установленный пунктом 3.7.10. Административного регламента, Заявитель не представляет в Администрацию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B95535" w:rsidRPr="00B95535" w:rsidRDefault="00B95535" w:rsidP="00B95535">
      <w:pPr>
        <w:pStyle w:val="81"/>
        <w:numPr>
          <w:ilvl w:val="0"/>
          <w:numId w:val="43"/>
        </w:numPr>
        <w:shd w:val="clear" w:color="auto" w:fill="auto"/>
        <w:spacing w:before="0" w:after="0"/>
        <w:ind w:right="1" w:firstLine="720"/>
        <w:rPr>
          <w:sz w:val="28"/>
          <w:szCs w:val="28"/>
        </w:rPr>
      </w:pPr>
      <w:r w:rsidRPr="00B95535">
        <w:rPr>
          <w:sz w:val="28"/>
          <w:szCs w:val="28"/>
        </w:rPr>
        <w:t xml:space="preserve"> Подготовка и подписание договора о передаче прав и обязанностей по договору водопользования в Администрацию и направление на подпись Заявителю составляет два рабочих дня.</w:t>
      </w:r>
    </w:p>
    <w:p w:rsidR="00B95535" w:rsidRPr="00B95535" w:rsidRDefault="00B95535" w:rsidP="00B95535">
      <w:pPr>
        <w:pStyle w:val="81"/>
        <w:numPr>
          <w:ilvl w:val="0"/>
          <w:numId w:val="43"/>
        </w:numPr>
        <w:shd w:val="clear" w:color="auto" w:fill="auto"/>
        <w:spacing w:before="0" w:after="0"/>
        <w:ind w:right="1" w:firstLine="720"/>
        <w:rPr>
          <w:sz w:val="28"/>
          <w:szCs w:val="28"/>
        </w:rPr>
      </w:pPr>
      <w:r w:rsidRPr="00B95535">
        <w:rPr>
          <w:sz w:val="28"/>
          <w:szCs w:val="28"/>
        </w:rPr>
        <w:t xml:space="preserve"> Подписанный договор о передаче прав и обязанностей по договору водопользования вноситься на регистрацию в государственном водном реестре, с последующим направлением одного из зарегистрированных экземпляров договора водопользователю с приложением оригиналов всех документов.</w:t>
      </w:r>
    </w:p>
    <w:p w:rsidR="00B95535" w:rsidRPr="00B95535" w:rsidRDefault="00B95535" w:rsidP="00B95535">
      <w:pPr>
        <w:pStyle w:val="81"/>
        <w:numPr>
          <w:ilvl w:val="0"/>
          <w:numId w:val="43"/>
        </w:numPr>
        <w:shd w:val="clear" w:color="auto" w:fill="auto"/>
        <w:spacing w:before="0" w:after="0"/>
        <w:ind w:right="1" w:firstLine="720"/>
        <w:rPr>
          <w:sz w:val="28"/>
          <w:szCs w:val="28"/>
        </w:rPr>
      </w:pPr>
      <w:r w:rsidRPr="00B95535">
        <w:rPr>
          <w:sz w:val="28"/>
          <w:szCs w:val="28"/>
        </w:rPr>
        <w:t xml:space="preserve"> При заключении договора о передаче прав и обязанностей по договору водопользования должностное лицо Администрации вносит соответствующие учетные записи в форму учета рассмотрения заявлений о предоставлении согласия на передачу прав и обязанностей по договору водопользования другому лицу.</w:t>
      </w:r>
    </w:p>
    <w:p w:rsidR="00B95535" w:rsidRPr="00B95535" w:rsidRDefault="00B95535" w:rsidP="00B95535">
      <w:pPr>
        <w:pStyle w:val="81"/>
        <w:numPr>
          <w:ilvl w:val="0"/>
          <w:numId w:val="43"/>
        </w:numPr>
        <w:shd w:val="clear" w:color="auto" w:fill="auto"/>
        <w:spacing w:before="0" w:after="0"/>
        <w:ind w:right="1" w:firstLine="720"/>
        <w:rPr>
          <w:sz w:val="28"/>
          <w:szCs w:val="28"/>
        </w:rPr>
      </w:pPr>
      <w:r w:rsidRPr="00B95535">
        <w:rPr>
          <w:sz w:val="28"/>
          <w:szCs w:val="28"/>
        </w:rPr>
        <w:t xml:space="preserve"> Внесение договора на регистрацию в государственном водном реестре осуществляется в течение пяти рабочих дней с момента подписания договора водопользования. Полученные зарегистрированные экземпляры договора водопользования направляются водопользователю в течение двух рабочих дней.</w:t>
      </w:r>
    </w:p>
    <w:p w:rsidR="00B95535" w:rsidRPr="00B95535" w:rsidRDefault="00B95535" w:rsidP="00B95535">
      <w:pPr>
        <w:widowControl w:val="0"/>
        <w:numPr>
          <w:ilvl w:val="0"/>
          <w:numId w:val="6"/>
        </w:numPr>
        <w:tabs>
          <w:tab w:val="left" w:pos="1042"/>
        </w:tabs>
        <w:spacing w:line="0" w:lineRule="atLeast"/>
        <w:ind w:right="1" w:firstLine="720"/>
        <w:jc w:val="both"/>
        <w:rPr>
          <w:sz w:val="28"/>
          <w:szCs w:val="28"/>
        </w:rPr>
      </w:pPr>
      <w:r w:rsidRPr="00B95535">
        <w:rPr>
          <w:sz w:val="28"/>
          <w:szCs w:val="28"/>
        </w:rPr>
        <w:t>Формы контроля за исполнением административного регламента</w:t>
      </w:r>
    </w:p>
    <w:p w:rsidR="00B95535" w:rsidRPr="00B95535" w:rsidRDefault="00B95535" w:rsidP="00B95535">
      <w:pPr>
        <w:widowControl w:val="0"/>
        <w:numPr>
          <w:ilvl w:val="1"/>
          <w:numId w:val="6"/>
        </w:numPr>
        <w:spacing w:line="0" w:lineRule="atLeast"/>
        <w:ind w:right="1" w:firstLine="720"/>
        <w:jc w:val="both"/>
        <w:rPr>
          <w:sz w:val="28"/>
          <w:szCs w:val="28"/>
        </w:rPr>
      </w:pPr>
      <w:r w:rsidRPr="00B95535">
        <w:rPr>
          <w:sz w:val="28"/>
          <w:szCs w:val="28"/>
        </w:rPr>
        <w:t xml:space="preserve">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B95535" w:rsidRPr="00B95535" w:rsidRDefault="00B95535" w:rsidP="00B95535">
      <w:pPr>
        <w:pStyle w:val="81"/>
        <w:numPr>
          <w:ilvl w:val="2"/>
          <w:numId w:val="6"/>
        </w:numPr>
        <w:shd w:val="clear" w:color="auto" w:fill="auto"/>
        <w:spacing w:before="0" w:after="0"/>
        <w:ind w:right="1" w:firstLine="720"/>
        <w:rPr>
          <w:sz w:val="28"/>
          <w:szCs w:val="28"/>
        </w:rPr>
      </w:pPr>
      <w:r w:rsidRPr="00B95535">
        <w:rPr>
          <w:sz w:val="28"/>
          <w:szCs w:val="28"/>
        </w:rPr>
        <w:t xml:space="preserve"> Текущий контроль за исполнением должностными лицами Администрации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должностным лицом Администрации, ответственным за организацию работы по предоставлению муниципальной услуги.</w:t>
      </w:r>
    </w:p>
    <w:p w:rsidR="00B95535" w:rsidRPr="00B95535" w:rsidRDefault="00B95535" w:rsidP="00B95535">
      <w:pPr>
        <w:spacing w:line="0" w:lineRule="atLeast"/>
        <w:ind w:right="1" w:firstLine="720"/>
        <w:jc w:val="both"/>
        <w:rPr>
          <w:sz w:val="28"/>
          <w:szCs w:val="28"/>
        </w:rPr>
      </w:pPr>
      <w:r w:rsidRPr="00B95535">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5535" w:rsidRPr="00B95535" w:rsidRDefault="00B95535" w:rsidP="00B95535">
      <w:pPr>
        <w:pStyle w:val="81"/>
        <w:numPr>
          <w:ilvl w:val="0"/>
          <w:numId w:val="51"/>
        </w:numPr>
        <w:shd w:val="clear" w:color="auto" w:fill="auto"/>
        <w:spacing w:before="0" w:after="0"/>
        <w:ind w:right="1" w:firstLine="720"/>
        <w:rPr>
          <w:sz w:val="28"/>
          <w:szCs w:val="28"/>
        </w:rPr>
      </w:pPr>
      <w:r w:rsidRPr="00B95535">
        <w:rPr>
          <w:sz w:val="28"/>
          <w:szCs w:val="28"/>
        </w:rPr>
        <w:t xml:space="preserve"> Периодичность осуществления текущего контроля устанавливается Главой Администрации.</w:t>
      </w:r>
    </w:p>
    <w:p w:rsidR="00B95535" w:rsidRPr="00B95535" w:rsidRDefault="00B95535" w:rsidP="00B95535">
      <w:pPr>
        <w:pStyle w:val="81"/>
        <w:numPr>
          <w:ilvl w:val="0"/>
          <w:numId w:val="51"/>
        </w:numPr>
        <w:shd w:val="clear" w:color="auto" w:fill="auto"/>
        <w:spacing w:before="0" w:after="0"/>
        <w:ind w:right="1" w:firstLine="720"/>
        <w:rPr>
          <w:sz w:val="28"/>
          <w:szCs w:val="28"/>
        </w:rPr>
      </w:pPr>
      <w:r w:rsidRPr="00B95535">
        <w:rPr>
          <w:sz w:val="28"/>
          <w:szCs w:val="28"/>
        </w:rPr>
        <w:t xml:space="preserve"> Проверки проводятся в целях контроля за полнотой и качеством </w:t>
      </w:r>
      <w:r w:rsidRPr="00B95535">
        <w:rPr>
          <w:sz w:val="28"/>
          <w:szCs w:val="28"/>
        </w:rPr>
        <w:lastRenderedPageBreak/>
        <w:t>предоставления муниципальной услуги, соблюдением и исполнением должностными лицами Администрации Административного регламента, иных нормативных правовых актов, устанавливающих требования к предоставлению муниципальной услуги.</w:t>
      </w:r>
    </w:p>
    <w:p w:rsidR="00B95535" w:rsidRPr="00B95535" w:rsidRDefault="00B95535" w:rsidP="00B95535">
      <w:pPr>
        <w:pStyle w:val="81"/>
        <w:numPr>
          <w:ilvl w:val="0"/>
          <w:numId w:val="51"/>
        </w:numPr>
        <w:shd w:val="clear" w:color="auto" w:fill="auto"/>
        <w:spacing w:before="0" w:after="0"/>
        <w:ind w:right="1" w:firstLine="720"/>
        <w:rPr>
          <w:sz w:val="28"/>
          <w:szCs w:val="28"/>
        </w:rPr>
      </w:pPr>
      <w:r w:rsidRPr="00B95535">
        <w:rPr>
          <w:sz w:val="28"/>
          <w:szCs w:val="28"/>
        </w:rPr>
        <w:t xml:space="preserve"> Проверки могут быть плановыми и внеплановыми.</w:t>
      </w:r>
    </w:p>
    <w:p w:rsidR="00B95535" w:rsidRPr="00B95535" w:rsidRDefault="00B95535" w:rsidP="00B95535">
      <w:pPr>
        <w:pStyle w:val="81"/>
        <w:numPr>
          <w:ilvl w:val="0"/>
          <w:numId w:val="51"/>
        </w:numPr>
        <w:shd w:val="clear" w:color="auto" w:fill="auto"/>
        <w:spacing w:before="0" w:after="0"/>
        <w:ind w:right="1" w:firstLine="720"/>
        <w:rPr>
          <w:sz w:val="28"/>
          <w:szCs w:val="28"/>
        </w:rPr>
      </w:pPr>
      <w:r w:rsidRPr="00B95535">
        <w:rPr>
          <w:sz w:val="28"/>
          <w:szCs w:val="28"/>
        </w:rPr>
        <w:t xml:space="preserve"> Плановые проверки проводятся на основании полугодовых и годовых планов с целью предотвращения, выявления и устранения нарушений при</w:t>
      </w:r>
    </w:p>
    <w:p w:rsidR="00B95535" w:rsidRPr="00B95535" w:rsidRDefault="00B95535" w:rsidP="00B95535">
      <w:pPr>
        <w:pStyle w:val="81"/>
        <w:shd w:val="clear" w:color="auto" w:fill="auto"/>
        <w:spacing w:before="0" w:after="0"/>
        <w:ind w:right="1" w:firstLine="720"/>
        <w:rPr>
          <w:sz w:val="28"/>
          <w:szCs w:val="28"/>
        </w:rPr>
      </w:pPr>
      <w:r w:rsidRPr="00B95535">
        <w:rPr>
          <w:sz w:val="28"/>
          <w:szCs w:val="28"/>
        </w:rPr>
        <w:t xml:space="preserve">предоставлении </w:t>
      </w:r>
      <w:proofErr w:type="spellStart"/>
      <w:r w:rsidRPr="00B95535">
        <w:rPr>
          <w:sz w:val="28"/>
          <w:szCs w:val="28"/>
        </w:rPr>
        <w:t>мун</w:t>
      </w:r>
      <w:r w:rsidRPr="00B95535">
        <w:rPr>
          <w:rStyle w:val="12"/>
          <w:sz w:val="28"/>
          <w:szCs w:val="28"/>
        </w:rPr>
        <w:t>ици</w:t>
      </w:r>
      <w:r w:rsidRPr="00B95535">
        <w:rPr>
          <w:sz w:val="28"/>
          <w:szCs w:val="28"/>
        </w:rPr>
        <w:t>пальной</w:t>
      </w:r>
      <w:proofErr w:type="spellEnd"/>
      <w:r w:rsidRPr="00B95535">
        <w:rPr>
          <w:sz w:val="28"/>
          <w:szCs w:val="28"/>
        </w:rPr>
        <w:t xml:space="preserve"> услуги.</w:t>
      </w:r>
    </w:p>
    <w:p w:rsidR="00B95535" w:rsidRPr="00B95535" w:rsidRDefault="00B95535" w:rsidP="00B95535">
      <w:pPr>
        <w:pStyle w:val="81"/>
        <w:numPr>
          <w:ilvl w:val="0"/>
          <w:numId w:val="51"/>
        </w:numPr>
        <w:shd w:val="clear" w:color="auto" w:fill="auto"/>
        <w:spacing w:before="0" w:after="0"/>
        <w:ind w:left="20" w:right="1" w:firstLine="720"/>
        <w:rPr>
          <w:sz w:val="28"/>
          <w:szCs w:val="28"/>
        </w:rPr>
      </w:pPr>
      <w:r w:rsidRPr="00B95535">
        <w:rPr>
          <w:sz w:val="28"/>
          <w:szCs w:val="28"/>
        </w:rPr>
        <w:t xml:space="preserve"> Периодичность осуществления плановых проверок устанавливается Главой Администрации (лицом, исполняющим его обязанности).</w:t>
      </w:r>
    </w:p>
    <w:p w:rsidR="00B95535" w:rsidRPr="00B95535" w:rsidRDefault="00B95535" w:rsidP="00B95535">
      <w:pPr>
        <w:pStyle w:val="81"/>
        <w:numPr>
          <w:ilvl w:val="0"/>
          <w:numId w:val="51"/>
        </w:numPr>
        <w:shd w:val="clear" w:color="auto" w:fill="auto"/>
        <w:spacing w:before="0" w:after="0"/>
        <w:ind w:left="20" w:right="1" w:firstLine="720"/>
        <w:rPr>
          <w:sz w:val="28"/>
          <w:szCs w:val="28"/>
        </w:rPr>
      </w:pPr>
      <w:r w:rsidRPr="00B95535">
        <w:rPr>
          <w:sz w:val="28"/>
          <w:szCs w:val="28"/>
        </w:rPr>
        <w:t xml:space="preserve"> Внеплановые проверки проводятся по конкретному обращению Заявителя или в установленных законодательством случаях.</w:t>
      </w:r>
    </w:p>
    <w:p w:rsidR="00B95535" w:rsidRPr="00B95535" w:rsidRDefault="00B95535" w:rsidP="00B95535">
      <w:pPr>
        <w:pStyle w:val="81"/>
        <w:numPr>
          <w:ilvl w:val="0"/>
          <w:numId w:val="51"/>
        </w:numPr>
        <w:shd w:val="clear" w:color="auto" w:fill="auto"/>
        <w:spacing w:before="0" w:after="0"/>
        <w:ind w:left="20" w:right="1" w:firstLine="720"/>
        <w:rPr>
          <w:sz w:val="28"/>
          <w:szCs w:val="28"/>
        </w:rPr>
      </w:pPr>
      <w:r w:rsidRPr="00B95535">
        <w:rPr>
          <w:sz w:val="28"/>
          <w:szCs w:val="28"/>
        </w:rPr>
        <w:t xml:space="preserve"> Для проведения проверки полноты и качества исполнения муниципальной услуги может быть сформирована комиссия, в состав которой включаются муниципальные служащие Администрации.</w:t>
      </w:r>
    </w:p>
    <w:p w:rsidR="00B95535" w:rsidRPr="00B95535" w:rsidRDefault="00B95535" w:rsidP="00B95535">
      <w:pPr>
        <w:pStyle w:val="81"/>
        <w:shd w:val="clear" w:color="auto" w:fill="auto"/>
        <w:spacing w:before="0" w:after="0"/>
        <w:ind w:right="1" w:firstLine="720"/>
        <w:rPr>
          <w:sz w:val="28"/>
          <w:szCs w:val="28"/>
        </w:rPr>
      </w:pPr>
      <w:r w:rsidRPr="00B95535">
        <w:rPr>
          <w:sz w:val="28"/>
          <w:szCs w:val="28"/>
        </w:rPr>
        <w:t>Состав комиссии определяется Главой Администрации.</w:t>
      </w:r>
    </w:p>
    <w:p w:rsidR="00B95535" w:rsidRPr="00B95535" w:rsidRDefault="00B95535" w:rsidP="00B95535">
      <w:pPr>
        <w:pStyle w:val="81"/>
        <w:shd w:val="clear" w:color="auto" w:fill="auto"/>
        <w:spacing w:before="0" w:after="0"/>
        <w:ind w:right="1" w:firstLine="720"/>
        <w:rPr>
          <w:sz w:val="28"/>
          <w:szCs w:val="28"/>
        </w:rPr>
      </w:pPr>
      <w:r w:rsidRPr="00B95535">
        <w:rPr>
          <w:sz w:val="28"/>
          <w:szCs w:val="28"/>
        </w:rPr>
        <w:t>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B95535" w:rsidRPr="00B95535" w:rsidRDefault="00B95535" w:rsidP="00B95535">
      <w:pPr>
        <w:widowControl w:val="0"/>
        <w:numPr>
          <w:ilvl w:val="0"/>
          <w:numId w:val="52"/>
        </w:numPr>
        <w:spacing w:line="0" w:lineRule="atLeast"/>
        <w:ind w:left="20" w:right="1" w:firstLine="720"/>
        <w:jc w:val="both"/>
        <w:rPr>
          <w:sz w:val="28"/>
          <w:szCs w:val="28"/>
        </w:rPr>
      </w:pPr>
      <w:r w:rsidRPr="00B95535">
        <w:rPr>
          <w:sz w:val="28"/>
          <w:szCs w:val="28"/>
        </w:rPr>
        <w:t xml:space="preserve"> Ответственность должностных лиц Администрации за решения и действия (бездействие), принимаемые (осуществляемые) ими в ходе предоставления государственной услуги</w:t>
      </w:r>
    </w:p>
    <w:p w:rsidR="00B95535" w:rsidRPr="00B95535" w:rsidRDefault="00B95535" w:rsidP="00B95535">
      <w:pPr>
        <w:pStyle w:val="81"/>
        <w:numPr>
          <w:ilvl w:val="0"/>
          <w:numId w:val="53"/>
        </w:numPr>
        <w:shd w:val="clear" w:color="auto" w:fill="auto"/>
        <w:spacing w:before="0" w:after="0"/>
        <w:ind w:left="20" w:right="1" w:firstLine="720"/>
        <w:rPr>
          <w:sz w:val="28"/>
          <w:szCs w:val="28"/>
        </w:rPr>
      </w:pPr>
      <w:r w:rsidRPr="00B95535">
        <w:rPr>
          <w:sz w:val="28"/>
          <w:szCs w:val="28"/>
        </w:rPr>
        <w:t xml:space="preserve"> Персональная ответственность мун</w:t>
      </w:r>
      <w:r w:rsidRPr="00B95535">
        <w:rPr>
          <w:rStyle w:val="12"/>
          <w:sz w:val="28"/>
          <w:szCs w:val="28"/>
          <w:lang w:val="ru-RU"/>
        </w:rPr>
        <w:t>ици</w:t>
      </w:r>
      <w:r w:rsidRPr="00B95535">
        <w:rPr>
          <w:sz w:val="28"/>
          <w:szCs w:val="28"/>
        </w:rPr>
        <w:t>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B95535" w:rsidRPr="00B95535" w:rsidRDefault="00B95535" w:rsidP="00B95535">
      <w:pPr>
        <w:pStyle w:val="81"/>
        <w:numPr>
          <w:ilvl w:val="0"/>
          <w:numId w:val="53"/>
        </w:numPr>
        <w:shd w:val="clear" w:color="auto" w:fill="auto"/>
        <w:spacing w:before="0" w:after="0"/>
        <w:ind w:left="20" w:right="1" w:firstLine="720"/>
        <w:rPr>
          <w:sz w:val="28"/>
          <w:szCs w:val="28"/>
        </w:rPr>
      </w:pPr>
      <w:r w:rsidRPr="00B95535">
        <w:rPr>
          <w:sz w:val="28"/>
          <w:szCs w:val="28"/>
        </w:rPr>
        <w:t xml:space="preserve"> В случае проведения проверки полноты и качества исполнения муниципальной услуги, по ее результатам при выявлении нарушений положений Административного регламента, иных нормативных правовых актов Российской Федерации, осуществляется привлечение виновных лиц к ответственности в соответствии с действующим законодательством Российской Федерации.</w:t>
      </w:r>
    </w:p>
    <w:p w:rsidR="00B95535" w:rsidRPr="00B95535" w:rsidRDefault="00B95535" w:rsidP="00B95535">
      <w:pPr>
        <w:widowControl w:val="0"/>
        <w:numPr>
          <w:ilvl w:val="0"/>
          <w:numId w:val="52"/>
        </w:numPr>
        <w:spacing w:line="0" w:lineRule="atLeast"/>
        <w:ind w:left="20" w:right="1" w:firstLine="720"/>
        <w:jc w:val="both"/>
        <w:rPr>
          <w:sz w:val="28"/>
          <w:szCs w:val="28"/>
        </w:rPr>
      </w:pPr>
      <w:r w:rsidRPr="00B95535">
        <w:rPr>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5535" w:rsidRPr="00B95535" w:rsidRDefault="00B95535" w:rsidP="00B95535">
      <w:pPr>
        <w:pStyle w:val="81"/>
        <w:numPr>
          <w:ilvl w:val="0"/>
          <w:numId w:val="54"/>
        </w:numPr>
        <w:shd w:val="clear" w:color="auto" w:fill="auto"/>
        <w:spacing w:before="0" w:after="0"/>
        <w:ind w:left="20" w:right="1" w:firstLine="720"/>
        <w:rPr>
          <w:sz w:val="28"/>
          <w:szCs w:val="28"/>
        </w:rPr>
      </w:pPr>
      <w:r w:rsidRPr="00B95535">
        <w:rPr>
          <w:sz w:val="28"/>
          <w:szCs w:val="28"/>
        </w:rPr>
        <w:t xml:space="preserve"> Граждане, их объединения и организации вправе осуществлять контроль за предоставлением муниципальной услуги путем направления вышестоящему должностному лицу Администрации жалобы с указанием конкретных нарушений, совершенных должностным лицом Администрации, предоставляющим муниципальную услугу, в соответствии с разделом 5 Административного регламента.</w:t>
      </w:r>
    </w:p>
    <w:p w:rsidR="00B95535" w:rsidRPr="00B95535" w:rsidRDefault="00B95535" w:rsidP="00B95535">
      <w:pPr>
        <w:pStyle w:val="81"/>
        <w:shd w:val="clear" w:color="auto" w:fill="auto"/>
        <w:spacing w:before="0" w:after="0"/>
        <w:ind w:right="1" w:firstLine="720"/>
        <w:rPr>
          <w:sz w:val="28"/>
          <w:szCs w:val="28"/>
        </w:rPr>
      </w:pPr>
      <w:r w:rsidRPr="00B95535">
        <w:rPr>
          <w:sz w:val="28"/>
          <w:szCs w:val="28"/>
        </w:rPr>
        <w:t>Граждане, их объединения и организации вправе осуществлять контроль за предоставлением муниципальной услуги в иных не запрещенных нормативными правовыми актами Российской Федерации способах.</w:t>
      </w:r>
    </w:p>
    <w:p w:rsidR="00B95535" w:rsidRPr="00B95535" w:rsidRDefault="00B95535" w:rsidP="00B95535">
      <w:pPr>
        <w:widowControl w:val="0"/>
        <w:numPr>
          <w:ilvl w:val="0"/>
          <w:numId w:val="6"/>
        </w:numPr>
        <w:tabs>
          <w:tab w:val="left" w:pos="1432"/>
        </w:tabs>
        <w:spacing w:line="0" w:lineRule="atLeast"/>
        <w:ind w:right="1" w:firstLine="720"/>
        <w:jc w:val="both"/>
        <w:rPr>
          <w:sz w:val="28"/>
          <w:szCs w:val="28"/>
        </w:rPr>
      </w:pPr>
      <w:r w:rsidRPr="00B95535">
        <w:rPr>
          <w:sz w:val="28"/>
          <w:szCs w:val="28"/>
        </w:rPr>
        <w:t>Досудебный (внесудебный) порядок обжалования решений и действий (бездействия) Администрации, предоставляющей муниципальную услугу, а также его должностных лиц.</w:t>
      </w:r>
    </w:p>
    <w:p w:rsidR="00B95535" w:rsidRPr="00B95535" w:rsidRDefault="00B95535" w:rsidP="00B95535">
      <w:pPr>
        <w:widowControl w:val="0"/>
        <w:numPr>
          <w:ilvl w:val="1"/>
          <w:numId w:val="6"/>
        </w:numPr>
        <w:spacing w:line="0" w:lineRule="atLeast"/>
        <w:ind w:right="1" w:firstLine="720"/>
        <w:jc w:val="both"/>
        <w:rPr>
          <w:sz w:val="28"/>
          <w:szCs w:val="28"/>
        </w:rPr>
      </w:pPr>
      <w:r w:rsidRPr="00B95535">
        <w:rPr>
          <w:sz w:val="28"/>
          <w:szCs w:val="28"/>
        </w:rPr>
        <w:lastRenderedPageBreak/>
        <w:t xml:space="preserve"> Информация для заявителя о его праве подать жалобу на решение и (или) действие (бездействие) Администрации, предоставляющей муниципальную услугу, а также его должностных лиц при предоставлении муниципальной услуги.</w:t>
      </w:r>
    </w:p>
    <w:p w:rsidR="00B95535" w:rsidRPr="00B95535" w:rsidRDefault="00B95535" w:rsidP="00B95535">
      <w:pPr>
        <w:pStyle w:val="81"/>
        <w:numPr>
          <w:ilvl w:val="2"/>
          <w:numId w:val="6"/>
        </w:numPr>
        <w:shd w:val="clear" w:color="auto" w:fill="auto"/>
        <w:spacing w:before="0" w:after="0"/>
        <w:ind w:right="1" w:firstLine="720"/>
        <w:rPr>
          <w:sz w:val="28"/>
          <w:szCs w:val="28"/>
        </w:rPr>
      </w:pPr>
      <w:r w:rsidRPr="00B95535">
        <w:rPr>
          <w:sz w:val="28"/>
          <w:szCs w:val="28"/>
        </w:rPr>
        <w:t xml:space="preserve"> Заявители имеют право на обжалование действий (бездействия) должностных лиц Администрации, предоставляющих муниципальную услугу, в досудебном порядке.</w:t>
      </w:r>
    </w:p>
    <w:p w:rsidR="00B95535" w:rsidRPr="00B95535" w:rsidRDefault="00B95535" w:rsidP="00B95535">
      <w:pPr>
        <w:pStyle w:val="81"/>
        <w:numPr>
          <w:ilvl w:val="2"/>
          <w:numId w:val="6"/>
        </w:numPr>
        <w:shd w:val="clear" w:color="auto" w:fill="auto"/>
        <w:spacing w:before="0" w:after="0"/>
        <w:ind w:right="1" w:firstLine="720"/>
        <w:rPr>
          <w:sz w:val="28"/>
          <w:szCs w:val="28"/>
        </w:rPr>
      </w:pPr>
      <w:r w:rsidRPr="00B95535">
        <w:rPr>
          <w:sz w:val="28"/>
          <w:szCs w:val="28"/>
        </w:rPr>
        <w:t xml:space="preserve"> Заявитель может обратиться с жалобой в случаях:</w:t>
      </w:r>
    </w:p>
    <w:p w:rsidR="00B95535" w:rsidRPr="00B95535" w:rsidRDefault="00B95535" w:rsidP="00B95535">
      <w:pPr>
        <w:pStyle w:val="81"/>
        <w:numPr>
          <w:ilvl w:val="0"/>
          <w:numId w:val="55"/>
        </w:numPr>
        <w:shd w:val="clear" w:color="auto" w:fill="auto"/>
        <w:spacing w:before="0" w:after="0"/>
        <w:ind w:left="20" w:right="1" w:firstLine="720"/>
        <w:rPr>
          <w:sz w:val="28"/>
          <w:szCs w:val="28"/>
        </w:rPr>
      </w:pPr>
      <w:r w:rsidRPr="00B95535">
        <w:rPr>
          <w:sz w:val="28"/>
          <w:szCs w:val="28"/>
        </w:rPr>
        <w:t xml:space="preserve"> нарушения срока регистрации запроса Заявителя о предоставлении муниципальной услуги:</w:t>
      </w:r>
    </w:p>
    <w:p w:rsidR="00B95535" w:rsidRPr="00B95535" w:rsidRDefault="00B95535" w:rsidP="00B95535">
      <w:pPr>
        <w:pStyle w:val="81"/>
        <w:numPr>
          <w:ilvl w:val="0"/>
          <w:numId w:val="55"/>
        </w:numPr>
        <w:shd w:val="clear" w:color="auto" w:fill="auto"/>
        <w:spacing w:before="0" w:after="0"/>
        <w:ind w:left="20" w:right="1" w:firstLine="720"/>
        <w:rPr>
          <w:sz w:val="28"/>
          <w:szCs w:val="28"/>
        </w:rPr>
      </w:pPr>
      <w:r w:rsidRPr="00B95535">
        <w:rPr>
          <w:sz w:val="28"/>
          <w:szCs w:val="28"/>
        </w:rPr>
        <w:t xml:space="preserve"> нарушения срока предоставления мун</w:t>
      </w:r>
      <w:r w:rsidRPr="00B95535">
        <w:rPr>
          <w:rStyle w:val="12"/>
          <w:sz w:val="28"/>
          <w:szCs w:val="28"/>
          <w:lang w:val="ru-RU"/>
        </w:rPr>
        <w:t>ици</w:t>
      </w:r>
      <w:r w:rsidRPr="00B95535">
        <w:rPr>
          <w:sz w:val="28"/>
          <w:szCs w:val="28"/>
        </w:rPr>
        <w:t>пальной услуги;</w:t>
      </w:r>
    </w:p>
    <w:p w:rsidR="00B95535" w:rsidRPr="00B95535" w:rsidRDefault="00B95535" w:rsidP="00B95535">
      <w:pPr>
        <w:pStyle w:val="81"/>
        <w:numPr>
          <w:ilvl w:val="0"/>
          <w:numId w:val="55"/>
        </w:numPr>
        <w:shd w:val="clear" w:color="auto" w:fill="auto"/>
        <w:spacing w:before="0" w:after="0"/>
        <w:ind w:left="20" w:right="1" w:firstLine="720"/>
        <w:rPr>
          <w:sz w:val="28"/>
          <w:szCs w:val="28"/>
        </w:rPr>
      </w:pPr>
      <w:r w:rsidRPr="00B95535">
        <w:rPr>
          <w:sz w:val="28"/>
          <w:szCs w:val="28"/>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Республики Крым;</w:t>
      </w:r>
    </w:p>
    <w:p w:rsidR="00B95535" w:rsidRPr="00B95535" w:rsidRDefault="00B95535" w:rsidP="00B95535">
      <w:pPr>
        <w:pStyle w:val="81"/>
        <w:numPr>
          <w:ilvl w:val="0"/>
          <w:numId w:val="55"/>
        </w:numPr>
        <w:shd w:val="clear" w:color="auto" w:fill="auto"/>
        <w:spacing w:before="0" w:after="0"/>
        <w:ind w:left="20" w:right="1" w:firstLine="720"/>
        <w:rPr>
          <w:sz w:val="28"/>
          <w:szCs w:val="28"/>
        </w:rPr>
      </w:pPr>
      <w:r w:rsidRPr="00B95535">
        <w:rPr>
          <w:sz w:val="28"/>
          <w:szCs w:val="28"/>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для предоставления муниципальной услуги;</w:t>
      </w:r>
    </w:p>
    <w:p w:rsidR="00B95535" w:rsidRPr="00B95535" w:rsidRDefault="00B95535" w:rsidP="00B95535">
      <w:pPr>
        <w:pStyle w:val="81"/>
        <w:numPr>
          <w:ilvl w:val="0"/>
          <w:numId w:val="55"/>
        </w:numPr>
        <w:shd w:val="clear" w:color="auto" w:fill="auto"/>
        <w:spacing w:before="0" w:after="0"/>
        <w:ind w:left="20" w:right="1" w:firstLine="720"/>
        <w:rPr>
          <w:sz w:val="28"/>
          <w:szCs w:val="28"/>
        </w:rPr>
      </w:pPr>
      <w:r w:rsidRPr="00B95535">
        <w:rPr>
          <w:sz w:val="28"/>
          <w:szCs w:val="28"/>
        </w:rPr>
        <w:t xml:space="preserve">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Республики Крым;</w:t>
      </w:r>
    </w:p>
    <w:p w:rsidR="00B95535" w:rsidRPr="00B95535" w:rsidRDefault="00B95535" w:rsidP="00B95535">
      <w:pPr>
        <w:pStyle w:val="81"/>
        <w:numPr>
          <w:ilvl w:val="0"/>
          <w:numId w:val="55"/>
        </w:numPr>
        <w:shd w:val="clear" w:color="auto" w:fill="auto"/>
        <w:spacing w:before="0" w:after="0"/>
        <w:ind w:left="20" w:right="1" w:firstLine="720"/>
        <w:rPr>
          <w:sz w:val="28"/>
          <w:szCs w:val="28"/>
        </w:rPr>
      </w:pPr>
      <w:r w:rsidRPr="00B95535">
        <w:rPr>
          <w:sz w:val="28"/>
          <w:szCs w:val="28"/>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w:t>
      </w:r>
    </w:p>
    <w:p w:rsidR="00B95535" w:rsidRPr="00B95535" w:rsidRDefault="00B95535" w:rsidP="00B95535">
      <w:pPr>
        <w:pStyle w:val="81"/>
        <w:numPr>
          <w:ilvl w:val="0"/>
          <w:numId w:val="55"/>
        </w:numPr>
        <w:shd w:val="clear" w:color="auto" w:fill="auto"/>
        <w:spacing w:before="0" w:after="0"/>
        <w:ind w:left="20" w:right="1" w:firstLine="720"/>
        <w:rPr>
          <w:sz w:val="28"/>
          <w:szCs w:val="28"/>
        </w:rPr>
      </w:pPr>
      <w:r w:rsidRPr="00B95535">
        <w:rPr>
          <w:sz w:val="28"/>
          <w:szCs w:val="28"/>
        </w:rPr>
        <w:t xml:space="preserve"> отказа должностного лица Администрации в исправлении допущенных опечаток или ошибок в выданных ранее документах в результате предоставления муниципальной услуги либо нарушения установленного срока таких исправлений.</w:t>
      </w:r>
    </w:p>
    <w:p w:rsidR="00B95535" w:rsidRPr="00B95535" w:rsidRDefault="00B95535" w:rsidP="00B95535">
      <w:pPr>
        <w:widowControl w:val="0"/>
        <w:numPr>
          <w:ilvl w:val="1"/>
          <w:numId w:val="6"/>
        </w:numPr>
        <w:spacing w:line="0" w:lineRule="atLeast"/>
        <w:ind w:left="20" w:right="1" w:firstLine="720"/>
        <w:jc w:val="both"/>
        <w:rPr>
          <w:sz w:val="28"/>
          <w:szCs w:val="28"/>
        </w:rPr>
      </w:pPr>
      <w:r w:rsidRPr="00B95535">
        <w:rPr>
          <w:sz w:val="28"/>
          <w:szCs w:val="28"/>
        </w:rPr>
        <w:t>Органы муниципальной власти и уполномоченные на рассмотрение жалобы должностные лица, которым может быть направлена жалоба.</w:t>
      </w:r>
    </w:p>
    <w:p w:rsidR="00B95535" w:rsidRPr="00B95535" w:rsidRDefault="00B95535" w:rsidP="00B95535">
      <w:pPr>
        <w:pStyle w:val="81"/>
        <w:shd w:val="clear" w:color="auto" w:fill="auto"/>
        <w:spacing w:before="0" w:after="0"/>
        <w:ind w:right="1" w:firstLine="720"/>
        <w:rPr>
          <w:sz w:val="28"/>
          <w:szCs w:val="28"/>
        </w:rPr>
      </w:pPr>
      <w:r w:rsidRPr="00B95535">
        <w:rPr>
          <w:sz w:val="28"/>
          <w:szCs w:val="28"/>
        </w:rPr>
        <w:t>Обжалование действий (бездействия) должностных лиц Администрации, предоставляющих муниципальную услугу, в досудебном порядке осуществляется Главе Администрации.</w:t>
      </w:r>
    </w:p>
    <w:p w:rsidR="00B95535" w:rsidRPr="00B95535" w:rsidRDefault="00B95535" w:rsidP="00B95535">
      <w:pPr>
        <w:widowControl w:val="0"/>
        <w:numPr>
          <w:ilvl w:val="0"/>
          <w:numId w:val="56"/>
        </w:numPr>
        <w:tabs>
          <w:tab w:val="left" w:pos="1297"/>
        </w:tabs>
        <w:spacing w:line="0" w:lineRule="atLeast"/>
        <w:ind w:left="20" w:right="1" w:firstLine="720"/>
        <w:jc w:val="both"/>
        <w:rPr>
          <w:sz w:val="28"/>
          <w:szCs w:val="28"/>
        </w:rPr>
      </w:pPr>
      <w:r w:rsidRPr="00B95535">
        <w:rPr>
          <w:sz w:val="28"/>
          <w:szCs w:val="28"/>
        </w:rPr>
        <w:t>Порядок подачи и рассмотрения жалобы.</w:t>
      </w:r>
    </w:p>
    <w:p w:rsidR="00B95535" w:rsidRPr="00B95535" w:rsidRDefault="00B95535" w:rsidP="00B95535">
      <w:pPr>
        <w:pStyle w:val="81"/>
        <w:numPr>
          <w:ilvl w:val="0"/>
          <w:numId w:val="57"/>
        </w:numPr>
        <w:shd w:val="clear" w:color="auto" w:fill="auto"/>
        <w:spacing w:before="0" w:after="0"/>
        <w:ind w:left="20" w:right="1" w:firstLine="720"/>
        <w:rPr>
          <w:sz w:val="28"/>
          <w:szCs w:val="28"/>
        </w:rPr>
      </w:pPr>
      <w:r w:rsidRPr="00B95535">
        <w:rPr>
          <w:sz w:val="28"/>
          <w:szCs w:val="28"/>
        </w:rPr>
        <w:t xml:space="preserve"> Жалоба подается в письменной форме на бумажном носителе на личном приеме или отправляется в Администрацию по почте.</w:t>
      </w:r>
    </w:p>
    <w:p w:rsidR="00B95535" w:rsidRPr="00B95535" w:rsidRDefault="00B95535" w:rsidP="00B95535">
      <w:pPr>
        <w:pStyle w:val="81"/>
        <w:shd w:val="clear" w:color="auto" w:fill="auto"/>
        <w:spacing w:before="0" w:after="0"/>
        <w:ind w:right="1" w:firstLine="720"/>
        <w:rPr>
          <w:sz w:val="28"/>
          <w:szCs w:val="28"/>
        </w:rPr>
      </w:pPr>
      <w:r w:rsidRPr="00B95535">
        <w:rPr>
          <w:sz w:val="28"/>
          <w:szCs w:val="28"/>
        </w:rPr>
        <w:t>Жалоба может быть отправлена по электронной почте, с использованием информационно-телекоммуникационной сети «Интернет», официального сайта Администрации.</w:t>
      </w:r>
    </w:p>
    <w:p w:rsidR="00B95535" w:rsidRPr="00B95535" w:rsidRDefault="00B95535" w:rsidP="00B95535">
      <w:pPr>
        <w:pStyle w:val="81"/>
        <w:numPr>
          <w:ilvl w:val="0"/>
          <w:numId w:val="57"/>
        </w:numPr>
        <w:shd w:val="clear" w:color="auto" w:fill="auto"/>
        <w:spacing w:before="0" w:after="0"/>
        <w:ind w:left="20" w:right="1" w:firstLine="720"/>
        <w:rPr>
          <w:sz w:val="28"/>
          <w:szCs w:val="28"/>
        </w:rPr>
      </w:pPr>
      <w:r w:rsidRPr="00B95535">
        <w:rPr>
          <w:sz w:val="28"/>
          <w:szCs w:val="28"/>
        </w:rPr>
        <w:t xml:space="preserve"> Жалоба должна содержать следующую информацию:</w:t>
      </w:r>
    </w:p>
    <w:p w:rsidR="00B95535" w:rsidRPr="00B95535" w:rsidRDefault="00B95535" w:rsidP="00B95535">
      <w:pPr>
        <w:pStyle w:val="81"/>
        <w:numPr>
          <w:ilvl w:val="0"/>
          <w:numId w:val="58"/>
        </w:numPr>
        <w:shd w:val="clear" w:color="auto" w:fill="auto"/>
        <w:spacing w:before="0" w:after="0"/>
        <w:ind w:left="20" w:right="1" w:firstLine="720"/>
        <w:rPr>
          <w:sz w:val="28"/>
          <w:szCs w:val="28"/>
        </w:rPr>
      </w:pPr>
      <w:r w:rsidRPr="00B95535">
        <w:rPr>
          <w:sz w:val="28"/>
          <w:szCs w:val="28"/>
        </w:rPr>
        <w:t>наименование органа, предоставляющего муниципальную услугу, фамилию, ин</w:t>
      </w:r>
      <w:r w:rsidRPr="00B95535">
        <w:rPr>
          <w:rStyle w:val="12"/>
          <w:sz w:val="28"/>
          <w:szCs w:val="28"/>
          <w:lang w:val="ru-RU"/>
        </w:rPr>
        <w:t>ици</w:t>
      </w:r>
      <w:r w:rsidRPr="00B95535">
        <w:rPr>
          <w:sz w:val="28"/>
          <w:szCs w:val="28"/>
        </w:rPr>
        <w:t>алы, должность лица, ее предоставившего, решения и действия (бездействие) которых обжалуются;</w:t>
      </w:r>
    </w:p>
    <w:p w:rsidR="00B95535" w:rsidRPr="00B95535" w:rsidRDefault="00B95535" w:rsidP="00B95535">
      <w:pPr>
        <w:pStyle w:val="81"/>
        <w:numPr>
          <w:ilvl w:val="0"/>
          <w:numId w:val="58"/>
        </w:numPr>
        <w:shd w:val="clear" w:color="auto" w:fill="auto"/>
        <w:spacing w:before="0" w:after="0"/>
        <w:ind w:left="20" w:right="1" w:firstLine="720"/>
        <w:rPr>
          <w:sz w:val="28"/>
          <w:szCs w:val="28"/>
        </w:rPr>
      </w:pPr>
      <w:r w:rsidRPr="00B95535">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B95535" w:rsidRPr="00B95535" w:rsidRDefault="00B95535" w:rsidP="00B95535">
      <w:pPr>
        <w:pStyle w:val="81"/>
        <w:numPr>
          <w:ilvl w:val="0"/>
          <w:numId w:val="58"/>
        </w:numPr>
        <w:shd w:val="clear" w:color="auto" w:fill="auto"/>
        <w:spacing w:before="0" w:after="0"/>
        <w:ind w:left="20" w:right="1" w:firstLine="720"/>
        <w:rPr>
          <w:sz w:val="28"/>
          <w:szCs w:val="28"/>
        </w:rPr>
      </w:pPr>
      <w:r w:rsidRPr="00B95535">
        <w:rPr>
          <w:sz w:val="28"/>
          <w:szCs w:val="28"/>
        </w:rPr>
        <w:lastRenderedPageBreak/>
        <w:t xml:space="preserve"> сведения об обжалуемых решениях и действиях (бездействии), должностных лиц Администрации, предоставляющих муниципальную услугу;</w:t>
      </w:r>
    </w:p>
    <w:p w:rsidR="00B95535" w:rsidRPr="00B95535" w:rsidRDefault="00B95535" w:rsidP="00B95535">
      <w:pPr>
        <w:pStyle w:val="81"/>
        <w:numPr>
          <w:ilvl w:val="0"/>
          <w:numId w:val="58"/>
        </w:numPr>
        <w:shd w:val="clear" w:color="auto" w:fill="auto"/>
        <w:spacing w:before="0" w:after="0"/>
        <w:ind w:left="20" w:right="1" w:firstLine="720"/>
        <w:rPr>
          <w:sz w:val="28"/>
          <w:szCs w:val="28"/>
        </w:rPr>
      </w:pPr>
      <w:r w:rsidRPr="00B95535">
        <w:rPr>
          <w:sz w:val="28"/>
          <w:szCs w:val="28"/>
        </w:rPr>
        <w:t xml:space="preserve"> доводы, на основании которых Заявитель не согласен с решением и</w:t>
      </w:r>
    </w:p>
    <w:p w:rsidR="00B95535" w:rsidRPr="00B95535" w:rsidRDefault="00B95535" w:rsidP="00B95535">
      <w:pPr>
        <w:pStyle w:val="81"/>
        <w:shd w:val="clear" w:color="auto" w:fill="auto"/>
        <w:spacing w:before="0" w:after="0"/>
        <w:ind w:right="1" w:firstLine="720"/>
        <w:rPr>
          <w:sz w:val="28"/>
          <w:szCs w:val="28"/>
        </w:rPr>
      </w:pPr>
      <w:r w:rsidRPr="00B95535">
        <w:rPr>
          <w:sz w:val="28"/>
          <w:szCs w:val="28"/>
        </w:rPr>
        <w:t>действием (бездействием) Администрации или его должностного лица.</w:t>
      </w:r>
    </w:p>
    <w:p w:rsidR="00B95535" w:rsidRPr="00B95535" w:rsidRDefault="00B95535" w:rsidP="00B95535">
      <w:pPr>
        <w:pStyle w:val="81"/>
        <w:numPr>
          <w:ilvl w:val="0"/>
          <w:numId w:val="57"/>
        </w:numPr>
        <w:shd w:val="clear" w:color="auto" w:fill="auto"/>
        <w:spacing w:before="0" w:after="0"/>
        <w:ind w:left="20" w:right="1" w:firstLine="720"/>
        <w:rPr>
          <w:sz w:val="28"/>
          <w:szCs w:val="28"/>
        </w:rPr>
      </w:pPr>
      <w:r w:rsidRPr="00B95535">
        <w:rPr>
          <w:sz w:val="28"/>
          <w:szCs w:val="28"/>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95535" w:rsidRPr="00B95535" w:rsidRDefault="00B95535" w:rsidP="00B95535">
      <w:pPr>
        <w:pStyle w:val="81"/>
        <w:numPr>
          <w:ilvl w:val="0"/>
          <w:numId w:val="57"/>
        </w:numPr>
        <w:shd w:val="clear" w:color="auto" w:fill="auto"/>
        <w:spacing w:before="0" w:after="0"/>
        <w:ind w:left="20" w:right="1" w:firstLine="720"/>
        <w:rPr>
          <w:sz w:val="28"/>
          <w:szCs w:val="28"/>
        </w:rPr>
      </w:pPr>
      <w:r w:rsidRPr="00B95535">
        <w:rPr>
          <w:sz w:val="28"/>
          <w:szCs w:val="28"/>
        </w:rPr>
        <w:t xml:space="preserve"> Жалоба подписывается Заявителем с указанием даты ее подписания.</w:t>
      </w:r>
    </w:p>
    <w:p w:rsidR="00B95535" w:rsidRPr="00B95535" w:rsidRDefault="00B95535" w:rsidP="00B95535">
      <w:pPr>
        <w:pStyle w:val="81"/>
        <w:numPr>
          <w:ilvl w:val="0"/>
          <w:numId w:val="57"/>
        </w:numPr>
        <w:shd w:val="clear" w:color="auto" w:fill="auto"/>
        <w:spacing w:before="0" w:after="0"/>
        <w:ind w:left="20" w:right="1" w:firstLine="720"/>
        <w:rPr>
          <w:sz w:val="28"/>
          <w:szCs w:val="28"/>
        </w:rPr>
      </w:pPr>
      <w:r w:rsidRPr="00B95535">
        <w:rPr>
          <w:sz w:val="28"/>
          <w:szCs w:val="28"/>
        </w:rPr>
        <w:t xml:space="preserve"> Заявитель имеет право обратиться в Администрацию с заявлением о прекращении рассмотрения жалобы.</w:t>
      </w:r>
    </w:p>
    <w:p w:rsidR="00B95535" w:rsidRPr="00B95535" w:rsidRDefault="00B95535" w:rsidP="00B95535">
      <w:pPr>
        <w:pStyle w:val="14"/>
        <w:keepNext/>
        <w:keepLines/>
        <w:numPr>
          <w:ilvl w:val="1"/>
          <w:numId w:val="57"/>
        </w:numPr>
        <w:shd w:val="clear" w:color="auto" w:fill="auto"/>
        <w:spacing w:line="0" w:lineRule="atLeast"/>
        <w:ind w:left="20" w:right="1" w:firstLine="720"/>
        <w:jc w:val="both"/>
        <w:rPr>
          <w:sz w:val="28"/>
          <w:szCs w:val="28"/>
        </w:rPr>
      </w:pPr>
      <w:bookmarkStart w:id="1" w:name="bookmark26"/>
      <w:r w:rsidRPr="00B95535">
        <w:rPr>
          <w:sz w:val="28"/>
          <w:szCs w:val="28"/>
        </w:rPr>
        <w:t xml:space="preserve"> Сроки рассмотрения жалобы.</w:t>
      </w:r>
      <w:bookmarkEnd w:id="1"/>
    </w:p>
    <w:p w:rsidR="00B95535" w:rsidRPr="00B95535" w:rsidRDefault="00B95535" w:rsidP="00B95535">
      <w:pPr>
        <w:pStyle w:val="81"/>
        <w:numPr>
          <w:ilvl w:val="2"/>
          <w:numId w:val="57"/>
        </w:numPr>
        <w:shd w:val="clear" w:color="auto" w:fill="auto"/>
        <w:spacing w:before="0" w:after="0"/>
        <w:ind w:left="20" w:right="1" w:firstLine="720"/>
        <w:rPr>
          <w:sz w:val="28"/>
          <w:szCs w:val="28"/>
        </w:rPr>
      </w:pPr>
      <w:r w:rsidRPr="00B95535">
        <w:rPr>
          <w:sz w:val="28"/>
          <w:szCs w:val="28"/>
        </w:rPr>
        <w:t xml:space="preserve"> Жалоба на решения и действия (бездействие) должностных лиц Администрации, предоставляющих муниципальную услугу, рассматривается в течение пятнадцати рабочих дней со дня регистрации жалобы.</w:t>
      </w:r>
    </w:p>
    <w:p w:rsidR="00B95535" w:rsidRPr="00B95535" w:rsidRDefault="00B95535" w:rsidP="00B95535">
      <w:pPr>
        <w:pStyle w:val="81"/>
        <w:shd w:val="clear" w:color="auto" w:fill="auto"/>
        <w:spacing w:before="0" w:after="0"/>
        <w:ind w:right="1" w:firstLine="720"/>
        <w:rPr>
          <w:sz w:val="28"/>
          <w:szCs w:val="28"/>
        </w:rPr>
      </w:pPr>
      <w:r w:rsidRPr="00B95535">
        <w:rPr>
          <w:sz w:val="28"/>
          <w:szCs w:val="28"/>
        </w:rPr>
        <w:t>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B95535" w:rsidRPr="00B95535" w:rsidRDefault="00B95535" w:rsidP="00B95535">
      <w:pPr>
        <w:pStyle w:val="81"/>
        <w:numPr>
          <w:ilvl w:val="2"/>
          <w:numId w:val="57"/>
        </w:numPr>
        <w:shd w:val="clear" w:color="auto" w:fill="auto"/>
        <w:spacing w:before="0" w:after="0"/>
        <w:ind w:left="20" w:right="1" w:firstLine="720"/>
        <w:rPr>
          <w:sz w:val="28"/>
          <w:szCs w:val="28"/>
        </w:rPr>
      </w:pPr>
      <w:r w:rsidRPr="00B95535">
        <w:rPr>
          <w:sz w:val="28"/>
          <w:szCs w:val="28"/>
        </w:rPr>
        <w:t xml:space="preserve"> Срок рассмотрения жалобы исчисляется со дня регистрации жалобы в уполномоченном на ее рассмотрение органе.</w:t>
      </w:r>
    </w:p>
    <w:p w:rsidR="00B95535" w:rsidRPr="00B95535" w:rsidRDefault="00B95535" w:rsidP="00B95535">
      <w:pPr>
        <w:pStyle w:val="14"/>
        <w:keepNext/>
        <w:keepLines/>
        <w:numPr>
          <w:ilvl w:val="1"/>
          <w:numId w:val="57"/>
        </w:numPr>
        <w:shd w:val="clear" w:color="auto" w:fill="auto"/>
        <w:spacing w:line="0" w:lineRule="atLeast"/>
        <w:ind w:left="20" w:right="1" w:firstLine="720"/>
        <w:jc w:val="both"/>
        <w:rPr>
          <w:sz w:val="28"/>
          <w:szCs w:val="28"/>
        </w:rPr>
      </w:pPr>
      <w:bookmarkStart w:id="2" w:name="bookmark27"/>
      <w:r w:rsidRPr="00B95535">
        <w:rPr>
          <w:sz w:val="28"/>
          <w:szCs w:val="28"/>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bookmarkEnd w:id="2"/>
    </w:p>
    <w:p w:rsidR="00B95535" w:rsidRPr="00B95535" w:rsidRDefault="00B95535" w:rsidP="00B95535">
      <w:pPr>
        <w:pStyle w:val="81"/>
        <w:shd w:val="clear" w:color="auto" w:fill="auto"/>
        <w:spacing w:before="0" w:after="0"/>
        <w:ind w:right="1" w:firstLine="720"/>
        <w:rPr>
          <w:sz w:val="28"/>
          <w:szCs w:val="28"/>
        </w:rPr>
      </w:pPr>
      <w:r w:rsidRPr="00B95535">
        <w:rPr>
          <w:sz w:val="28"/>
          <w:szCs w:val="28"/>
        </w:rPr>
        <w:t>Основания для приостановления рассмотрения жалобы предусмотрены законодательством Российской Федерации.</w:t>
      </w:r>
    </w:p>
    <w:p w:rsidR="00B95535" w:rsidRPr="00B95535" w:rsidRDefault="00B95535" w:rsidP="00B95535">
      <w:pPr>
        <w:pStyle w:val="14"/>
        <w:keepNext/>
        <w:keepLines/>
        <w:numPr>
          <w:ilvl w:val="1"/>
          <w:numId w:val="57"/>
        </w:numPr>
        <w:shd w:val="clear" w:color="auto" w:fill="auto"/>
        <w:spacing w:line="0" w:lineRule="atLeast"/>
        <w:ind w:left="20" w:right="1" w:firstLine="720"/>
        <w:jc w:val="both"/>
        <w:rPr>
          <w:sz w:val="28"/>
          <w:szCs w:val="28"/>
        </w:rPr>
      </w:pPr>
      <w:bookmarkStart w:id="3" w:name="bookmark28"/>
      <w:r w:rsidRPr="00B95535">
        <w:rPr>
          <w:sz w:val="28"/>
          <w:szCs w:val="28"/>
        </w:rPr>
        <w:t xml:space="preserve"> Результат рассмотрения жалобы</w:t>
      </w:r>
      <w:bookmarkEnd w:id="3"/>
    </w:p>
    <w:p w:rsidR="00B95535" w:rsidRPr="00B95535" w:rsidRDefault="00B95535" w:rsidP="00B95535">
      <w:pPr>
        <w:pStyle w:val="81"/>
        <w:numPr>
          <w:ilvl w:val="2"/>
          <w:numId w:val="57"/>
        </w:numPr>
        <w:shd w:val="clear" w:color="auto" w:fill="auto"/>
        <w:spacing w:before="0" w:after="0"/>
        <w:ind w:left="20" w:right="1" w:firstLine="720"/>
        <w:rPr>
          <w:sz w:val="28"/>
          <w:szCs w:val="28"/>
        </w:rPr>
      </w:pPr>
      <w:r w:rsidRPr="00B95535">
        <w:rPr>
          <w:sz w:val="28"/>
          <w:szCs w:val="28"/>
        </w:rPr>
        <w:t xml:space="preserve"> Рассмотрев жалобу, должностное лицо принимает одно из следующих решений:</w:t>
      </w:r>
    </w:p>
    <w:p w:rsidR="00B95535" w:rsidRPr="00B95535" w:rsidRDefault="00B95535" w:rsidP="00B95535">
      <w:pPr>
        <w:pStyle w:val="81"/>
        <w:numPr>
          <w:ilvl w:val="0"/>
          <w:numId w:val="59"/>
        </w:numPr>
        <w:shd w:val="clear" w:color="auto" w:fill="auto"/>
        <w:spacing w:before="0" w:after="0"/>
        <w:ind w:left="20" w:right="1" w:firstLine="720"/>
        <w:rPr>
          <w:sz w:val="28"/>
          <w:szCs w:val="28"/>
        </w:rPr>
      </w:pPr>
      <w:r w:rsidRPr="00B95535">
        <w:rPr>
          <w:sz w:val="28"/>
          <w:szCs w:val="28"/>
        </w:rPr>
        <w:t xml:space="preserve"> удовлетворить жалобу в полном объеме;</w:t>
      </w:r>
    </w:p>
    <w:p w:rsidR="00B95535" w:rsidRPr="00B95535" w:rsidRDefault="00B95535" w:rsidP="00B95535">
      <w:pPr>
        <w:pStyle w:val="81"/>
        <w:numPr>
          <w:ilvl w:val="0"/>
          <w:numId w:val="59"/>
        </w:numPr>
        <w:shd w:val="clear" w:color="auto" w:fill="auto"/>
        <w:spacing w:before="0" w:after="0"/>
        <w:ind w:left="20" w:right="1" w:firstLine="720"/>
        <w:rPr>
          <w:sz w:val="28"/>
          <w:szCs w:val="28"/>
        </w:rPr>
      </w:pPr>
      <w:r w:rsidRPr="00B95535">
        <w:rPr>
          <w:sz w:val="28"/>
          <w:szCs w:val="28"/>
        </w:rPr>
        <w:t xml:space="preserve"> удовлетворить жалобу частично:</w:t>
      </w:r>
    </w:p>
    <w:p w:rsidR="00B95535" w:rsidRPr="00B95535" w:rsidRDefault="00B95535" w:rsidP="00B95535">
      <w:pPr>
        <w:pStyle w:val="81"/>
        <w:numPr>
          <w:ilvl w:val="0"/>
          <w:numId w:val="59"/>
        </w:numPr>
        <w:shd w:val="clear" w:color="auto" w:fill="auto"/>
        <w:spacing w:before="0" w:after="0"/>
        <w:ind w:left="20" w:right="1" w:firstLine="720"/>
        <w:rPr>
          <w:sz w:val="28"/>
          <w:szCs w:val="28"/>
        </w:rPr>
      </w:pPr>
      <w:r w:rsidRPr="00B95535">
        <w:rPr>
          <w:sz w:val="28"/>
          <w:szCs w:val="28"/>
        </w:rPr>
        <w:t xml:space="preserve"> отказать в удовлетворении жалобы.</w:t>
      </w:r>
    </w:p>
    <w:p w:rsidR="00B95535" w:rsidRPr="00B95535" w:rsidRDefault="00B95535" w:rsidP="00B95535">
      <w:pPr>
        <w:pStyle w:val="81"/>
        <w:numPr>
          <w:ilvl w:val="2"/>
          <w:numId w:val="57"/>
        </w:numPr>
        <w:shd w:val="clear" w:color="auto" w:fill="auto"/>
        <w:spacing w:before="0" w:after="0"/>
        <w:ind w:left="20" w:right="1" w:firstLine="720"/>
        <w:rPr>
          <w:sz w:val="28"/>
          <w:szCs w:val="28"/>
        </w:rPr>
      </w:pPr>
      <w:r w:rsidRPr="00B95535">
        <w:rPr>
          <w:sz w:val="28"/>
          <w:szCs w:val="28"/>
        </w:rPr>
        <w:t xml:space="preserve"> В случае удовлетворения жалобы полностью или частично, должностное лицо определяет меры, которые должны быть приняты в целях устранения нарушений, а именно:</w:t>
      </w:r>
    </w:p>
    <w:p w:rsidR="00B95535" w:rsidRPr="00B95535" w:rsidRDefault="00B95535" w:rsidP="00B95535">
      <w:pPr>
        <w:pStyle w:val="81"/>
        <w:numPr>
          <w:ilvl w:val="0"/>
          <w:numId w:val="60"/>
        </w:numPr>
        <w:shd w:val="clear" w:color="auto" w:fill="auto"/>
        <w:spacing w:before="0" w:after="0"/>
        <w:ind w:left="20" w:right="1" w:firstLine="720"/>
        <w:rPr>
          <w:sz w:val="28"/>
          <w:szCs w:val="28"/>
        </w:rPr>
      </w:pPr>
      <w:r w:rsidRPr="00B95535">
        <w:rPr>
          <w:sz w:val="28"/>
          <w:szCs w:val="28"/>
        </w:rPr>
        <w:t xml:space="preserve"> отменить принятое должностным лицом Администрации решение относительно предоставления муниципальной услуги или принятия документов для предоставления</w:t>
      </w:r>
    </w:p>
    <w:p w:rsidR="00B95535" w:rsidRPr="00B95535" w:rsidRDefault="00B95535" w:rsidP="00B95535">
      <w:pPr>
        <w:pStyle w:val="81"/>
        <w:shd w:val="clear" w:color="auto" w:fill="auto"/>
        <w:spacing w:before="0" w:after="0"/>
        <w:ind w:right="1" w:firstLine="720"/>
        <w:rPr>
          <w:sz w:val="28"/>
          <w:szCs w:val="28"/>
        </w:rPr>
      </w:pPr>
      <w:r w:rsidRPr="00B95535">
        <w:rPr>
          <w:sz w:val="28"/>
          <w:szCs w:val="28"/>
        </w:rPr>
        <w:t>муниципальной услуги;</w:t>
      </w:r>
    </w:p>
    <w:p w:rsidR="00B95535" w:rsidRPr="00B95535" w:rsidRDefault="00B95535" w:rsidP="00B95535">
      <w:pPr>
        <w:pStyle w:val="81"/>
        <w:numPr>
          <w:ilvl w:val="0"/>
          <w:numId w:val="60"/>
        </w:numPr>
        <w:shd w:val="clear" w:color="auto" w:fill="auto"/>
        <w:spacing w:before="0" w:after="0"/>
        <w:ind w:left="20" w:right="1" w:firstLine="720"/>
        <w:rPr>
          <w:sz w:val="28"/>
          <w:szCs w:val="28"/>
        </w:rPr>
      </w:pPr>
      <w:r w:rsidRPr="00B95535">
        <w:rPr>
          <w:sz w:val="28"/>
          <w:szCs w:val="28"/>
        </w:rPr>
        <w:t xml:space="preserve"> исправить допущенные должностными лицами Администрации опечатки и ошибки в выданных в результате предоставления муниципальной услуги документах:</w:t>
      </w:r>
    </w:p>
    <w:p w:rsidR="00B95535" w:rsidRPr="00B95535" w:rsidRDefault="00B95535" w:rsidP="00B95535">
      <w:pPr>
        <w:pStyle w:val="81"/>
        <w:numPr>
          <w:ilvl w:val="0"/>
          <w:numId w:val="60"/>
        </w:numPr>
        <w:shd w:val="clear" w:color="auto" w:fill="auto"/>
        <w:spacing w:before="0" w:after="0"/>
        <w:ind w:left="20" w:right="1" w:firstLine="720"/>
        <w:rPr>
          <w:sz w:val="28"/>
          <w:szCs w:val="28"/>
        </w:rPr>
      </w:pPr>
      <w:r w:rsidRPr="00B95535">
        <w:rPr>
          <w:sz w:val="28"/>
          <w:szCs w:val="28"/>
        </w:rPr>
        <w:t xml:space="preserve"> возложить ответственность на должностных лиц Администрации, предоставляющих муниципальную услугу, по вине которых были нарушены законные права Заявителя;</w:t>
      </w:r>
    </w:p>
    <w:p w:rsidR="00B95535" w:rsidRPr="00B95535" w:rsidRDefault="00B95535" w:rsidP="00B95535">
      <w:pPr>
        <w:pStyle w:val="81"/>
        <w:numPr>
          <w:ilvl w:val="0"/>
          <w:numId w:val="60"/>
        </w:numPr>
        <w:shd w:val="clear" w:color="auto" w:fill="auto"/>
        <w:spacing w:before="0" w:after="0"/>
        <w:ind w:left="20" w:right="1" w:firstLine="720"/>
        <w:rPr>
          <w:sz w:val="28"/>
          <w:szCs w:val="28"/>
        </w:rPr>
      </w:pPr>
      <w:r w:rsidRPr="00B95535">
        <w:rPr>
          <w:sz w:val="28"/>
          <w:szCs w:val="28"/>
        </w:rPr>
        <w:lastRenderedPageBreak/>
        <w:t xml:space="preserve"> принять иные меры для восстановления нарушенных прав Заявителя в соответствии с законодательством Российской Федерации.</w:t>
      </w:r>
    </w:p>
    <w:p w:rsidR="00B95535" w:rsidRPr="00B95535" w:rsidRDefault="00B95535" w:rsidP="00B95535">
      <w:pPr>
        <w:pStyle w:val="14"/>
        <w:keepNext/>
        <w:keepLines/>
        <w:numPr>
          <w:ilvl w:val="1"/>
          <w:numId w:val="57"/>
        </w:numPr>
        <w:shd w:val="clear" w:color="auto" w:fill="auto"/>
        <w:spacing w:line="0" w:lineRule="atLeast"/>
        <w:ind w:left="20" w:right="1" w:firstLine="720"/>
        <w:jc w:val="both"/>
        <w:rPr>
          <w:sz w:val="28"/>
          <w:szCs w:val="28"/>
        </w:rPr>
      </w:pPr>
      <w:bookmarkStart w:id="4" w:name="bookmark29"/>
      <w:r w:rsidRPr="00B95535">
        <w:rPr>
          <w:sz w:val="28"/>
          <w:szCs w:val="28"/>
        </w:rPr>
        <w:t xml:space="preserve"> Порядок информирования заявителя о результатах рассмотрения</w:t>
      </w:r>
      <w:bookmarkEnd w:id="4"/>
      <w:r w:rsidRPr="00B95535">
        <w:rPr>
          <w:sz w:val="28"/>
          <w:szCs w:val="28"/>
        </w:rPr>
        <w:t xml:space="preserve"> жалобы</w:t>
      </w:r>
    </w:p>
    <w:p w:rsidR="00B95535" w:rsidRPr="00B95535" w:rsidRDefault="00B95535" w:rsidP="00B95535">
      <w:pPr>
        <w:pStyle w:val="81"/>
        <w:numPr>
          <w:ilvl w:val="2"/>
          <w:numId w:val="57"/>
        </w:numPr>
        <w:shd w:val="clear" w:color="auto" w:fill="auto"/>
        <w:spacing w:before="0" w:after="0"/>
        <w:ind w:left="20" w:right="1" w:firstLine="720"/>
        <w:rPr>
          <w:sz w:val="28"/>
          <w:szCs w:val="28"/>
        </w:rPr>
      </w:pPr>
      <w:r w:rsidRPr="00B95535">
        <w:rPr>
          <w:sz w:val="28"/>
          <w:szCs w:val="28"/>
        </w:rPr>
        <w:t xml:space="preserve"> Не позднее дня, следующего за днем принятия Администрацией решения по жалобе, Заявителю в письменной форме предоставляется мотивированный ответ о результатах рассмотрения жалобы.</w:t>
      </w:r>
    </w:p>
    <w:p w:rsidR="00B95535" w:rsidRPr="00B95535" w:rsidRDefault="00B95535" w:rsidP="00B95535">
      <w:pPr>
        <w:pStyle w:val="81"/>
        <w:numPr>
          <w:ilvl w:val="2"/>
          <w:numId w:val="57"/>
        </w:numPr>
        <w:shd w:val="clear" w:color="auto" w:fill="auto"/>
        <w:spacing w:before="0" w:after="0"/>
        <w:ind w:left="20" w:right="1" w:firstLine="720"/>
        <w:rPr>
          <w:sz w:val="28"/>
          <w:szCs w:val="28"/>
        </w:rPr>
      </w:pPr>
      <w:r w:rsidRPr="00B95535">
        <w:rPr>
          <w:sz w:val="28"/>
          <w:szCs w:val="28"/>
        </w:rPr>
        <w:t xml:space="preserve"> Решение по жалобе может быть вручено Заявителю лично под роспись на приеме у должностного лица. Также отправлено почтой или по желанию в электронной форме.</w:t>
      </w:r>
    </w:p>
    <w:p w:rsidR="00B95535" w:rsidRPr="00B95535" w:rsidRDefault="00B95535" w:rsidP="00B95535">
      <w:pPr>
        <w:widowControl w:val="0"/>
        <w:numPr>
          <w:ilvl w:val="1"/>
          <w:numId w:val="57"/>
        </w:numPr>
        <w:spacing w:line="0" w:lineRule="atLeast"/>
        <w:ind w:left="20" w:right="1" w:firstLine="720"/>
        <w:jc w:val="both"/>
        <w:rPr>
          <w:sz w:val="28"/>
          <w:szCs w:val="28"/>
        </w:rPr>
      </w:pPr>
      <w:r w:rsidRPr="00B95535">
        <w:rPr>
          <w:sz w:val="28"/>
          <w:szCs w:val="28"/>
        </w:rPr>
        <w:t xml:space="preserve"> Порядок обжалования решения по жалобе</w:t>
      </w:r>
    </w:p>
    <w:p w:rsidR="00B95535" w:rsidRPr="00B95535" w:rsidRDefault="00B95535" w:rsidP="00B95535">
      <w:pPr>
        <w:pStyle w:val="81"/>
        <w:shd w:val="clear" w:color="auto" w:fill="auto"/>
        <w:spacing w:before="0" w:after="0"/>
        <w:ind w:right="1" w:firstLine="720"/>
        <w:rPr>
          <w:sz w:val="28"/>
          <w:szCs w:val="28"/>
        </w:rPr>
      </w:pPr>
      <w:r w:rsidRPr="00B95535">
        <w:rPr>
          <w:sz w:val="28"/>
          <w:szCs w:val="28"/>
        </w:rPr>
        <w:t>Заявители могут обжаловать действия (бездействие) должностных лиц Администрации в суд.</w:t>
      </w:r>
    </w:p>
    <w:p w:rsidR="00B95535" w:rsidRPr="00B95535" w:rsidRDefault="00B95535" w:rsidP="00B95535">
      <w:pPr>
        <w:widowControl w:val="0"/>
        <w:numPr>
          <w:ilvl w:val="1"/>
          <w:numId w:val="57"/>
        </w:numPr>
        <w:spacing w:line="0" w:lineRule="atLeast"/>
        <w:ind w:left="20" w:right="1" w:firstLine="720"/>
        <w:jc w:val="both"/>
        <w:rPr>
          <w:sz w:val="28"/>
          <w:szCs w:val="28"/>
        </w:rPr>
      </w:pPr>
      <w:r w:rsidRPr="00B95535">
        <w:rPr>
          <w:sz w:val="28"/>
          <w:szCs w:val="28"/>
        </w:rPr>
        <w:t xml:space="preserve"> Право заявителя на получение информации и документов, необходимых для обоснования и рассмотрения жалобы</w:t>
      </w:r>
    </w:p>
    <w:p w:rsidR="00B95535" w:rsidRPr="00B95535" w:rsidRDefault="00B95535" w:rsidP="00B95535">
      <w:pPr>
        <w:pStyle w:val="81"/>
        <w:numPr>
          <w:ilvl w:val="2"/>
          <w:numId w:val="57"/>
        </w:numPr>
        <w:shd w:val="clear" w:color="auto" w:fill="auto"/>
        <w:spacing w:before="0" w:after="0"/>
        <w:ind w:left="20" w:right="1" w:firstLine="720"/>
        <w:rPr>
          <w:sz w:val="28"/>
          <w:szCs w:val="28"/>
        </w:rPr>
      </w:pPr>
      <w:r w:rsidRPr="00B95535">
        <w:rPr>
          <w:sz w:val="28"/>
          <w:szCs w:val="28"/>
        </w:rPr>
        <w:t xml:space="preserve"> Заявитель имеет право на получение информации и документов, необходимых для обоснования и рассмотрения жалобы, в соответствии с законодательством Российской Федерации.</w:t>
      </w:r>
    </w:p>
    <w:p w:rsidR="00B95535" w:rsidRPr="00B95535" w:rsidRDefault="00B95535" w:rsidP="00B95535">
      <w:pPr>
        <w:pStyle w:val="81"/>
        <w:numPr>
          <w:ilvl w:val="2"/>
          <w:numId w:val="57"/>
        </w:numPr>
        <w:shd w:val="clear" w:color="auto" w:fill="auto"/>
        <w:spacing w:before="0" w:after="0"/>
        <w:ind w:left="20" w:right="1" w:firstLine="720"/>
        <w:rPr>
          <w:sz w:val="28"/>
          <w:szCs w:val="28"/>
        </w:rPr>
      </w:pPr>
      <w:r w:rsidRPr="00B95535">
        <w:rPr>
          <w:sz w:val="28"/>
          <w:szCs w:val="28"/>
        </w:rPr>
        <w:t xml:space="preserve"> Способы информирования заявителей о порядке подачи и рассмотрения жалобы</w:t>
      </w:r>
    </w:p>
    <w:p w:rsidR="00B95535" w:rsidRPr="00B95535" w:rsidRDefault="00B95535" w:rsidP="00B95535">
      <w:pPr>
        <w:pStyle w:val="81"/>
        <w:shd w:val="clear" w:color="auto" w:fill="auto"/>
        <w:spacing w:before="0" w:after="0"/>
        <w:ind w:right="1" w:firstLine="720"/>
        <w:rPr>
          <w:sz w:val="28"/>
          <w:szCs w:val="28"/>
        </w:rPr>
      </w:pPr>
      <w:r w:rsidRPr="00B95535">
        <w:rPr>
          <w:sz w:val="28"/>
          <w:szCs w:val="28"/>
        </w:rPr>
        <w:t>Администрация обеспечивает:</w:t>
      </w:r>
    </w:p>
    <w:p w:rsidR="00B95535" w:rsidRPr="00B95535" w:rsidRDefault="00B95535" w:rsidP="00B95535">
      <w:pPr>
        <w:pStyle w:val="81"/>
        <w:numPr>
          <w:ilvl w:val="0"/>
          <w:numId w:val="61"/>
        </w:numPr>
        <w:shd w:val="clear" w:color="auto" w:fill="auto"/>
        <w:spacing w:before="0" w:after="0"/>
        <w:ind w:left="20" w:right="1"/>
        <w:rPr>
          <w:sz w:val="28"/>
          <w:szCs w:val="28"/>
        </w:rPr>
      </w:pPr>
      <w:r w:rsidRPr="00B95535">
        <w:rPr>
          <w:sz w:val="28"/>
          <w:szCs w:val="28"/>
        </w:rPr>
        <w:t xml:space="preserve"> информирование Заявителей о порядке обжалования решений и действий (бездействия) должностных лиц Администрации посредством размещения информации на стендах в местах предоставления муниципальных услуг, на официальном сайте муниципального образования</w:t>
      </w:r>
      <w:r w:rsidRPr="00B95535">
        <w:rPr>
          <w:sz w:val="28"/>
          <w:szCs w:val="28"/>
          <w:lang w:eastAsia="en-US" w:bidi="en-US"/>
        </w:rPr>
        <w:t xml:space="preserve">, </w:t>
      </w:r>
      <w:r w:rsidRPr="00B95535">
        <w:rPr>
          <w:sz w:val="28"/>
          <w:szCs w:val="28"/>
        </w:rPr>
        <w:t xml:space="preserve">на «Едином портале государственных </w:t>
      </w:r>
      <w:proofErr w:type="spellStart"/>
      <w:r w:rsidRPr="00B95535">
        <w:rPr>
          <w:sz w:val="28"/>
          <w:szCs w:val="28"/>
        </w:rPr>
        <w:t>имуниципальных</w:t>
      </w:r>
      <w:proofErr w:type="spellEnd"/>
      <w:r w:rsidRPr="00B95535">
        <w:rPr>
          <w:sz w:val="28"/>
          <w:szCs w:val="28"/>
        </w:rPr>
        <w:t xml:space="preserve"> услуг (функций)» и/или «Портале Правительства Республики Крым»;</w:t>
      </w:r>
    </w:p>
    <w:p w:rsidR="00B95535" w:rsidRPr="00B95535" w:rsidRDefault="00B95535" w:rsidP="00B95535">
      <w:pPr>
        <w:pStyle w:val="81"/>
        <w:numPr>
          <w:ilvl w:val="0"/>
          <w:numId w:val="61"/>
        </w:numPr>
        <w:shd w:val="clear" w:color="auto" w:fill="auto"/>
        <w:spacing w:before="0" w:after="0"/>
        <w:ind w:right="1" w:firstLine="720"/>
        <w:rPr>
          <w:sz w:val="28"/>
          <w:szCs w:val="28"/>
        </w:rPr>
      </w:pPr>
      <w:r w:rsidRPr="00B95535">
        <w:rPr>
          <w:sz w:val="28"/>
          <w:szCs w:val="28"/>
        </w:rPr>
        <w:t xml:space="preserve"> консультирование Заявителей о порядке обжалования решений и действий (бездействия) должностных лиц Администрации, предоставляющих муниципальные услуги, в том числе по телефону, электронной почте, на личном приеме.</w:t>
      </w:r>
    </w:p>
    <w:p w:rsidR="00B95535" w:rsidRPr="00B95535" w:rsidRDefault="00B95535" w:rsidP="00B95535">
      <w:pPr>
        <w:spacing w:line="0" w:lineRule="atLeast"/>
        <w:rPr>
          <w:sz w:val="28"/>
          <w:szCs w:val="28"/>
        </w:rPr>
      </w:pPr>
      <w:r w:rsidRPr="00B95535">
        <w:rPr>
          <w:sz w:val="28"/>
          <w:szCs w:val="28"/>
        </w:rPr>
        <w:br w:type="page"/>
      </w:r>
    </w:p>
    <w:p w:rsidR="00B95535" w:rsidRPr="00B95535" w:rsidRDefault="00B95535" w:rsidP="00B95535">
      <w:pPr>
        <w:spacing w:line="0" w:lineRule="atLeast"/>
        <w:rPr>
          <w:sz w:val="28"/>
          <w:szCs w:val="28"/>
        </w:rPr>
      </w:pPr>
    </w:p>
    <w:p w:rsidR="00B95535" w:rsidRPr="00B95535" w:rsidRDefault="00B95535" w:rsidP="00B95535">
      <w:pPr>
        <w:pStyle w:val="a8"/>
        <w:spacing w:after="0" w:line="0" w:lineRule="atLeast"/>
        <w:jc w:val="center"/>
        <w:rPr>
          <w:rFonts w:ascii="Times New Roman" w:eastAsia="Times New Roman" w:hAnsi="Times New Roman" w:cs="Times New Roman"/>
          <w:sz w:val="28"/>
          <w:szCs w:val="28"/>
        </w:rPr>
      </w:pPr>
      <w:r w:rsidRPr="00B95535">
        <w:rPr>
          <w:rFonts w:ascii="Times New Roman" w:eastAsia="Times New Roman" w:hAnsi="Times New Roman" w:cs="Times New Roman"/>
          <w:sz w:val="28"/>
          <w:szCs w:val="28"/>
        </w:rPr>
        <w:t>Блок-схема</w:t>
      </w:r>
    </w:p>
    <w:p w:rsidR="00B95535" w:rsidRPr="00B95535" w:rsidRDefault="00B95535" w:rsidP="00B95535">
      <w:pPr>
        <w:pStyle w:val="a8"/>
        <w:spacing w:after="0" w:line="0" w:lineRule="atLeast"/>
        <w:jc w:val="center"/>
        <w:rPr>
          <w:rFonts w:ascii="Times New Roman" w:eastAsia="Times New Roman" w:hAnsi="Times New Roman" w:cs="Times New Roman"/>
          <w:sz w:val="28"/>
          <w:szCs w:val="28"/>
        </w:rPr>
      </w:pPr>
      <w:r w:rsidRPr="00B95535">
        <w:rPr>
          <w:rFonts w:ascii="Times New Roman" w:eastAsia="Times New Roman" w:hAnsi="Times New Roman" w:cs="Times New Roman"/>
          <w:sz w:val="28"/>
          <w:szCs w:val="28"/>
        </w:rPr>
        <w:t>последовательности административных процедур муниципальной услуг</w:t>
      </w:r>
    </w:p>
    <w:p w:rsidR="00B95535" w:rsidRPr="00B95535" w:rsidRDefault="00B95535" w:rsidP="00B95535">
      <w:pPr>
        <w:pStyle w:val="a8"/>
        <w:spacing w:after="0" w:line="0" w:lineRule="atLeast"/>
        <w:jc w:val="center"/>
        <w:rPr>
          <w:rFonts w:ascii="Times New Roman" w:eastAsia="Times New Roman" w:hAnsi="Times New Roman" w:cs="Times New Roman"/>
          <w:sz w:val="28"/>
          <w:szCs w:val="28"/>
        </w:rPr>
      </w:pPr>
    </w:p>
    <w:tbl>
      <w:tblPr>
        <w:tblW w:w="0" w:type="auto"/>
        <w:tblLayout w:type="fixed"/>
        <w:tblCellMar>
          <w:left w:w="0" w:type="dxa"/>
          <w:right w:w="0" w:type="dxa"/>
        </w:tblCellMar>
        <w:tblLook w:val="0000"/>
      </w:tblPr>
      <w:tblGrid>
        <w:gridCol w:w="187"/>
        <w:gridCol w:w="542"/>
        <w:gridCol w:w="542"/>
        <w:gridCol w:w="1814"/>
        <w:gridCol w:w="360"/>
        <w:gridCol w:w="360"/>
        <w:gridCol w:w="1810"/>
        <w:gridCol w:w="547"/>
        <w:gridCol w:w="355"/>
        <w:gridCol w:w="379"/>
      </w:tblGrid>
      <w:tr w:rsidR="00B95535" w:rsidRPr="00B95535" w:rsidTr="00F21F7C">
        <w:trPr>
          <w:trHeight w:hRule="exact" w:val="730"/>
        </w:trPr>
        <w:tc>
          <w:tcPr>
            <w:tcW w:w="187" w:type="dxa"/>
            <w:tcBorders>
              <w:top w:val="nil"/>
              <w:left w:val="nil"/>
              <w:bottom w:val="nil"/>
              <w:right w:val="nil"/>
            </w:tcBorders>
            <w:shd w:val="clear" w:color="auto" w:fill="FFFFFF"/>
          </w:tcPr>
          <w:p w:rsidR="00B95535" w:rsidRPr="00B95535" w:rsidRDefault="00B95535" w:rsidP="00B95535">
            <w:pPr>
              <w:spacing w:line="0" w:lineRule="atLeast"/>
              <w:rPr>
                <w:sz w:val="28"/>
                <w:szCs w:val="28"/>
              </w:rPr>
            </w:pPr>
          </w:p>
        </w:tc>
        <w:tc>
          <w:tcPr>
            <w:tcW w:w="6330" w:type="dxa"/>
            <w:gridSpan w:val="8"/>
            <w:tcBorders>
              <w:top w:val="single" w:sz="4" w:space="0" w:color="auto"/>
              <w:left w:val="single" w:sz="4" w:space="0" w:color="auto"/>
              <w:bottom w:val="nil"/>
              <w:right w:val="nil"/>
            </w:tcBorders>
            <w:shd w:val="clear" w:color="auto" w:fill="FFFFFF"/>
            <w:vAlign w:val="center"/>
          </w:tcPr>
          <w:p w:rsidR="00B95535" w:rsidRPr="00B95535" w:rsidRDefault="00B95535" w:rsidP="00B95535">
            <w:pPr>
              <w:spacing w:line="0" w:lineRule="atLeast"/>
              <w:jc w:val="center"/>
              <w:rPr>
                <w:sz w:val="28"/>
                <w:szCs w:val="28"/>
              </w:rPr>
            </w:pPr>
            <w:r w:rsidRPr="00B95535">
              <w:rPr>
                <w:sz w:val="28"/>
                <w:szCs w:val="28"/>
              </w:rPr>
              <w:t>Поступление заявления в Администрацию</w:t>
            </w:r>
          </w:p>
        </w:tc>
        <w:tc>
          <w:tcPr>
            <w:tcW w:w="379" w:type="dxa"/>
            <w:tcBorders>
              <w:top w:val="nil"/>
              <w:left w:val="single" w:sz="4" w:space="0" w:color="auto"/>
              <w:bottom w:val="nil"/>
              <w:right w:val="nil"/>
            </w:tcBorders>
            <w:shd w:val="clear" w:color="auto" w:fill="FFFFFF"/>
          </w:tcPr>
          <w:p w:rsidR="00B95535" w:rsidRPr="00B95535" w:rsidRDefault="00B95535" w:rsidP="00B95535">
            <w:pPr>
              <w:spacing w:line="0" w:lineRule="atLeast"/>
              <w:jc w:val="center"/>
              <w:rPr>
                <w:sz w:val="28"/>
                <w:szCs w:val="28"/>
              </w:rPr>
            </w:pPr>
          </w:p>
        </w:tc>
      </w:tr>
      <w:tr w:rsidR="00B95535" w:rsidRPr="00B95535" w:rsidTr="00F21F7C">
        <w:trPr>
          <w:trHeight w:hRule="exact" w:val="542"/>
        </w:trPr>
        <w:tc>
          <w:tcPr>
            <w:tcW w:w="187" w:type="dxa"/>
            <w:tcBorders>
              <w:top w:val="nil"/>
              <w:left w:val="nil"/>
              <w:bottom w:val="nil"/>
              <w:right w:val="nil"/>
            </w:tcBorders>
            <w:shd w:val="clear" w:color="auto" w:fill="FFFFFF"/>
          </w:tcPr>
          <w:p w:rsidR="00B95535" w:rsidRPr="00B95535" w:rsidRDefault="00B95535" w:rsidP="00B95535">
            <w:pPr>
              <w:spacing w:line="0" w:lineRule="atLeast"/>
              <w:rPr>
                <w:sz w:val="28"/>
                <w:szCs w:val="28"/>
              </w:rPr>
            </w:pPr>
          </w:p>
        </w:tc>
        <w:tc>
          <w:tcPr>
            <w:tcW w:w="3258" w:type="dxa"/>
            <w:gridSpan w:val="4"/>
            <w:tcBorders>
              <w:top w:val="single" w:sz="4" w:space="0" w:color="auto"/>
              <w:left w:val="nil"/>
              <w:bottom w:val="nil"/>
              <w:right w:val="nil"/>
            </w:tcBorders>
            <w:shd w:val="clear" w:color="auto" w:fill="FFFFFF"/>
          </w:tcPr>
          <w:p w:rsidR="00B95535" w:rsidRPr="00B95535" w:rsidRDefault="00B95535" w:rsidP="00B95535">
            <w:pPr>
              <w:spacing w:line="0" w:lineRule="atLeast"/>
              <w:jc w:val="center"/>
              <w:rPr>
                <w:sz w:val="28"/>
                <w:szCs w:val="28"/>
              </w:rPr>
            </w:pPr>
          </w:p>
        </w:tc>
        <w:tc>
          <w:tcPr>
            <w:tcW w:w="3072" w:type="dxa"/>
            <w:gridSpan w:val="4"/>
            <w:tcBorders>
              <w:top w:val="single" w:sz="4" w:space="0" w:color="auto"/>
              <w:left w:val="single" w:sz="4" w:space="0" w:color="auto"/>
              <w:bottom w:val="nil"/>
              <w:right w:val="nil"/>
            </w:tcBorders>
            <w:shd w:val="clear" w:color="auto" w:fill="FFFFFF"/>
            <w:vAlign w:val="bottom"/>
          </w:tcPr>
          <w:p w:rsidR="00B95535" w:rsidRPr="00B95535" w:rsidRDefault="00B95535" w:rsidP="00B95535">
            <w:pPr>
              <w:spacing w:line="0" w:lineRule="atLeast"/>
              <w:jc w:val="center"/>
              <w:rPr>
                <w:sz w:val="28"/>
                <w:szCs w:val="28"/>
              </w:rPr>
            </w:pPr>
          </w:p>
        </w:tc>
        <w:tc>
          <w:tcPr>
            <w:tcW w:w="379" w:type="dxa"/>
            <w:tcBorders>
              <w:top w:val="nil"/>
              <w:left w:val="nil"/>
              <w:bottom w:val="nil"/>
              <w:right w:val="nil"/>
            </w:tcBorders>
            <w:shd w:val="clear" w:color="auto" w:fill="FFFFFF"/>
          </w:tcPr>
          <w:p w:rsidR="00B95535" w:rsidRPr="00B95535" w:rsidRDefault="00B95535" w:rsidP="00B95535">
            <w:pPr>
              <w:spacing w:line="0" w:lineRule="atLeast"/>
              <w:jc w:val="center"/>
              <w:rPr>
                <w:sz w:val="28"/>
                <w:szCs w:val="28"/>
              </w:rPr>
            </w:pPr>
          </w:p>
        </w:tc>
      </w:tr>
      <w:tr w:rsidR="00B95535" w:rsidRPr="00B95535" w:rsidTr="00F21F7C">
        <w:trPr>
          <w:trHeight w:hRule="exact" w:val="542"/>
        </w:trPr>
        <w:tc>
          <w:tcPr>
            <w:tcW w:w="187" w:type="dxa"/>
            <w:tcBorders>
              <w:top w:val="nil"/>
              <w:left w:val="nil"/>
              <w:bottom w:val="nil"/>
              <w:right w:val="nil"/>
            </w:tcBorders>
            <w:shd w:val="clear" w:color="auto" w:fill="FFFFFF"/>
          </w:tcPr>
          <w:p w:rsidR="00B95535" w:rsidRPr="00B95535" w:rsidRDefault="00B95535" w:rsidP="00B95535">
            <w:pPr>
              <w:spacing w:line="0" w:lineRule="atLeast"/>
              <w:rPr>
                <w:sz w:val="28"/>
                <w:szCs w:val="28"/>
              </w:rPr>
            </w:pPr>
          </w:p>
        </w:tc>
        <w:tc>
          <w:tcPr>
            <w:tcW w:w="6330" w:type="dxa"/>
            <w:gridSpan w:val="8"/>
            <w:tcBorders>
              <w:top w:val="single" w:sz="4" w:space="0" w:color="auto"/>
              <w:left w:val="single" w:sz="4" w:space="0" w:color="auto"/>
              <w:bottom w:val="nil"/>
              <w:right w:val="nil"/>
            </w:tcBorders>
            <w:shd w:val="clear" w:color="auto" w:fill="FFFFFF"/>
            <w:vAlign w:val="center"/>
          </w:tcPr>
          <w:p w:rsidR="00B95535" w:rsidRPr="00B95535" w:rsidRDefault="00B95535" w:rsidP="00B95535">
            <w:pPr>
              <w:spacing w:line="0" w:lineRule="atLeast"/>
              <w:jc w:val="center"/>
              <w:rPr>
                <w:sz w:val="28"/>
                <w:szCs w:val="28"/>
              </w:rPr>
            </w:pPr>
            <w:r w:rsidRPr="00B95535">
              <w:rPr>
                <w:sz w:val="28"/>
                <w:szCs w:val="28"/>
              </w:rPr>
              <w:t>Прием и регистрация заявления</w:t>
            </w:r>
          </w:p>
        </w:tc>
        <w:tc>
          <w:tcPr>
            <w:tcW w:w="379" w:type="dxa"/>
            <w:tcBorders>
              <w:top w:val="nil"/>
              <w:left w:val="single" w:sz="4" w:space="0" w:color="auto"/>
              <w:bottom w:val="nil"/>
              <w:right w:val="nil"/>
            </w:tcBorders>
            <w:shd w:val="clear" w:color="auto" w:fill="FFFFFF"/>
          </w:tcPr>
          <w:p w:rsidR="00B95535" w:rsidRPr="00B95535" w:rsidRDefault="00B95535" w:rsidP="00B95535">
            <w:pPr>
              <w:spacing w:line="0" w:lineRule="atLeast"/>
              <w:jc w:val="center"/>
              <w:rPr>
                <w:sz w:val="28"/>
                <w:szCs w:val="28"/>
              </w:rPr>
            </w:pPr>
          </w:p>
        </w:tc>
      </w:tr>
      <w:tr w:rsidR="00B95535" w:rsidRPr="00B95535" w:rsidTr="00F21F7C">
        <w:trPr>
          <w:trHeight w:hRule="exact" w:val="542"/>
        </w:trPr>
        <w:tc>
          <w:tcPr>
            <w:tcW w:w="187" w:type="dxa"/>
            <w:tcBorders>
              <w:top w:val="nil"/>
              <w:left w:val="nil"/>
              <w:bottom w:val="nil"/>
              <w:right w:val="nil"/>
            </w:tcBorders>
            <w:shd w:val="clear" w:color="auto" w:fill="FFFFFF"/>
          </w:tcPr>
          <w:p w:rsidR="00B95535" w:rsidRPr="00B95535" w:rsidRDefault="00B95535" w:rsidP="00B95535">
            <w:pPr>
              <w:spacing w:line="0" w:lineRule="atLeast"/>
              <w:rPr>
                <w:sz w:val="28"/>
                <w:szCs w:val="28"/>
              </w:rPr>
            </w:pPr>
          </w:p>
        </w:tc>
        <w:tc>
          <w:tcPr>
            <w:tcW w:w="1084" w:type="dxa"/>
            <w:gridSpan w:val="2"/>
            <w:tcBorders>
              <w:top w:val="single" w:sz="4" w:space="0" w:color="auto"/>
              <w:left w:val="nil"/>
              <w:bottom w:val="nil"/>
              <w:right w:val="nil"/>
            </w:tcBorders>
            <w:shd w:val="clear" w:color="auto" w:fill="FFFFFF"/>
          </w:tcPr>
          <w:p w:rsidR="00B95535" w:rsidRPr="00B95535" w:rsidRDefault="00B95535" w:rsidP="00B95535">
            <w:pPr>
              <w:spacing w:line="0" w:lineRule="atLeast"/>
              <w:jc w:val="center"/>
              <w:rPr>
                <w:sz w:val="28"/>
                <w:szCs w:val="28"/>
              </w:rPr>
            </w:pPr>
          </w:p>
        </w:tc>
        <w:tc>
          <w:tcPr>
            <w:tcW w:w="2174" w:type="dxa"/>
            <w:gridSpan w:val="2"/>
            <w:tcBorders>
              <w:top w:val="single" w:sz="4" w:space="0" w:color="auto"/>
              <w:left w:val="nil"/>
              <w:bottom w:val="nil"/>
              <w:right w:val="nil"/>
            </w:tcBorders>
            <w:shd w:val="clear" w:color="auto" w:fill="FFFFFF"/>
          </w:tcPr>
          <w:p w:rsidR="00B95535" w:rsidRPr="00B95535" w:rsidRDefault="00B95535" w:rsidP="00B95535">
            <w:pPr>
              <w:spacing w:line="0" w:lineRule="atLeast"/>
              <w:jc w:val="center"/>
              <w:rPr>
                <w:sz w:val="28"/>
                <w:szCs w:val="28"/>
              </w:rPr>
            </w:pPr>
          </w:p>
        </w:tc>
        <w:tc>
          <w:tcPr>
            <w:tcW w:w="2170" w:type="dxa"/>
            <w:gridSpan w:val="2"/>
            <w:tcBorders>
              <w:top w:val="single" w:sz="4" w:space="0" w:color="auto"/>
              <w:left w:val="single" w:sz="4" w:space="0" w:color="auto"/>
              <w:bottom w:val="nil"/>
              <w:right w:val="nil"/>
            </w:tcBorders>
            <w:shd w:val="clear" w:color="auto" w:fill="FFFFFF"/>
            <w:vAlign w:val="bottom"/>
          </w:tcPr>
          <w:p w:rsidR="00B95535" w:rsidRPr="00B95535" w:rsidRDefault="00B95535" w:rsidP="00B95535">
            <w:pPr>
              <w:spacing w:line="0" w:lineRule="atLeast"/>
              <w:jc w:val="center"/>
              <w:rPr>
                <w:sz w:val="28"/>
                <w:szCs w:val="28"/>
              </w:rPr>
            </w:pPr>
          </w:p>
        </w:tc>
        <w:tc>
          <w:tcPr>
            <w:tcW w:w="902" w:type="dxa"/>
            <w:gridSpan w:val="2"/>
            <w:tcBorders>
              <w:top w:val="single" w:sz="4" w:space="0" w:color="auto"/>
              <w:left w:val="nil"/>
              <w:bottom w:val="nil"/>
              <w:right w:val="nil"/>
            </w:tcBorders>
            <w:shd w:val="clear" w:color="auto" w:fill="FFFFFF"/>
          </w:tcPr>
          <w:p w:rsidR="00B95535" w:rsidRPr="00B95535" w:rsidRDefault="00B95535" w:rsidP="00B95535">
            <w:pPr>
              <w:spacing w:line="0" w:lineRule="atLeast"/>
              <w:jc w:val="center"/>
              <w:rPr>
                <w:sz w:val="28"/>
                <w:szCs w:val="28"/>
              </w:rPr>
            </w:pPr>
          </w:p>
        </w:tc>
        <w:tc>
          <w:tcPr>
            <w:tcW w:w="379" w:type="dxa"/>
            <w:tcBorders>
              <w:top w:val="nil"/>
              <w:left w:val="nil"/>
              <w:bottom w:val="nil"/>
              <w:right w:val="nil"/>
            </w:tcBorders>
            <w:shd w:val="clear" w:color="auto" w:fill="FFFFFF"/>
          </w:tcPr>
          <w:p w:rsidR="00B95535" w:rsidRPr="00B95535" w:rsidRDefault="00B95535" w:rsidP="00B95535">
            <w:pPr>
              <w:spacing w:line="0" w:lineRule="atLeast"/>
              <w:jc w:val="center"/>
              <w:rPr>
                <w:sz w:val="28"/>
                <w:szCs w:val="28"/>
              </w:rPr>
            </w:pPr>
          </w:p>
        </w:tc>
      </w:tr>
      <w:tr w:rsidR="00B95535" w:rsidRPr="00B95535" w:rsidTr="00F21F7C">
        <w:trPr>
          <w:trHeight w:hRule="exact" w:val="725"/>
        </w:trPr>
        <w:tc>
          <w:tcPr>
            <w:tcW w:w="729" w:type="dxa"/>
            <w:gridSpan w:val="2"/>
            <w:tcBorders>
              <w:top w:val="nil"/>
              <w:left w:val="nil"/>
              <w:bottom w:val="nil"/>
              <w:right w:val="nil"/>
            </w:tcBorders>
            <w:shd w:val="clear" w:color="auto" w:fill="FFFFFF"/>
          </w:tcPr>
          <w:p w:rsidR="00B95535" w:rsidRPr="00B95535" w:rsidRDefault="00B95535" w:rsidP="00B95535">
            <w:pPr>
              <w:spacing w:line="0" w:lineRule="atLeast"/>
              <w:jc w:val="center"/>
              <w:rPr>
                <w:sz w:val="28"/>
                <w:szCs w:val="28"/>
              </w:rPr>
            </w:pPr>
          </w:p>
        </w:tc>
        <w:tc>
          <w:tcPr>
            <w:tcW w:w="542" w:type="dxa"/>
            <w:tcBorders>
              <w:top w:val="nil"/>
              <w:left w:val="nil"/>
              <w:bottom w:val="nil"/>
              <w:right w:val="nil"/>
            </w:tcBorders>
            <w:shd w:val="clear" w:color="auto" w:fill="FFFFFF"/>
          </w:tcPr>
          <w:p w:rsidR="00B95535" w:rsidRPr="00B95535" w:rsidRDefault="00B95535" w:rsidP="00B95535">
            <w:pPr>
              <w:spacing w:line="0" w:lineRule="atLeast"/>
              <w:jc w:val="center"/>
              <w:rPr>
                <w:sz w:val="28"/>
                <w:szCs w:val="28"/>
              </w:rPr>
            </w:pPr>
          </w:p>
        </w:tc>
        <w:tc>
          <w:tcPr>
            <w:tcW w:w="4344" w:type="dxa"/>
            <w:gridSpan w:val="4"/>
            <w:vMerge w:val="restart"/>
            <w:tcBorders>
              <w:top w:val="single" w:sz="4" w:space="0" w:color="auto"/>
              <w:left w:val="single" w:sz="4" w:space="0" w:color="auto"/>
              <w:bottom w:val="nil"/>
              <w:right w:val="nil"/>
            </w:tcBorders>
            <w:shd w:val="clear" w:color="auto" w:fill="FFFFFF"/>
            <w:vAlign w:val="bottom"/>
          </w:tcPr>
          <w:p w:rsidR="00B95535" w:rsidRPr="00B95535" w:rsidRDefault="00B95535" w:rsidP="00B95535">
            <w:pPr>
              <w:spacing w:line="0" w:lineRule="atLeast"/>
              <w:jc w:val="center"/>
              <w:rPr>
                <w:sz w:val="28"/>
                <w:szCs w:val="28"/>
              </w:rPr>
            </w:pPr>
            <w:r w:rsidRPr="00B95535">
              <w:rPr>
                <w:sz w:val="28"/>
                <w:szCs w:val="28"/>
              </w:rPr>
              <w:t>Рассмотрение заявления, проверка наличия и правильности оформления документов, необходимых для принятия решения</w:t>
            </w:r>
          </w:p>
        </w:tc>
        <w:tc>
          <w:tcPr>
            <w:tcW w:w="547" w:type="dxa"/>
            <w:tcBorders>
              <w:top w:val="nil"/>
              <w:left w:val="single" w:sz="4" w:space="0" w:color="auto"/>
              <w:bottom w:val="nil"/>
              <w:right w:val="nil"/>
            </w:tcBorders>
            <w:shd w:val="clear" w:color="auto" w:fill="FFFFFF"/>
          </w:tcPr>
          <w:p w:rsidR="00B95535" w:rsidRPr="00B95535" w:rsidRDefault="00B95535" w:rsidP="00B95535">
            <w:pPr>
              <w:spacing w:line="0" w:lineRule="atLeast"/>
              <w:jc w:val="center"/>
              <w:rPr>
                <w:sz w:val="28"/>
                <w:szCs w:val="28"/>
              </w:rPr>
            </w:pPr>
          </w:p>
        </w:tc>
        <w:tc>
          <w:tcPr>
            <w:tcW w:w="734" w:type="dxa"/>
            <w:gridSpan w:val="2"/>
            <w:tcBorders>
              <w:top w:val="nil"/>
              <w:left w:val="nil"/>
              <w:bottom w:val="nil"/>
              <w:right w:val="nil"/>
            </w:tcBorders>
            <w:shd w:val="clear" w:color="auto" w:fill="FFFFFF"/>
          </w:tcPr>
          <w:p w:rsidR="00B95535" w:rsidRPr="00B95535" w:rsidRDefault="00B95535" w:rsidP="00B95535">
            <w:pPr>
              <w:spacing w:line="0" w:lineRule="atLeast"/>
              <w:jc w:val="center"/>
              <w:rPr>
                <w:sz w:val="28"/>
                <w:szCs w:val="28"/>
              </w:rPr>
            </w:pPr>
          </w:p>
        </w:tc>
      </w:tr>
      <w:tr w:rsidR="00B95535" w:rsidRPr="00B95535" w:rsidTr="00F21F7C">
        <w:trPr>
          <w:trHeight w:hRule="exact" w:val="715"/>
        </w:trPr>
        <w:tc>
          <w:tcPr>
            <w:tcW w:w="729" w:type="dxa"/>
            <w:gridSpan w:val="2"/>
            <w:vMerge w:val="restart"/>
            <w:tcBorders>
              <w:top w:val="nil"/>
              <w:left w:val="nil"/>
              <w:bottom w:val="nil"/>
              <w:right w:val="nil"/>
            </w:tcBorders>
            <w:shd w:val="clear" w:color="auto" w:fill="FFFFFF"/>
          </w:tcPr>
          <w:p w:rsidR="00B95535" w:rsidRPr="00B95535" w:rsidRDefault="00B95535" w:rsidP="00B95535">
            <w:pPr>
              <w:spacing w:line="0" w:lineRule="atLeast"/>
              <w:jc w:val="center"/>
              <w:rPr>
                <w:sz w:val="28"/>
                <w:szCs w:val="28"/>
              </w:rPr>
            </w:pPr>
          </w:p>
        </w:tc>
        <w:tc>
          <w:tcPr>
            <w:tcW w:w="542" w:type="dxa"/>
            <w:tcBorders>
              <w:top w:val="single" w:sz="4" w:space="0" w:color="auto"/>
              <w:left w:val="single" w:sz="4" w:space="0" w:color="auto"/>
              <w:bottom w:val="nil"/>
              <w:right w:val="nil"/>
            </w:tcBorders>
            <w:shd w:val="clear" w:color="auto" w:fill="FFFFFF"/>
          </w:tcPr>
          <w:p w:rsidR="00B95535" w:rsidRPr="00B95535" w:rsidRDefault="00B95535" w:rsidP="00B95535">
            <w:pPr>
              <w:spacing w:line="0" w:lineRule="atLeast"/>
              <w:jc w:val="center"/>
              <w:rPr>
                <w:sz w:val="28"/>
                <w:szCs w:val="28"/>
              </w:rPr>
            </w:pPr>
          </w:p>
        </w:tc>
        <w:tc>
          <w:tcPr>
            <w:tcW w:w="4344" w:type="dxa"/>
            <w:gridSpan w:val="4"/>
            <w:vMerge/>
            <w:tcBorders>
              <w:top w:val="nil"/>
              <w:left w:val="single" w:sz="4" w:space="0" w:color="auto"/>
              <w:bottom w:val="nil"/>
              <w:right w:val="nil"/>
            </w:tcBorders>
            <w:shd w:val="clear" w:color="auto" w:fill="FFFFFF"/>
            <w:vAlign w:val="bottom"/>
          </w:tcPr>
          <w:p w:rsidR="00B95535" w:rsidRPr="00B95535" w:rsidRDefault="00B95535" w:rsidP="00B95535">
            <w:pPr>
              <w:spacing w:line="0" w:lineRule="atLeast"/>
              <w:jc w:val="center"/>
              <w:rPr>
                <w:sz w:val="28"/>
                <w:szCs w:val="28"/>
              </w:rPr>
            </w:pPr>
          </w:p>
        </w:tc>
        <w:tc>
          <w:tcPr>
            <w:tcW w:w="547" w:type="dxa"/>
            <w:tcBorders>
              <w:top w:val="single" w:sz="4" w:space="0" w:color="auto"/>
              <w:left w:val="single" w:sz="4" w:space="0" w:color="auto"/>
              <w:bottom w:val="nil"/>
              <w:right w:val="nil"/>
            </w:tcBorders>
            <w:shd w:val="clear" w:color="auto" w:fill="FFFFFF"/>
          </w:tcPr>
          <w:p w:rsidR="00B95535" w:rsidRPr="00B95535" w:rsidRDefault="00B95535" w:rsidP="00B95535">
            <w:pPr>
              <w:spacing w:line="0" w:lineRule="atLeast"/>
              <w:jc w:val="center"/>
              <w:rPr>
                <w:sz w:val="28"/>
                <w:szCs w:val="28"/>
              </w:rPr>
            </w:pPr>
          </w:p>
        </w:tc>
        <w:tc>
          <w:tcPr>
            <w:tcW w:w="734" w:type="dxa"/>
            <w:gridSpan w:val="2"/>
            <w:vMerge w:val="restart"/>
            <w:tcBorders>
              <w:top w:val="nil"/>
              <w:left w:val="single" w:sz="4" w:space="0" w:color="auto"/>
              <w:bottom w:val="nil"/>
              <w:right w:val="nil"/>
            </w:tcBorders>
            <w:shd w:val="clear" w:color="auto" w:fill="FFFFFF"/>
            <w:vAlign w:val="bottom"/>
          </w:tcPr>
          <w:p w:rsidR="00B95535" w:rsidRPr="00B95535" w:rsidRDefault="00B95535" w:rsidP="00B95535">
            <w:pPr>
              <w:spacing w:line="0" w:lineRule="atLeast"/>
              <w:jc w:val="center"/>
              <w:rPr>
                <w:sz w:val="28"/>
                <w:szCs w:val="28"/>
              </w:rPr>
            </w:pPr>
          </w:p>
        </w:tc>
      </w:tr>
      <w:tr w:rsidR="00B95535" w:rsidRPr="00B95535" w:rsidTr="00F21F7C">
        <w:trPr>
          <w:trHeight w:hRule="exact" w:val="734"/>
        </w:trPr>
        <w:tc>
          <w:tcPr>
            <w:tcW w:w="729" w:type="dxa"/>
            <w:gridSpan w:val="2"/>
            <w:vMerge/>
            <w:tcBorders>
              <w:top w:val="nil"/>
              <w:left w:val="nil"/>
              <w:bottom w:val="nil"/>
              <w:right w:val="nil"/>
            </w:tcBorders>
            <w:shd w:val="clear" w:color="auto" w:fill="FFFFFF"/>
          </w:tcPr>
          <w:p w:rsidR="00B95535" w:rsidRPr="00B95535" w:rsidRDefault="00B95535" w:rsidP="00B95535">
            <w:pPr>
              <w:spacing w:line="0" w:lineRule="atLeast"/>
              <w:jc w:val="center"/>
              <w:rPr>
                <w:sz w:val="28"/>
                <w:szCs w:val="28"/>
              </w:rPr>
            </w:pPr>
          </w:p>
        </w:tc>
        <w:tc>
          <w:tcPr>
            <w:tcW w:w="542" w:type="dxa"/>
            <w:tcBorders>
              <w:top w:val="nil"/>
              <w:left w:val="single" w:sz="4" w:space="0" w:color="auto"/>
              <w:bottom w:val="nil"/>
              <w:right w:val="nil"/>
            </w:tcBorders>
            <w:shd w:val="clear" w:color="auto" w:fill="FFFFFF"/>
            <w:vAlign w:val="bottom"/>
          </w:tcPr>
          <w:p w:rsidR="00B95535" w:rsidRPr="00B95535" w:rsidRDefault="00B95535" w:rsidP="00B95535">
            <w:pPr>
              <w:spacing w:line="0" w:lineRule="atLeast"/>
              <w:jc w:val="center"/>
              <w:rPr>
                <w:sz w:val="28"/>
                <w:szCs w:val="28"/>
              </w:rPr>
            </w:pPr>
          </w:p>
        </w:tc>
        <w:tc>
          <w:tcPr>
            <w:tcW w:w="1814" w:type="dxa"/>
            <w:tcBorders>
              <w:top w:val="single" w:sz="4" w:space="0" w:color="auto"/>
              <w:left w:val="nil"/>
              <w:bottom w:val="nil"/>
              <w:right w:val="nil"/>
            </w:tcBorders>
            <w:shd w:val="clear" w:color="auto" w:fill="FFFFFF"/>
          </w:tcPr>
          <w:p w:rsidR="00B95535" w:rsidRPr="00B95535" w:rsidRDefault="00B95535" w:rsidP="00B95535">
            <w:pPr>
              <w:spacing w:line="0" w:lineRule="atLeast"/>
              <w:jc w:val="center"/>
              <w:rPr>
                <w:sz w:val="28"/>
                <w:szCs w:val="28"/>
              </w:rPr>
            </w:pPr>
          </w:p>
        </w:tc>
        <w:tc>
          <w:tcPr>
            <w:tcW w:w="720" w:type="dxa"/>
            <w:gridSpan w:val="2"/>
            <w:tcBorders>
              <w:top w:val="single" w:sz="4" w:space="0" w:color="auto"/>
              <w:left w:val="nil"/>
              <w:bottom w:val="nil"/>
              <w:right w:val="nil"/>
            </w:tcBorders>
            <w:shd w:val="clear" w:color="auto" w:fill="FFFFFF"/>
          </w:tcPr>
          <w:p w:rsidR="00B95535" w:rsidRPr="00B95535" w:rsidRDefault="00B95535" w:rsidP="00B95535">
            <w:pPr>
              <w:spacing w:line="0" w:lineRule="atLeast"/>
              <w:jc w:val="center"/>
              <w:rPr>
                <w:sz w:val="28"/>
                <w:szCs w:val="28"/>
              </w:rPr>
            </w:pPr>
          </w:p>
        </w:tc>
        <w:tc>
          <w:tcPr>
            <w:tcW w:w="1810" w:type="dxa"/>
            <w:tcBorders>
              <w:top w:val="single" w:sz="4" w:space="0" w:color="auto"/>
              <w:left w:val="nil"/>
              <w:bottom w:val="nil"/>
              <w:right w:val="nil"/>
            </w:tcBorders>
            <w:shd w:val="clear" w:color="auto" w:fill="FFFFFF"/>
          </w:tcPr>
          <w:p w:rsidR="00B95535" w:rsidRPr="00B95535" w:rsidRDefault="00B95535" w:rsidP="00B95535">
            <w:pPr>
              <w:spacing w:line="0" w:lineRule="atLeast"/>
              <w:jc w:val="center"/>
              <w:rPr>
                <w:sz w:val="28"/>
                <w:szCs w:val="28"/>
              </w:rPr>
            </w:pPr>
          </w:p>
        </w:tc>
        <w:tc>
          <w:tcPr>
            <w:tcW w:w="547" w:type="dxa"/>
            <w:tcBorders>
              <w:top w:val="nil"/>
              <w:left w:val="nil"/>
              <w:bottom w:val="nil"/>
              <w:right w:val="nil"/>
            </w:tcBorders>
            <w:shd w:val="clear" w:color="auto" w:fill="FFFFFF"/>
          </w:tcPr>
          <w:p w:rsidR="00B95535" w:rsidRPr="00B95535" w:rsidRDefault="00B95535" w:rsidP="00B95535">
            <w:pPr>
              <w:spacing w:line="0" w:lineRule="atLeast"/>
              <w:jc w:val="center"/>
              <w:rPr>
                <w:sz w:val="28"/>
                <w:szCs w:val="28"/>
              </w:rPr>
            </w:pPr>
          </w:p>
        </w:tc>
        <w:tc>
          <w:tcPr>
            <w:tcW w:w="734" w:type="dxa"/>
            <w:gridSpan w:val="2"/>
            <w:vMerge/>
            <w:tcBorders>
              <w:top w:val="nil"/>
              <w:left w:val="single" w:sz="4" w:space="0" w:color="auto"/>
              <w:bottom w:val="nil"/>
              <w:right w:val="nil"/>
            </w:tcBorders>
            <w:shd w:val="clear" w:color="auto" w:fill="FFFFFF"/>
            <w:vAlign w:val="bottom"/>
          </w:tcPr>
          <w:p w:rsidR="00B95535" w:rsidRPr="00B95535" w:rsidRDefault="00B95535" w:rsidP="00B95535">
            <w:pPr>
              <w:spacing w:line="0" w:lineRule="atLeast"/>
              <w:jc w:val="center"/>
              <w:rPr>
                <w:sz w:val="28"/>
                <w:szCs w:val="28"/>
              </w:rPr>
            </w:pPr>
          </w:p>
        </w:tc>
      </w:tr>
      <w:tr w:rsidR="00B95535" w:rsidRPr="00B95535" w:rsidTr="00F21F7C">
        <w:trPr>
          <w:trHeight w:hRule="exact" w:val="1262"/>
        </w:trPr>
        <w:tc>
          <w:tcPr>
            <w:tcW w:w="3085" w:type="dxa"/>
            <w:gridSpan w:val="4"/>
            <w:tcBorders>
              <w:top w:val="single" w:sz="4" w:space="0" w:color="auto"/>
              <w:left w:val="single" w:sz="4" w:space="0" w:color="auto"/>
              <w:bottom w:val="nil"/>
              <w:right w:val="nil"/>
            </w:tcBorders>
            <w:shd w:val="clear" w:color="auto" w:fill="FFFFFF"/>
            <w:vAlign w:val="center"/>
          </w:tcPr>
          <w:p w:rsidR="00B95535" w:rsidRPr="00B95535" w:rsidRDefault="00B95535" w:rsidP="00B95535">
            <w:pPr>
              <w:spacing w:line="0" w:lineRule="atLeast"/>
              <w:jc w:val="center"/>
              <w:rPr>
                <w:sz w:val="28"/>
                <w:szCs w:val="28"/>
              </w:rPr>
            </w:pPr>
            <w:r w:rsidRPr="00B95535">
              <w:rPr>
                <w:sz w:val="28"/>
                <w:szCs w:val="28"/>
              </w:rPr>
              <w:t>Подготовка специалистом проекта договора по муниципальной</w:t>
            </w:r>
          </w:p>
          <w:p w:rsidR="00B95535" w:rsidRPr="00B95535" w:rsidRDefault="00B95535" w:rsidP="00B95535">
            <w:pPr>
              <w:spacing w:line="0" w:lineRule="atLeast"/>
              <w:jc w:val="center"/>
              <w:rPr>
                <w:sz w:val="28"/>
                <w:szCs w:val="28"/>
              </w:rPr>
            </w:pPr>
            <w:r w:rsidRPr="00B95535">
              <w:rPr>
                <w:sz w:val="28"/>
                <w:szCs w:val="28"/>
              </w:rPr>
              <w:t>услуге</w:t>
            </w:r>
          </w:p>
        </w:tc>
        <w:tc>
          <w:tcPr>
            <w:tcW w:w="720" w:type="dxa"/>
            <w:gridSpan w:val="2"/>
            <w:tcBorders>
              <w:top w:val="nil"/>
              <w:left w:val="single" w:sz="4" w:space="0" w:color="auto"/>
              <w:bottom w:val="nil"/>
              <w:right w:val="nil"/>
            </w:tcBorders>
            <w:shd w:val="clear" w:color="auto" w:fill="FFFFFF"/>
          </w:tcPr>
          <w:p w:rsidR="00B95535" w:rsidRPr="00B95535" w:rsidRDefault="00B95535" w:rsidP="00B95535">
            <w:pPr>
              <w:spacing w:line="0" w:lineRule="atLeast"/>
              <w:jc w:val="center"/>
              <w:rPr>
                <w:sz w:val="28"/>
                <w:szCs w:val="28"/>
              </w:rPr>
            </w:pPr>
          </w:p>
        </w:tc>
        <w:tc>
          <w:tcPr>
            <w:tcW w:w="3091" w:type="dxa"/>
            <w:gridSpan w:val="4"/>
            <w:tcBorders>
              <w:top w:val="single" w:sz="4" w:space="0" w:color="auto"/>
              <w:left w:val="single" w:sz="4" w:space="0" w:color="auto"/>
              <w:bottom w:val="nil"/>
              <w:right w:val="single" w:sz="4" w:space="0" w:color="auto"/>
            </w:tcBorders>
            <w:shd w:val="clear" w:color="auto" w:fill="FFFFFF"/>
            <w:vAlign w:val="center"/>
          </w:tcPr>
          <w:p w:rsidR="00B95535" w:rsidRPr="00B95535" w:rsidRDefault="00B95535" w:rsidP="00B95535">
            <w:pPr>
              <w:spacing w:line="0" w:lineRule="atLeast"/>
              <w:jc w:val="center"/>
              <w:rPr>
                <w:sz w:val="28"/>
                <w:szCs w:val="28"/>
              </w:rPr>
            </w:pPr>
            <w:r w:rsidRPr="00B95535">
              <w:rPr>
                <w:sz w:val="28"/>
                <w:szCs w:val="28"/>
              </w:rPr>
              <w:t>Подготовка специалистом мотивированного отказа в предоставлении</w:t>
            </w:r>
          </w:p>
          <w:p w:rsidR="00B95535" w:rsidRPr="00B95535" w:rsidRDefault="00B95535" w:rsidP="00B95535">
            <w:pPr>
              <w:spacing w:line="0" w:lineRule="atLeast"/>
              <w:jc w:val="center"/>
              <w:rPr>
                <w:sz w:val="28"/>
                <w:szCs w:val="28"/>
              </w:rPr>
            </w:pPr>
            <w:r w:rsidRPr="00B95535">
              <w:rPr>
                <w:sz w:val="28"/>
                <w:szCs w:val="28"/>
              </w:rPr>
              <w:t>муниципальной услуги</w:t>
            </w:r>
          </w:p>
        </w:tc>
      </w:tr>
      <w:tr w:rsidR="00B95535" w:rsidRPr="00B95535" w:rsidTr="00F21F7C">
        <w:trPr>
          <w:trHeight w:hRule="exact" w:val="547"/>
        </w:trPr>
        <w:tc>
          <w:tcPr>
            <w:tcW w:w="3085" w:type="dxa"/>
            <w:gridSpan w:val="4"/>
            <w:tcBorders>
              <w:top w:val="single" w:sz="4" w:space="0" w:color="auto"/>
              <w:left w:val="nil"/>
              <w:bottom w:val="nil"/>
              <w:right w:val="nil"/>
            </w:tcBorders>
            <w:shd w:val="clear" w:color="auto" w:fill="FFFFFF"/>
          </w:tcPr>
          <w:p w:rsidR="00B95535" w:rsidRPr="00B95535" w:rsidRDefault="00B95535" w:rsidP="00B95535">
            <w:pPr>
              <w:spacing w:line="0" w:lineRule="atLeast"/>
              <w:jc w:val="center"/>
              <w:rPr>
                <w:sz w:val="28"/>
                <w:szCs w:val="28"/>
              </w:rPr>
            </w:pPr>
          </w:p>
        </w:tc>
        <w:tc>
          <w:tcPr>
            <w:tcW w:w="720" w:type="dxa"/>
            <w:gridSpan w:val="2"/>
            <w:tcBorders>
              <w:top w:val="nil"/>
              <w:left w:val="nil"/>
              <w:bottom w:val="nil"/>
              <w:right w:val="nil"/>
            </w:tcBorders>
            <w:shd w:val="clear" w:color="auto" w:fill="FFFFFF"/>
          </w:tcPr>
          <w:p w:rsidR="00B95535" w:rsidRPr="00B95535" w:rsidRDefault="00B95535" w:rsidP="00B95535">
            <w:pPr>
              <w:spacing w:line="0" w:lineRule="atLeast"/>
              <w:jc w:val="center"/>
              <w:rPr>
                <w:sz w:val="28"/>
                <w:szCs w:val="28"/>
              </w:rPr>
            </w:pPr>
          </w:p>
        </w:tc>
        <w:tc>
          <w:tcPr>
            <w:tcW w:w="3091" w:type="dxa"/>
            <w:gridSpan w:val="4"/>
            <w:tcBorders>
              <w:top w:val="single" w:sz="4" w:space="0" w:color="auto"/>
              <w:left w:val="nil"/>
              <w:bottom w:val="nil"/>
              <w:right w:val="nil"/>
            </w:tcBorders>
            <w:shd w:val="clear" w:color="auto" w:fill="FFFFFF"/>
          </w:tcPr>
          <w:p w:rsidR="00B95535" w:rsidRPr="00B95535" w:rsidRDefault="00B95535" w:rsidP="00B95535">
            <w:pPr>
              <w:spacing w:line="0" w:lineRule="atLeast"/>
              <w:jc w:val="center"/>
              <w:rPr>
                <w:sz w:val="28"/>
                <w:szCs w:val="28"/>
              </w:rPr>
            </w:pPr>
          </w:p>
        </w:tc>
      </w:tr>
      <w:tr w:rsidR="00B95535" w:rsidRPr="00B95535" w:rsidTr="00F21F7C">
        <w:trPr>
          <w:trHeight w:hRule="exact" w:val="734"/>
        </w:trPr>
        <w:tc>
          <w:tcPr>
            <w:tcW w:w="689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95535" w:rsidRPr="00B95535" w:rsidRDefault="00B95535" w:rsidP="00B95535">
            <w:pPr>
              <w:spacing w:line="0" w:lineRule="atLeast"/>
              <w:jc w:val="center"/>
              <w:rPr>
                <w:sz w:val="28"/>
                <w:szCs w:val="28"/>
              </w:rPr>
            </w:pPr>
            <w:r w:rsidRPr="00B95535">
              <w:rPr>
                <w:sz w:val="28"/>
                <w:szCs w:val="28"/>
              </w:rPr>
              <w:t>Выдача или направление заявителю договора или отказа в предоставлении муниципальной услуги</w:t>
            </w:r>
          </w:p>
        </w:tc>
      </w:tr>
    </w:tbl>
    <w:p w:rsidR="00B95535" w:rsidRPr="00B95535" w:rsidRDefault="00B95535" w:rsidP="00967AB9">
      <w:pPr>
        <w:pStyle w:val="81"/>
        <w:shd w:val="clear" w:color="auto" w:fill="auto"/>
        <w:spacing w:before="0" w:after="0"/>
        <w:ind w:left="740" w:right="1"/>
        <w:rPr>
          <w:sz w:val="28"/>
          <w:szCs w:val="28"/>
        </w:rPr>
        <w:sectPr w:rsidR="00B95535" w:rsidRPr="00B95535" w:rsidSect="00B95535">
          <w:pgSz w:w="11909" w:h="16840" w:code="9"/>
          <w:pgMar w:top="1134" w:right="567" w:bottom="1134" w:left="1134" w:header="0" w:footer="6" w:gutter="0"/>
          <w:cols w:space="720"/>
          <w:noEndnote/>
          <w:docGrid w:linePitch="360"/>
        </w:sectPr>
      </w:pPr>
    </w:p>
    <w:p w:rsidR="00B95535" w:rsidRPr="00B95535" w:rsidRDefault="00B95535" w:rsidP="00B95535">
      <w:pPr>
        <w:spacing w:line="0" w:lineRule="atLeast"/>
        <w:rPr>
          <w:sz w:val="28"/>
          <w:szCs w:val="28"/>
        </w:rPr>
      </w:pPr>
    </w:p>
    <w:p w:rsidR="00B95535" w:rsidRDefault="00B95535" w:rsidP="00B95535">
      <w:pPr>
        <w:pStyle w:val="81"/>
        <w:spacing w:before="0" w:after="0"/>
        <w:jc w:val="center"/>
        <w:rPr>
          <w:b/>
          <w:bCs/>
          <w:sz w:val="28"/>
          <w:szCs w:val="28"/>
        </w:rPr>
      </w:pPr>
      <w:r w:rsidRPr="00B95535">
        <w:rPr>
          <w:b/>
          <w:bCs/>
          <w:sz w:val="28"/>
          <w:szCs w:val="28"/>
        </w:rPr>
        <w:t>Форма описи предоставленных документов и материалов</w:t>
      </w:r>
    </w:p>
    <w:p w:rsidR="00967AB9" w:rsidRPr="00B95535" w:rsidRDefault="00967AB9" w:rsidP="00B95535">
      <w:pPr>
        <w:pStyle w:val="81"/>
        <w:spacing w:before="0" w:after="0"/>
        <w:jc w:val="center"/>
        <w:rPr>
          <w:sz w:val="28"/>
          <w:szCs w:val="28"/>
        </w:rPr>
      </w:pPr>
    </w:p>
    <w:p w:rsidR="00B95535" w:rsidRPr="00B95535" w:rsidRDefault="00B95535" w:rsidP="00B95535">
      <w:pPr>
        <w:pStyle w:val="81"/>
        <w:spacing w:before="0" w:after="0"/>
        <w:jc w:val="center"/>
        <w:rPr>
          <w:sz w:val="28"/>
          <w:szCs w:val="28"/>
        </w:rPr>
      </w:pPr>
      <w:r w:rsidRPr="00B95535">
        <w:rPr>
          <w:sz w:val="28"/>
          <w:szCs w:val="28"/>
        </w:rPr>
        <w:t>ОПИСЬ ПРЕДОСТАВЛЕННЫХ ДОКУМЕНТОВ И МАТЕРИАЛОВ</w:t>
      </w:r>
    </w:p>
    <w:p w:rsidR="00B95535" w:rsidRPr="00B95535" w:rsidRDefault="00B95535" w:rsidP="00B95535">
      <w:pPr>
        <w:pStyle w:val="81"/>
        <w:spacing w:before="0" w:after="0"/>
        <w:jc w:val="center"/>
        <w:rPr>
          <w:sz w:val="28"/>
          <w:szCs w:val="28"/>
        </w:rPr>
      </w:pPr>
      <w:r w:rsidRPr="00B95535">
        <w:rPr>
          <w:sz w:val="28"/>
          <w:szCs w:val="28"/>
        </w:rPr>
        <w:t>«</w:t>
      </w:r>
      <w:r w:rsidRPr="00B95535">
        <w:rPr>
          <w:sz w:val="28"/>
          <w:szCs w:val="28"/>
        </w:rPr>
        <w:tab/>
        <w:t>»</w:t>
      </w:r>
      <w:r w:rsidRPr="00B95535">
        <w:rPr>
          <w:sz w:val="28"/>
          <w:szCs w:val="28"/>
        </w:rPr>
        <w:tab/>
        <w:t>20</w:t>
      </w:r>
      <w:r w:rsidRPr="00B95535">
        <w:rPr>
          <w:sz w:val="28"/>
          <w:szCs w:val="28"/>
        </w:rPr>
        <w:tab/>
        <w:t xml:space="preserve">г. </w:t>
      </w:r>
      <w:proofErr w:type="spellStart"/>
      <w:r w:rsidRPr="00B95535">
        <w:rPr>
          <w:sz w:val="28"/>
          <w:szCs w:val="28"/>
        </w:rPr>
        <w:t>вх</w:t>
      </w:r>
      <w:proofErr w:type="spellEnd"/>
      <w:r w:rsidRPr="00B95535">
        <w:rPr>
          <w:sz w:val="28"/>
          <w:szCs w:val="28"/>
        </w:rPr>
        <w:t>. №</w:t>
      </w:r>
      <w:r w:rsidRPr="00B95535">
        <w:rPr>
          <w:sz w:val="28"/>
          <w:szCs w:val="28"/>
        </w:rPr>
        <w:tab/>
        <w:t>«</w:t>
      </w:r>
      <w:r w:rsidRPr="00B95535">
        <w:rPr>
          <w:sz w:val="28"/>
          <w:szCs w:val="28"/>
        </w:rPr>
        <w:tab/>
        <w:t>»</w:t>
      </w:r>
      <w:r w:rsidRPr="00B95535">
        <w:rPr>
          <w:sz w:val="28"/>
          <w:szCs w:val="28"/>
        </w:rPr>
        <w:tab/>
        <w:t>20</w:t>
      </w:r>
      <w:r w:rsidRPr="00B95535">
        <w:rPr>
          <w:sz w:val="28"/>
          <w:szCs w:val="28"/>
        </w:rPr>
        <w:tab/>
        <w:t>г.</w:t>
      </w:r>
    </w:p>
    <w:p w:rsidR="00B95535" w:rsidRPr="00B95535" w:rsidRDefault="00B95535" w:rsidP="00B95535">
      <w:pPr>
        <w:pStyle w:val="81"/>
        <w:spacing w:before="0" w:after="0"/>
        <w:jc w:val="center"/>
        <w:rPr>
          <w:sz w:val="28"/>
          <w:szCs w:val="28"/>
        </w:rPr>
      </w:pPr>
      <w:r w:rsidRPr="00B95535">
        <w:rPr>
          <w:sz w:val="28"/>
          <w:szCs w:val="28"/>
        </w:rPr>
        <w:t>(дата и входящий номер соответствующего</w:t>
      </w:r>
      <w:r w:rsidRPr="00B95535">
        <w:rPr>
          <w:sz w:val="28"/>
          <w:szCs w:val="28"/>
        </w:rPr>
        <w:tab/>
        <w:t>(дата</w:t>
      </w:r>
      <w:r w:rsidRPr="00B95535">
        <w:rPr>
          <w:sz w:val="28"/>
          <w:szCs w:val="28"/>
        </w:rPr>
        <w:tab/>
        <w:t>составления</w:t>
      </w:r>
      <w:r w:rsidRPr="00B95535">
        <w:rPr>
          <w:sz w:val="28"/>
          <w:szCs w:val="28"/>
        </w:rPr>
        <w:tab/>
        <w:t>описи)</w:t>
      </w:r>
    </w:p>
    <w:p w:rsidR="00B95535" w:rsidRPr="00B95535" w:rsidRDefault="00B95535" w:rsidP="00B95535">
      <w:pPr>
        <w:pStyle w:val="81"/>
        <w:spacing w:before="0" w:after="0"/>
        <w:jc w:val="center"/>
        <w:rPr>
          <w:sz w:val="28"/>
          <w:szCs w:val="28"/>
        </w:rPr>
      </w:pPr>
      <w:r w:rsidRPr="00B95535">
        <w:rPr>
          <w:sz w:val="28"/>
          <w:szCs w:val="28"/>
        </w:rPr>
        <w:t>заявления)</w:t>
      </w:r>
    </w:p>
    <w:p w:rsidR="00B95535" w:rsidRPr="00B95535" w:rsidRDefault="00B95535" w:rsidP="00B95535">
      <w:pPr>
        <w:pStyle w:val="81"/>
        <w:spacing w:before="0" w:after="0"/>
        <w:jc w:val="center"/>
        <w:rPr>
          <w:sz w:val="28"/>
          <w:szCs w:val="28"/>
        </w:rPr>
      </w:pPr>
      <w:r w:rsidRPr="00B95535">
        <w:rPr>
          <w:iCs/>
          <w:sz w:val="28"/>
          <w:szCs w:val="28"/>
        </w:rPr>
        <w:t>(В графе 4 «Отметка о наличии» проставляется «есть» в случае наличия требуемого документа, удостоверяемого предъявляемым к нему требованиям, указанным в графе 3 «Требования».В остальных случаях проставляется «нет»)</w:t>
      </w:r>
    </w:p>
    <w:tbl>
      <w:tblPr>
        <w:tblW w:w="0" w:type="auto"/>
        <w:tblInd w:w="5" w:type="dxa"/>
        <w:tblLayout w:type="fixed"/>
        <w:tblCellMar>
          <w:left w:w="0" w:type="dxa"/>
          <w:right w:w="0" w:type="dxa"/>
        </w:tblCellMar>
        <w:tblLook w:val="0000"/>
      </w:tblPr>
      <w:tblGrid>
        <w:gridCol w:w="600"/>
        <w:gridCol w:w="4776"/>
        <w:gridCol w:w="3245"/>
        <w:gridCol w:w="1541"/>
      </w:tblGrid>
      <w:tr w:rsidR="00B95535" w:rsidRPr="00B95535" w:rsidTr="00F21F7C">
        <w:trPr>
          <w:trHeight w:hRule="exact" w:val="979"/>
        </w:trPr>
        <w:tc>
          <w:tcPr>
            <w:tcW w:w="600"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r w:rsidRPr="00B95535">
              <w:rPr>
                <w:sz w:val="28"/>
                <w:szCs w:val="28"/>
              </w:rPr>
              <w:t>№</w:t>
            </w:r>
          </w:p>
          <w:p w:rsidR="00B95535" w:rsidRPr="00B95535" w:rsidRDefault="00B95535" w:rsidP="00B95535">
            <w:pPr>
              <w:pStyle w:val="81"/>
              <w:spacing w:before="0" w:after="0"/>
              <w:jc w:val="center"/>
              <w:rPr>
                <w:sz w:val="28"/>
                <w:szCs w:val="28"/>
              </w:rPr>
            </w:pPr>
            <w:proofErr w:type="spellStart"/>
            <w:r w:rsidRPr="00B95535">
              <w:rPr>
                <w:sz w:val="28"/>
                <w:szCs w:val="28"/>
              </w:rPr>
              <w:t>п</w:t>
            </w:r>
            <w:proofErr w:type="spellEnd"/>
            <w:r w:rsidRPr="00B95535">
              <w:rPr>
                <w:sz w:val="28"/>
                <w:szCs w:val="28"/>
              </w:rPr>
              <w:t>/</w:t>
            </w:r>
            <w:proofErr w:type="spellStart"/>
            <w:r w:rsidRPr="00B95535">
              <w:rPr>
                <w:sz w:val="28"/>
                <w:szCs w:val="28"/>
              </w:rPr>
              <w:t>п</w:t>
            </w:r>
            <w:proofErr w:type="spellEnd"/>
          </w:p>
        </w:tc>
        <w:tc>
          <w:tcPr>
            <w:tcW w:w="4776" w:type="dxa"/>
            <w:tcBorders>
              <w:top w:val="single" w:sz="4" w:space="0" w:color="auto"/>
              <w:left w:val="single" w:sz="4" w:space="0" w:color="auto"/>
              <w:bottom w:val="nil"/>
              <w:right w:val="nil"/>
            </w:tcBorders>
            <w:shd w:val="clear" w:color="auto" w:fill="FFFFFF"/>
            <w:vAlign w:val="bottom"/>
          </w:tcPr>
          <w:p w:rsidR="00B95535" w:rsidRPr="00B95535" w:rsidRDefault="00B95535" w:rsidP="00B95535">
            <w:pPr>
              <w:pStyle w:val="81"/>
              <w:spacing w:before="0" w:after="0"/>
              <w:jc w:val="center"/>
              <w:rPr>
                <w:sz w:val="28"/>
                <w:szCs w:val="28"/>
              </w:rPr>
            </w:pPr>
            <w:r w:rsidRPr="00B95535">
              <w:rPr>
                <w:sz w:val="28"/>
                <w:szCs w:val="28"/>
              </w:rPr>
              <w:t>Наименование документов, материалов или электронных приложений</w:t>
            </w:r>
          </w:p>
        </w:tc>
        <w:tc>
          <w:tcPr>
            <w:tcW w:w="3245"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r w:rsidRPr="00B95535">
              <w:rPr>
                <w:sz w:val="28"/>
                <w:szCs w:val="28"/>
              </w:rPr>
              <w:t>Требования</w:t>
            </w:r>
          </w:p>
        </w:tc>
        <w:tc>
          <w:tcPr>
            <w:tcW w:w="1541" w:type="dxa"/>
            <w:tcBorders>
              <w:top w:val="single" w:sz="4" w:space="0" w:color="auto"/>
              <w:left w:val="single" w:sz="4" w:space="0" w:color="auto"/>
              <w:bottom w:val="nil"/>
              <w:right w:val="single" w:sz="4" w:space="0" w:color="auto"/>
            </w:tcBorders>
            <w:shd w:val="clear" w:color="auto" w:fill="FFFFFF"/>
          </w:tcPr>
          <w:p w:rsidR="00B95535" w:rsidRPr="00B95535" w:rsidRDefault="00B95535" w:rsidP="00B95535">
            <w:pPr>
              <w:pStyle w:val="81"/>
              <w:spacing w:before="0" w:after="0"/>
              <w:jc w:val="center"/>
              <w:rPr>
                <w:sz w:val="28"/>
                <w:szCs w:val="28"/>
              </w:rPr>
            </w:pPr>
            <w:r w:rsidRPr="00B95535">
              <w:rPr>
                <w:sz w:val="28"/>
                <w:szCs w:val="28"/>
              </w:rPr>
              <w:t>Отметка о наличии</w:t>
            </w:r>
          </w:p>
        </w:tc>
      </w:tr>
      <w:tr w:rsidR="00B95535" w:rsidRPr="00B95535" w:rsidTr="00F21F7C">
        <w:trPr>
          <w:trHeight w:hRule="exact" w:val="336"/>
        </w:trPr>
        <w:tc>
          <w:tcPr>
            <w:tcW w:w="600"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4776"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3245"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1541" w:type="dxa"/>
            <w:tcBorders>
              <w:top w:val="single" w:sz="4" w:space="0" w:color="auto"/>
              <w:left w:val="single" w:sz="4" w:space="0" w:color="auto"/>
              <w:bottom w:val="nil"/>
              <w:right w:val="single" w:sz="4" w:space="0" w:color="auto"/>
            </w:tcBorders>
            <w:shd w:val="clear" w:color="auto" w:fill="FFFFFF"/>
          </w:tcPr>
          <w:p w:rsidR="00B95535" w:rsidRPr="00B95535" w:rsidRDefault="00B95535" w:rsidP="00B95535">
            <w:pPr>
              <w:pStyle w:val="81"/>
              <w:spacing w:before="0" w:after="0"/>
              <w:jc w:val="center"/>
              <w:rPr>
                <w:sz w:val="28"/>
                <w:szCs w:val="28"/>
              </w:rPr>
            </w:pPr>
          </w:p>
        </w:tc>
      </w:tr>
      <w:tr w:rsidR="00B95535" w:rsidRPr="00B95535" w:rsidTr="00F21F7C">
        <w:trPr>
          <w:trHeight w:hRule="exact" w:val="331"/>
        </w:trPr>
        <w:tc>
          <w:tcPr>
            <w:tcW w:w="600"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4776"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3245"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1541" w:type="dxa"/>
            <w:tcBorders>
              <w:top w:val="single" w:sz="4" w:space="0" w:color="auto"/>
              <w:left w:val="single" w:sz="4" w:space="0" w:color="auto"/>
              <w:bottom w:val="nil"/>
              <w:right w:val="single" w:sz="4" w:space="0" w:color="auto"/>
            </w:tcBorders>
            <w:shd w:val="clear" w:color="auto" w:fill="FFFFFF"/>
          </w:tcPr>
          <w:p w:rsidR="00B95535" w:rsidRPr="00B95535" w:rsidRDefault="00B95535" w:rsidP="00B95535">
            <w:pPr>
              <w:pStyle w:val="81"/>
              <w:spacing w:before="0" w:after="0"/>
              <w:jc w:val="center"/>
              <w:rPr>
                <w:sz w:val="28"/>
                <w:szCs w:val="28"/>
              </w:rPr>
            </w:pPr>
          </w:p>
        </w:tc>
      </w:tr>
      <w:tr w:rsidR="00B95535" w:rsidRPr="00B95535" w:rsidTr="00F21F7C">
        <w:trPr>
          <w:trHeight w:hRule="exact" w:val="331"/>
        </w:trPr>
        <w:tc>
          <w:tcPr>
            <w:tcW w:w="600"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4776"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3245"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1541" w:type="dxa"/>
            <w:tcBorders>
              <w:top w:val="single" w:sz="4" w:space="0" w:color="auto"/>
              <w:left w:val="single" w:sz="4" w:space="0" w:color="auto"/>
              <w:bottom w:val="nil"/>
              <w:right w:val="single" w:sz="4" w:space="0" w:color="auto"/>
            </w:tcBorders>
            <w:shd w:val="clear" w:color="auto" w:fill="FFFFFF"/>
          </w:tcPr>
          <w:p w:rsidR="00B95535" w:rsidRPr="00B95535" w:rsidRDefault="00B95535" w:rsidP="00B95535">
            <w:pPr>
              <w:pStyle w:val="81"/>
              <w:spacing w:before="0" w:after="0"/>
              <w:jc w:val="center"/>
              <w:rPr>
                <w:sz w:val="28"/>
                <w:szCs w:val="28"/>
              </w:rPr>
            </w:pPr>
          </w:p>
        </w:tc>
      </w:tr>
      <w:tr w:rsidR="00B95535" w:rsidRPr="00B95535" w:rsidTr="00F21F7C">
        <w:trPr>
          <w:trHeight w:hRule="exact" w:val="331"/>
        </w:trPr>
        <w:tc>
          <w:tcPr>
            <w:tcW w:w="600"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4776"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3245"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1541" w:type="dxa"/>
            <w:tcBorders>
              <w:top w:val="single" w:sz="4" w:space="0" w:color="auto"/>
              <w:left w:val="single" w:sz="4" w:space="0" w:color="auto"/>
              <w:bottom w:val="nil"/>
              <w:right w:val="single" w:sz="4" w:space="0" w:color="auto"/>
            </w:tcBorders>
            <w:shd w:val="clear" w:color="auto" w:fill="FFFFFF"/>
          </w:tcPr>
          <w:p w:rsidR="00B95535" w:rsidRPr="00B95535" w:rsidRDefault="00B95535" w:rsidP="00B95535">
            <w:pPr>
              <w:pStyle w:val="81"/>
              <w:spacing w:before="0" w:after="0"/>
              <w:jc w:val="center"/>
              <w:rPr>
                <w:sz w:val="28"/>
                <w:szCs w:val="28"/>
              </w:rPr>
            </w:pPr>
          </w:p>
        </w:tc>
      </w:tr>
      <w:tr w:rsidR="00B95535" w:rsidRPr="00B95535" w:rsidTr="00F21F7C">
        <w:trPr>
          <w:trHeight w:hRule="exact" w:val="336"/>
        </w:trPr>
        <w:tc>
          <w:tcPr>
            <w:tcW w:w="600"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4776"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3245"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1541" w:type="dxa"/>
            <w:tcBorders>
              <w:top w:val="single" w:sz="4" w:space="0" w:color="auto"/>
              <w:left w:val="single" w:sz="4" w:space="0" w:color="auto"/>
              <w:bottom w:val="nil"/>
              <w:right w:val="single" w:sz="4" w:space="0" w:color="auto"/>
            </w:tcBorders>
            <w:shd w:val="clear" w:color="auto" w:fill="FFFFFF"/>
          </w:tcPr>
          <w:p w:rsidR="00B95535" w:rsidRPr="00B95535" w:rsidRDefault="00B95535" w:rsidP="00B95535">
            <w:pPr>
              <w:pStyle w:val="81"/>
              <w:spacing w:before="0" w:after="0"/>
              <w:jc w:val="center"/>
              <w:rPr>
                <w:sz w:val="28"/>
                <w:szCs w:val="28"/>
              </w:rPr>
            </w:pPr>
          </w:p>
        </w:tc>
      </w:tr>
      <w:tr w:rsidR="00B95535" w:rsidRPr="00B95535" w:rsidTr="00F21F7C">
        <w:trPr>
          <w:trHeight w:hRule="exact" w:val="331"/>
        </w:trPr>
        <w:tc>
          <w:tcPr>
            <w:tcW w:w="600"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4776"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3245"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1541" w:type="dxa"/>
            <w:tcBorders>
              <w:top w:val="single" w:sz="4" w:space="0" w:color="auto"/>
              <w:left w:val="single" w:sz="4" w:space="0" w:color="auto"/>
              <w:bottom w:val="nil"/>
              <w:right w:val="single" w:sz="4" w:space="0" w:color="auto"/>
            </w:tcBorders>
            <w:shd w:val="clear" w:color="auto" w:fill="FFFFFF"/>
          </w:tcPr>
          <w:p w:rsidR="00B95535" w:rsidRPr="00B95535" w:rsidRDefault="00B95535" w:rsidP="00B95535">
            <w:pPr>
              <w:pStyle w:val="81"/>
              <w:spacing w:before="0" w:after="0"/>
              <w:jc w:val="center"/>
              <w:rPr>
                <w:sz w:val="28"/>
                <w:szCs w:val="28"/>
              </w:rPr>
            </w:pPr>
          </w:p>
        </w:tc>
      </w:tr>
      <w:tr w:rsidR="00B95535" w:rsidRPr="00B95535" w:rsidTr="00F21F7C">
        <w:trPr>
          <w:trHeight w:hRule="exact" w:val="331"/>
        </w:trPr>
        <w:tc>
          <w:tcPr>
            <w:tcW w:w="600"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4776"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3245"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1541" w:type="dxa"/>
            <w:tcBorders>
              <w:top w:val="single" w:sz="4" w:space="0" w:color="auto"/>
              <w:left w:val="single" w:sz="4" w:space="0" w:color="auto"/>
              <w:bottom w:val="nil"/>
              <w:right w:val="single" w:sz="4" w:space="0" w:color="auto"/>
            </w:tcBorders>
            <w:shd w:val="clear" w:color="auto" w:fill="FFFFFF"/>
          </w:tcPr>
          <w:p w:rsidR="00B95535" w:rsidRPr="00B95535" w:rsidRDefault="00B95535" w:rsidP="00B95535">
            <w:pPr>
              <w:pStyle w:val="81"/>
              <w:spacing w:before="0" w:after="0"/>
              <w:jc w:val="center"/>
              <w:rPr>
                <w:sz w:val="28"/>
                <w:szCs w:val="28"/>
              </w:rPr>
            </w:pPr>
          </w:p>
        </w:tc>
      </w:tr>
      <w:tr w:rsidR="00B95535" w:rsidRPr="00B95535" w:rsidTr="00F21F7C">
        <w:trPr>
          <w:trHeight w:hRule="exact" w:val="331"/>
        </w:trPr>
        <w:tc>
          <w:tcPr>
            <w:tcW w:w="600"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4776"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3245"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1541" w:type="dxa"/>
            <w:tcBorders>
              <w:top w:val="single" w:sz="4" w:space="0" w:color="auto"/>
              <w:left w:val="single" w:sz="4" w:space="0" w:color="auto"/>
              <w:bottom w:val="nil"/>
              <w:right w:val="single" w:sz="4" w:space="0" w:color="auto"/>
            </w:tcBorders>
            <w:shd w:val="clear" w:color="auto" w:fill="FFFFFF"/>
          </w:tcPr>
          <w:p w:rsidR="00B95535" w:rsidRPr="00B95535" w:rsidRDefault="00B95535" w:rsidP="00B95535">
            <w:pPr>
              <w:pStyle w:val="81"/>
              <w:spacing w:before="0" w:after="0"/>
              <w:jc w:val="center"/>
              <w:rPr>
                <w:sz w:val="28"/>
                <w:szCs w:val="28"/>
              </w:rPr>
            </w:pPr>
          </w:p>
        </w:tc>
      </w:tr>
      <w:tr w:rsidR="00B95535" w:rsidRPr="00B95535" w:rsidTr="00F21F7C">
        <w:trPr>
          <w:trHeight w:hRule="exact" w:val="331"/>
        </w:trPr>
        <w:tc>
          <w:tcPr>
            <w:tcW w:w="600"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4776"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3245"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1541" w:type="dxa"/>
            <w:tcBorders>
              <w:top w:val="single" w:sz="4" w:space="0" w:color="auto"/>
              <w:left w:val="single" w:sz="4" w:space="0" w:color="auto"/>
              <w:bottom w:val="nil"/>
              <w:right w:val="single" w:sz="4" w:space="0" w:color="auto"/>
            </w:tcBorders>
            <w:shd w:val="clear" w:color="auto" w:fill="FFFFFF"/>
          </w:tcPr>
          <w:p w:rsidR="00B95535" w:rsidRPr="00B95535" w:rsidRDefault="00B95535" w:rsidP="00B95535">
            <w:pPr>
              <w:pStyle w:val="81"/>
              <w:spacing w:before="0" w:after="0"/>
              <w:jc w:val="center"/>
              <w:rPr>
                <w:sz w:val="28"/>
                <w:szCs w:val="28"/>
              </w:rPr>
            </w:pPr>
          </w:p>
        </w:tc>
      </w:tr>
      <w:tr w:rsidR="00B95535" w:rsidRPr="00B95535" w:rsidTr="00F21F7C">
        <w:trPr>
          <w:trHeight w:hRule="exact" w:val="331"/>
        </w:trPr>
        <w:tc>
          <w:tcPr>
            <w:tcW w:w="600"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4776"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3245" w:type="dxa"/>
            <w:tcBorders>
              <w:top w:val="single" w:sz="4" w:space="0" w:color="auto"/>
              <w:left w:val="single" w:sz="4" w:space="0" w:color="auto"/>
              <w:bottom w:val="nil"/>
              <w:right w:val="nil"/>
            </w:tcBorders>
            <w:shd w:val="clear" w:color="auto" w:fill="FFFFFF"/>
          </w:tcPr>
          <w:p w:rsidR="00B95535" w:rsidRPr="00B95535" w:rsidRDefault="00B95535" w:rsidP="00B95535">
            <w:pPr>
              <w:pStyle w:val="81"/>
              <w:spacing w:before="0" w:after="0"/>
              <w:jc w:val="center"/>
              <w:rPr>
                <w:sz w:val="28"/>
                <w:szCs w:val="28"/>
              </w:rPr>
            </w:pPr>
          </w:p>
        </w:tc>
        <w:tc>
          <w:tcPr>
            <w:tcW w:w="1541" w:type="dxa"/>
            <w:tcBorders>
              <w:top w:val="single" w:sz="4" w:space="0" w:color="auto"/>
              <w:left w:val="single" w:sz="4" w:space="0" w:color="auto"/>
              <w:bottom w:val="nil"/>
              <w:right w:val="single" w:sz="4" w:space="0" w:color="auto"/>
            </w:tcBorders>
            <w:shd w:val="clear" w:color="auto" w:fill="FFFFFF"/>
          </w:tcPr>
          <w:p w:rsidR="00B95535" w:rsidRPr="00B95535" w:rsidRDefault="00B95535" w:rsidP="00B95535">
            <w:pPr>
              <w:pStyle w:val="81"/>
              <w:spacing w:before="0" w:after="0"/>
              <w:jc w:val="center"/>
              <w:rPr>
                <w:sz w:val="28"/>
                <w:szCs w:val="28"/>
              </w:rPr>
            </w:pPr>
          </w:p>
        </w:tc>
      </w:tr>
      <w:tr w:rsidR="00B95535" w:rsidRPr="00B95535" w:rsidTr="00F21F7C">
        <w:trPr>
          <w:trHeight w:hRule="exact" w:val="346"/>
        </w:trPr>
        <w:tc>
          <w:tcPr>
            <w:tcW w:w="600" w:type="dxa"/>
            <w:tcBorders>
              <w:top w:val="single" w:sz="4" w:space="0" w:color="auto"/>
              <w:left w:val="single" w:sz="4" w:space="0" w:color="auto"/>
              <w:bottom w:val="single" w:sz="4" w:space="0" w:color="auto"/>
              <w:right w:val="nil"/>
            </w:tcBorders>
            <w:shd w:val="clear" w:color="auto" w:fill="FFFFFF"/>
          </w:tcPr>
          <w:p w:rsidR="00B95535" w:rsidRPr="00B95535" w:rsidRDefault="00B95535" w:rsidP="00B95535">
            <w:pPr>
              <w:pStyle w:val="81"/>
              <w:spacing w:before="0" w:after="0"/>
              <w:jc w:val="center"/>
              <w:rPr>
                <w:sz w:val="28"/>
                <w:szCs w:val="28"/>
              </w:rPr>
            </w:pPr>
          </w:p>
        </w:tc>
        <w:tc>
          <w:tcPr>
            <w:tcW w:w="4776" w:type="dxa"/>
            <w:tcBorders>
              <w:top w:val="single" w:sz="4" w:space="0" w:color="auto"/>
              <w:left w:val="single" w:sz="4" w:space="0" w:color="auto"/>
              <w:bottom w:val="single" w:sz="4" w:space="0" w:color="auto"/>
              <w:right w:val="nil"/>
            </w:tcBorders>
            <w:shd w:val="clear" w:color="auto" w:fill="FFFFFF"/>
          </w:tcPr>
          <w:p w:rsidR="00B95535" w:rsidRPr="00B95535" w:rsidRDefault="00B95535" w:rsidP="00B95535">
            <w:pPr>
              <w:pStyle w:val="81"/>
              <w:spacing w:before="0" w:after="0"/>
              <w:jc w:val="center"/>
              <w:rPr>
                <w:sz w:val="28"/>
                <w:szCs w:val="28"/>
              </w:rPr>
            </w:pPr>
          </w:p>
        </w:tc>
        <w:tc>
          <w:tcPr>
            <w:tcW w:w="3245" w:type="dxa"/>
            <w:tcBorders>
              <w:top w:val="single" w:sz="4" w:space="0" w:color="auto"/>
              <w:left w:val="single" w:sz="4" w:space="0" w:color="auto"/>
              <w:bottom w:val="single" w:sz="4" w:space="0" w:color="auto"/>
              <w:right w:val="nil"/>
            </w:tcBorders>
            <w:shd w:val="clear" w:color="auto" w:fill="FFFFFF"/>
          </w:tcPr>
          <w:p w:rsidR="00B95535" w:rsidRPr="00B95535" w:rsidRDefault="00B95535" w:rsidP="00B95535">
            <w:pPr>
              <w:pStyle w:val="81"/>
              <w:spacing w:before="0" w:after="0"/>
              <w:jc w:val="center"/>
              <w:rPr>
                <w:sz w:val="28"/>
                <w:szCs w:val="28"/>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95535" w:rsidRPr="00B95535" w:rsidRDefault="00B95535" w:rsidP="00B95535">
            <w:pPr>
              <w:pStyle w:val="81"/>
              <w:spacing w:before="0" w:after="0"/>
              <w:jc w:val="center"/>
              <w:rPr>
                <w:sz w:val="28"/>
                <w:szCs w:val="28"/>
              </w:rPr>
            </w:pPr>
          </w:p>
        </w:tc>
      </w:tr>
    </w:tbl>
    <w:p w:rsidR="00B95535" w:rsidRPr="00B95535" w:rsidRDefault="00B95535" w:rsidP="00B95535">
      <w:pPr>
        <w:pStyle w:val="81"/>
        <w:spacing w:before="0" w:after="0"/>
        <w:jc w:val="center"/>
        <w:rPr>
          <w:sz w:val="28"/>
          <w:szCs w:val="28"/>
        </w:rPr>
      </w:pPr>
      <w:r w:rsidRPr="00B95535">
        <w:rPr>
          <w:sz w:val="28"/>
          <w:szCs w:val="28"/>
        </w:rPr>
        <w:t>Опись заполнил:</w:t>
      </w:r>
      <w:r w:rsidRPr="00B95535">
        <w:rPr>
          <w:sz w:val="28"/>
          <w:szCs w:val="28"/>
        </w:rPr>
        <w:tab/>
      </w:r>
      <w:r w:rsidRPr="00B95535">
        <w:rPr>
          <w:sz w:val="28"/>
          <w:szCs w:val="28"/>
        </w:rPr>
        <w:tab/>
        <w:t>(должность)</w:t>
      </w:r>
      <w:r w:rsidRPr="00B95535">
        <w:rPr>
          <w:sz w:val="28"/>
          <w:szCs w:val="28"/>
        </w:rPr>
        <w:tab/>
      </w:r>
      <w:r w:rsidRPr="00B95535">
        <w:rPr>
          <w:sz w:val="28"/>
          <w:szCs w:val="28"/>
        </w:rPr>
        <w:tab/>
        <w:t>(ФИО)</w:t>
      </w:r>
      <w:r w:rsidRPr="00B95535">
        <w:rPr>
          <w:sz w:val="28"/>
          <w:szCs w:val="28"/>
        </w:rPr>
        <w:tab/>
      </w:r>
      <w:r w:rsidRPr="00B95535">
        <w:rPr>
          <w:sz w:val="28"/>
          <w:szCs w:val="28"/>
        </w:rPr>
        <w:tab/>
        <w:t>(подпись)</w:t>
      </w:r>
    </w:p>
    <w:p w:rsidR="00B95535" w:rsidRPr="00B95535" w:rsidRDefault="00B95535" w:rsidP="00B95535">
      <w:pPr>
        <w:spacing w:line="0" w:lineRule="atLeast"/>
        <w:rPr>
          <w:sz w:val="28"/>
          <w:szCs w:val="28"/>
        </w:rPr>
      </w:pPr>
      <w:r w:rsidRPr="00B95535">
        <w:rPr>
          <w:sz w:val="28"/>
          <w:szCs w:val="28"/>
        </w:rPr>
        <w:br w:type="page"/>
      </w:r>
    </w:p>
    <w:p w:rsidR="00B95535" w:rsidRDefault="00B95535" w:rsidP="00B95535">
      <w:pPr>
        <w:pStyle w:val="81"/>
        <w:spacing w:before="0" w:after="0"/>
        <w:jc w:val="center"/>
        <w:rPr>
          <w:b/>
          <w:bCs/>
          <w:sz w:val="28"/>
          <w:szCs w:val="28"/>
        </w:rPr>
      </w:pPr>
      <w:r w:rsidRPr="00B95535">
        <w:rPr>
          <w:b/>
          <w:bCs/>
          <w:sz w:val="28"/>
          <w:szCs w:val="28"/>
        </w:rPr>
        <w:lastRenderedPageBreak/>
        <w:t>Форма расписки о получении документов</w:t>
      </w:r>
    </w:p>
    <w:p w:rsidR="00967AB9" w:rsidRPr="00B95535" w:rsidRDefault="00967AB9" w:rsidP="00B95535">
      <w:pPr>
        <w:pStyle w:val="81"/>
        <w:spacing w:before="0" w:after="0"/>
        <w:jc w:val="center"/>
        <w:rPr>
          <w:sz w:val="28"/>
          <w:szCs w:val="28"/>
        </w:rPr>
      </w:pPr>
    </w:p>
    <w:p w:rsidR="00B95535" w:rsidRPr="00B95535" w:rsidRDefault="00B95535" w:rsidP="00B95535">
      <w:pPr>
        <w:pStyle w:val="81"/>
        <w:spacing w:before="0" w:after="0"/>
        <w:jc w:val="center"/>
        <w:rPr>
          <w:sz w:val="28"/>
          <w:szCs w:val="28"/>
        </w:rPr>
      </w:pPr>
      <w:r w:rsidRPr="00B95535">
        <w:rPr>
          <w:sz w:val="28"/>
          <w:szCs w:val="28"/>
        </w:rPr>
        <w:t>РАСПИСКА О ПОЛУЧЕНИИ ДОКУМЕНТОВ</w:t>
      </w:r>
    </w:p>
    <w:p w:rsidR="00B95535" w:rsidRPr="00B95535" w:rsidRDefault="00B95535" w:rsidP="00B95535">
      <w:pPr>
        <w:pStyle w:val="81"/>
        <w:spacing w:before="0" w:after="0"/>
        <w:jc w:val="center"/>
        <w:rPr>
          <w:sz w:val="28"/>
          <w:szCs w:val="28"/>
        </w:rPr>
      </w:pPr>
      <w:r w:rsidRPr="00B95535">
        <w:rPr>
          <w:sz w:val="28"/>
          <w:szCs w:val="28"/>
        </w:rPr>
        <w:t>Я,</w:t>
      </w:r>
      <w:r w:rsidRPr="00B95535">
        <w:rPr>
          <w:sz w:val="28"/>
          <w:szCs w:val="28"/>
        </w:rPr>
        <w:tab/>
      </w:r>
      <w:r w:rsidRPr="00B95535">
        <w:rPr>
          <w:sz w:val="28"/>
          <w:szCs w:val="28"/>
        </w:rPr>
        <w:tab/>
      </w:r>
      <w:r w:rsidRPr="00B95535">
        <w:rPr>
          <w:sz w:val="28"/>
          <w:szCs w:val="28"/>
        </w:rPr>
        <w:tab/>
      </w:r>
      <w:r w:rsidRPr="00B95535">
        <w:rPr>
          <w:sz w:val="28"/>
          <w:szCs w:val="28"/>
        </w:rPr>
        <w:tab/>
      </w:r>
      <w:r w:rsidRPr="00B95535">
        <w:rPr>
          <w:sz w:val="28"/>
          <w:szCs w:val="28"/>
        </w:rPr>
        <w:tab/>
      </w:r>
      <w:r w:rsidRPr="00B95535">
        <w:rPr>
          <w:sz w:val="28"/>
          <w:szCs w:val="28"/>
        </w:rPr>
        <w:tab/>
        <w:t>получил«</w:t>
      </w:r>
      <w:r w:rsidRPr="00B95535">
        <w:rPr>
          <w:sz w:val="28"/>
          <w:szCs w:val="28"/>
        </w:rPr>
        <w:tab/>
        <w:t>»</w:t>
      </w:r>
      <w:r w:rsidRPr="00B95535">
        <w:rPr>
          <w:sz w:val="28"/>
          <w:szCs w:val="28"/>
        </w:rPr>
        <w:tab/>
        <w:t>20 г.</w:t>
      </w:r>
    </w:p>
    <w:p w:rsidR="00B95535" w:rsidRPr="00B95535" w:rsidRDefault="00B95535" w:rsidP="00B95535">
      <w:pPr>
        <w:pStyle w:val="81"/>
        <w:spacing w:before="0" w:after="0"/>
        <w:jc w:val="center"/>
        <w:rPr>
          <w:sz w:val="28"/>
          <w:szCs w:val="28"/>
        </w:rPr>
      </w:pPr>
      <w:r w:rsidRPr="00B95535">
        <w:rPr>
          <w:sz w:val="28"/>
          <w:szCs w:val="28"/>
        </w:rPr>
        <w:t>(ФИО сотрудника, принявшего комплект документов) от</w:t>
      </w:r>
    </w:p>
    <w:p w:rsidR="00B95535" w:rsidRPr="00B95535" w:rsidRDefault="00B95535" w:rsidP="00B95535">
      <w:pPr>
        <w:pStyle w:val="81"/>
        <w:spacing w:before="0" w:after="0"/>
        <w:jc w:val="center"/>
        <w:rPr>
          <w:sz w:val="28"/>
          <w:szCs w:val="28"/>
        </w:rPr>
      </w:pPr>
      <w:r w:rsidRPr="00B95535">
        <w:rPr>
          <w:sz w:val="28"/>
          <w:szCs w:val="28"/>
        </w:rPr>
        <w:t>(полное о сокращенное наименование юридического лица, ФИО заявителя частного лица)</w:t>
      </w:r>
    </w:p>
    <w:p w:rsidR="00B95535" w:rsidRPr="00B95535" w:rsidRDefault="00B95535" w:rsidP="00B95535">
      <w:pPr>
        <w:pStyle w:val="81"/>
        <w:spacing w:before="0" w:after="0"/>
        <w:jc w:val="center"/>
        <w:rPr>
          <w:sz w:val="28"/>
          <w:szCs w:val="28"/>
        </w:rPr>
      </w:pPr>
      <w:r w:rsidRPr="00B95535">
        <w:rPr>
          <w:sz w:val="28"/>
          <w:szCs w:val="28"/>
        </w:rPr>
        <w:t xml:space="preserve">заявление о предоставлении в пользование водного объекта или его части </w:t>
      </w:r>
      <w:proofErr w:type="spellStart"/>
      <w:r w:rsidRPr="00B95535">
        <w:rPr>
          <w:sz w:val="28"/>
          <w:szCs w:val="28"/>
        </w:rPr>
        <w:t>наосновании</w:t>
      </w:r>
      <w:proofErr w:type="spellEnd"/>
      <w:r w:rsidRPr="00B95535">
        <w:rPr>
          <w:sz w:val="28"/>
          <w:szCs w:val="28"/>
        </w:rPr>
        <w:t xml:space="preserve"> договора водопользования (от «</w:t>
      </w:r>
      <w:r w:rsidRPr="00B95535">
        <w:rPr>
          <w:sz w:val="28"/>
          <w:szCs w:val="28"/>
        </w:rPr>
        <w:tab/>
        <w:t>»</w:t>
      </w:r>
      <w:r w:rsidRPr="00B95535">
        <w:rPr>
          <w:sz w:val="28"/>
          <w:szCs w:val="28"/>
        </w:rPr>
        <w:tab/>
        <w:t>20</w:t>
      </w:r>
      <w:r w:rsidRPr="00B95535">
        <w:rPr>
          <w:sz w:val="28"/>
          <w:szCs w:val="28"/>
        </w:rPr>
        <w:tab/>
        <w:t xml:space="preserve">г. </w:t>
      </w:r>
      <w:proofErr w:type="spellStart"/>
      <w:r w:rsidRPr="00B95535">
        <w:rPr>
          <w:sz w:val="28"/>
          <w:szCs w:val="28"/>
        </w:rPr>
        <w:t>вх.№</w:t>
      </w:r>
      <w:proofErr w:type="spellEnd"/>
      <w:r w:rsidRPr="00B95535">
        <w:rPr>
          <w:sz w:val="28"/>
          <w:szCs w:val="28"/>
        </w:rPr>
        <w:tab/>
        <w:t>)</w:t>
      </w:r>
      <w:r w:rsidRPr="00B95535">
        <w:rPr>
          <w:sz w:val="28"/>
          <w:szCs w:val="28"/>
        </w:rPr>
        <w:tab/>
      </w:r>
      <w:proofErr w:type="spellStart"/>
      <w:r w:rsidRPr="00B95535">
        <w:rPr>
          <w:sz w:val="28"/>
          <w:szCs w:val="28"/>
        </w:rPr>
        <w:t>иприлагаемые</w:t>
      </w:r>
      <w:proofErr w:type="spellEnd"/>
      <w:r w:rsidRPr="00B95535">
        <w:rPr>
          <w:sz w:val="28"/>
          <w:szCs w:val="28"/>
        </w:rPr>
        <w:t xml:space="preserve"> к нему документы согласно описи.</w:t>
      </w:r>
    </w:p>
    <w:p w:rsidR="00B95535" w:rsidRPr="00B95535" w:rsidRDefault="00B95535" w:rsidP="00B95535">
      <w:pPr>
        <w:pStyle w:val="81"/>
        <w:spacing w:before="0" w:after="0"/>
        <w:jc w:val="center"/>
        <w:rPr>
          <w:sz w:val="28"/>
          <w:szCs w:val="28"/>
        </w:rPr>
      </w:pPr>
      <w:r w:rsidRPr="00B95535">
        <w:rPr>
          <w:sz w:val="28"/>
          <w:szCs w:val="28"/>
        </w:rPr>
        <w:t>(должность сотрудника, документы)</w:t>
      </w:r>
      <w:r w:rsidRPr="00B95535">
        <w:rPr>
          <w:sz w:val="28"/>
          <w:szCs w:val="28"/>
        </w:rPr>
        <w:tab/>
      </w:r>
      <w:r w:rsidRPr="00B95535">
        <w:rPr>
          <w:sz w:val="28"/>
          <w:szCs w:val="28"/>
        </w:rPr>
        <w:tab/>
        <w:t>(ФИО)</w:t>
      </w:r>
      <w:r w:rsidRPr="00B95535">
        <w:rPr>
          <w:sz w:val="28"/>
          <w:szCs w:val="28"/>
        </w:rPr>
        <w:tab/>
        <w:t>(подпись)</w:t>
      </w:r>
    </w:p>
    <w:p w:rsidR="00B95535" w:rsidRPr="00B95535" w:rsidRDefault="00B95535" w:rsidP="00B95535">
      <w:pPr>
        <w:pStyle w:val="81"/>
        <w:spacing w:before="0" w:after="0"/>
        <w:jc w:val="center"/>
        <w:rPr>
          <w:sz w:val="28"/>
          <w:szCs w:val="28"/>
        </w:rPr>
      </w:pPr>
      <w:r w:rsidRPr="00B95535">
        <w:rPr>
          <w:sz w:val="28"/>
          <w:szCs w:val="28"/>
        </w:rPr>
        <w:t>(ФИО)</w:t>
      </w:r>
      <w:r w:rsidRPr="00B95535">
        <w:rPr>
          <w:sz w:val="28"/>
          <w:szCs w:val="28"/>
        </w:rPr>
        <w:tab/>
        <w:t>(подпись)</w:t>
      </w:r>
    </w:p>
    <w:p w:rsidR="00B95535" w:rsidRPr="00B95535" w:rsidRDefault="00B95535" w:rsidP="00B95535">
      <w:pPr>
        <w:pStyle w:val="81"/>
        <w:spacing w:before="0" w:after="0"/>
        <w:jc w:val="center"/>
        <w:rPr>
          <w:sz w:val="28"/>
          <w:szCs w:val="28"/>
        </w:rPr>
      </w:pPr>
      <w:r w:rsidRPr="00B95535">
        <w:rPr>
          <w:sz w:val="28"/>
          <w:szCs w:val="28"/>
        </w:rPr>
        <w:t>М.П.</w:t>
      </w:r>
    </w:p>
    <w:p w:rsidR="00B95535" w:rsidRPr="00B95535" w:rsidRDefault="00B95535" w:rsidP="00B95535">
      <w:pPr>
        <w:pStyle w:val="81"/>
        <w:spacing w:before="0" w:after="0"/>
        <w:jc w:val="center"/>
        <w:rPr>
          <w:sz w:val="28"/>
          <w:szCs w:val="28"/>
        </w:rPr>
      </w:pPr>
    </w:p>
    <w:p w:rsidR="00B95535" w:rsidRPr="00B95535" w:rsidRDefault="00B95535" w:rsidP="00B95535">
      <w:pPr>
        <w:pStyle w:val="41"/>
        <w:shd w:val="clear" w:color="auto" w:fill="auto"/>
        <w:tabs>
          <w:tab w:val="left" w:pos="4820"/>
        </w:tabs>
        <w:spacing w:before="0" w:after="0"/>
        <w:ind w:right="4678"/>
        <w:jc w:val="left"/>
        <w:rPr>
          <w:i/>
          <w:sz w:val="28"/>
          <w:szCs w:val="28"/>
        </w:rPr>
      </w:pPr>
    </w:p>
    <w:p w:rsidR="004C3B23" w:rsidRPr="00B95535" w:rsidRDefault="004C3B23" w:rsidP="00B95535">
      <w:pPr>
        <w:spacing w:line="0" w:lineRule="atLeast"/>
        <w:rPr>
          <w:sz w:val="28"/>
          <w:szCs w:val="28"/>
        </w:rPr>
      </w:pPr>
    </w:p>
    <w:sectPr w:rsidR="004C3B23" w:rsidRPr="00B95535" w:rsidSect="00B95535">
      <w:pgSz w:w="11906" w:h="16840"/>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nsid w:val="005915F2"/>
    <w:multiLevelType w:val="multilevel"/>
    <w:tmpl w:val="10701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E101B"/>
    <w:multiLevelType w:val="multilevel"/>
    <w:tmpl w:val="0472C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1D6B7D"/>
    <w:multiLevelType w:val="multilevel"/>
    <w:tmpl w:val="D2AE0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F654E"/>
    <w:multiLevelType w:val="multilevel"/>
    <w:tmpl w:val="81A07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074990"/>
    <w:multiLevelType w:val="multilevel"/>
    <w:tmpl w:val="9C1C8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612C3D"/>
    <w:multiLevelType w:val="multilevel"/>
    <w:tmpl w:val="960A8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EA193A"/>
    <w:multiLevelType w:val="multilevel"/>
    <w:tmpl w:val="10529B3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51426D"/>
    <w:multiLevelType w:val="multilevel"/>
    <w:tmpl w:val="3452BAB2"/>
    <w:lvl w:ilvl="0">
      <w:start w:val="8"/>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314D66"/>
    <w:multiLevelType w:val="multilevel"/>
    <w:tmpl w:val="00DAF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5D7F25"/>
    <w:multiLevelType w:val="multilevel"/>
    <w:tmpl w:val="F5704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CC0AAC"/>
    <w:multiLevelType w:val="multilevel"/>
    <w:tmpl w:val="4888D652"/>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ED1AE0"/>
    <w:multiLevelType w:val="multilevel"/>
    <w:tmpl w:val="784A4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1B1554"/>
    <w:multiLevelType w:val="multilevel"/>
    <w:tmpl w:val="FB044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11508E"/>
    <w:multiLevelType w:val="multilevel"/>
    <w:tmpl w:val="2C1EC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84433D"/>
    <w:multiLevelType w:val="multilevel"/>
    <w:tmpl w:val="576C4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2256DA"/>
    <w:multiLevelType w:val="multilevel"/>
    <w:tmpl w:val="411E8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861986"/>
    <w:multiLevelType w:val="multilevel"/>
    <w:tmpl w:val="D1BA6F1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F82110"/>
    <w:multiLevelType w:val="multilevel"/>
    <w:tmpl w:val="2080405A"/>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C96575"/>
    <w:multiLevelType w:val="multilevel"/>
    <w:tmpl w:val="09A2F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CF5EA5"/>
    <w:multiLevelType w:val="multilevel"/>
    <w:tmpl w:val="2FE01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387432"/>
    <w:multiLevelType w:val="multilevel"/>
    <w:tmpl w:val="F3443A6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186B98"/>
    <w:multiLevelType w:val="multilevel"/>
    <w:tmpl w:val="F8FC6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650BB2"/>
    <w:multiLevelType w:val="multilevel"/>
    <w:tmpl w:val="9B28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7B639B5"/>
    <w:multiLevelType w:val="multilevel"/>
    <w:tmpl w:val="02CA7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89766D5"/>
    <w:multiLevelType w:val="multilevel"/>
    <w:tmpl w:val="7F22A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253FB8"/>
    <w:multiLevelType w:val="multilevel"/>
    <w:tmpl w:val="814A6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CE45AB1"/>
    <w:multiLevelType w:val="multilevel"/>
    <w:tmpl w:val="EDE2B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E786F51"/>
    <w:multiLevelType w:val="multilevel"/>
    <w:tmpl w:val="81B6C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0A43054"/>
    <w:multiLevelType w:val="multilevel"/>
    <w:tmpl w:val="89785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F6206"/>
    <w:multiLevelType w:val="multilevel"/>
    <w:tmpl w:val="8618C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8A00E1B"/>
    <w:multiLevelType w:val="multilevel"/>
    <w:tmpl w:val="B5D8AB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F3F12C3"/>
    <w:multiLevelType w:val="multilevel"/>
    <w:tmpl w:val="F8046BE2"/>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06B7DF7"/>
    <w:multiLevelType w:val="multilevel"/>
    <w:tmpl w:val="7C7AC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A12BF3"/>
    <w:multiLevelType w:val="multilevel"/>
    <w:tmpl w:val="992C9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9C71BBC"/>
    <w:multiLevelType w:val="multilevel"/>
    <w:tmpl w:val="5450E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DB4424B"/>
    <w:multiLevelType w:val="multilevel"/>
    <w:tmpl w:val="FA925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02C0116"/>
    <w:multiLevelType w:val="multilevel"/>
    <w:tmpl w:val="C6320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0731665"/>
    <w:multiLevelType w:val="multilevel"/>
    <w:tmpl w:val="B34E5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2F37895"/>
    <w:multiLevelType w:val="multilevel"/>
    <w:tmpl w:val="9FFE6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3AF14FB"/>
    <w:multiLevelType w:val="multilevel"/>
    <w:tmpl w:val="27E4A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61D624D"/>
    <w:multiLevelType w:val="multilevel"/>
    <w:tmpl w:val="F8FC64DC"/>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74E1765"/>
    <w:multiLevelType w:val="multilevel"/>
    <w:tmpl w:val="45B49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7E65E48"/>
    <w:multiLevelType w:val="multilevel"/>
    <w:tmpl w:val="95DED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A91341A"/>
    <w:multiLevelType w:val="multilevel"/>
    <w:tmpl w:val="0A54B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B2D1272"/>
    <w:multiLevelType w:val="multilevel"/>
    <w:tmpl w:val="8370C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CF57D83"/>
    <w:multiLevelType w:val="multilevel"/>
    <w:tmpl w:val="9706300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E1D4A18"/>
    <w:multiLevelType w:val="multilevel"/>
    <w:tmpl w:val="9B605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E6F157B"/>
    <w:multiLevelType w:val="multilevel"/>
    <w:tmpl w:val="625A9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0C9474F"/>
    <w:multiLevelType w:val="multilevel"/>
    <w:tmpl w:val="CAC81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45D0A32"/>
    <w:multiLevelType w:val="multilevel"/>
    <w:tmpl w:val="A3AA5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787731E"/>
    <w:multiLevelType w:val="multilevel"/>
    <w:tmpl w:val="3E4C4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A3546A3"/>
    <w:multiLevelType w:val="multilevel"/>
    <w:tmpl w:val="5C242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DA764FD"/>
    <w:multiLevelType w:val="multilevel"/>
    <w:tmpl w:val="2E06E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FA42B40"/>
    <w:multiLevelType w:val="multilevel"/>
    <w:tmpl w:val="E5884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4913458"/>
    <w:multiLevelType w:val="multilevel"/>
    <w:tmpl w:val="C48A9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5201156"/>
    <w:multiLevelType w:val="multilevel"/>
    <w:tmpl w:val="9DB8339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6CD7870"/>
    <w:multiLevelType w:val="multilevel"/>
    <w:tmpl w:val="72CEA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8786711"/>
    <w:multiLevelType w:val="multilevel"/>
    <w:tmpl w:val="8E10A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91158A9"/>
    <w:multiLevelType w:val="multilevel"/>
    <w:tmpl w:val="494A1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C5636B8"/>
    <w:multiLevelType w:val="multilevel"/>
    <w:tmpl w:val="05200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E64165F"/>
    <w:multiLevelType w:val="multilevel"/>
    <w:tmpl w:val="E8F46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2"/>
  </w:num>
  <w:num w:numId="2">
    <w:abstractNumId w:val="11"/>
  </w:num>
  <w:num w:numId="3">
    <w:abstractNumId w:val="43"/>
  </w:num>
  <w:num w:numId="4">
    <w:abstractNumId w:val="16"/>
  </w:num>
  <w:num w:numId="5">
    <w:abstractNumId w:val="50"/>
  </w:num>
  <w:num w:numId="6">
    <w:abstractNumId w:val="31"/>
  </w:num>
  <w:num w:numId="7">
    <w:abstractNumId w:val="38"/>
  </w:num>
  <w:num w:numId="8">
    <w:abstractNumId w:val="30"/>
  </w:num>
  <w:num w:numId="9">
    <w:abstractNumId w:val="48"/>
  </w:num>
  <w:num w:numId="10">
    <w:abstractNumId w:val="58"/>
  </w:num>
  <w:num w:numId="11">
    <w:abstractNumId w:val="6"/>
  </w:num>
  <w:num w:numId="12">
    <w:abstractNumId w:val="51"/>
  </w:num>
  <w:num w:numId="13">
    <w:abstractNumId w:val="26"/>
  </w:num>
  <w:num w:numId="14">
    <w:abstractNumId w:val="8"/>
  </w:num>
  <w:num w:numId="15">
    <w:abstractNumId w:val="42"/>
  </w:num>
  <w:num w:numId="16">
    <w:abstractNumId w:val="49"/>
  </w:num>
  <w:num w:numId="17">
    <w:abstractNumId w:val="60"/>
  </w:num>
  <w:num w:numId="18">
    <w:abstractNumId w:val="32"/>
  </w:num>
  <w:num w:numId="19">
    <w:abstractNumId w:val="27"/>
  </w:num>
  <w:num w:numId="20">
    <w:abstractNumId w:val="22"/>
  </w:num>
  <w:num w:numId="21">
    <w:abstractNumId w:val="13"/>
  </w:num>
  <w:num w:numId="22">
    <w:abstractNumId w:val="20"/>
  </w:num>
  <w:num w:numId="23">
    <w:abstractNumId w:val="39"/>
  </w:num>
  <w:num w:numId="24">
    <w:abstractNumId w:val="53"/>
  </w:num>
  <w:num w:numId="25">
    <w:abstractNumId w:val="12"/>
  </w:num>
  <w:num w:numId="26">
    <w:abstractNumId w:val="19"/>
  </w:num>
  <w:num w:numId="27">
    <w:abstractNumId w:val="15"/>
  </w:num>
  <w:num w:numId="28">
    <w:abstractNumId w:val="37"/>
  </w:num>
  <w:num w:numId="29">
    <w:abstractNumId w:val="36"/>
  </w:num>
  <w:num w:numId="30">
    <w:abstractNumId w:val="3"/>
  </w:num>
  <w:num w:numId="31">
    <w:abstractNumId w:val="28"/>
  </w:num>
  <w:num w:numId="32">
    <w:abstractNumId w:val="2"/>
  </w:num>
  <w:num w:numId="33">
    <w:abstractNumId w:val="5"/>
  </w:num>
  <w:num w:numId="34">
    <w:abstractNumId w:val="9"/>
  </w:num>
  <w:num w:numId="35">
    <w:abstractNumId w:val="33"/>
  </w:num>
  <w:num w:numId="36">
    <w:abstractNumId w:val="40"/>
  </w:num>
  <w:num w:numId="37">
    <w:abstractNumId w:val="29"/>
  </w:num>
  <w:num w:numId="38">
    <w:abstractNumId w:val="61"/>
  </w:num>
  <w:num w:numId="39">
    <w:abstractNumId w:val="25"/>
  </w:num>
  <w:num w:numId="40">
    <w:abstractNumId w:val="24"/>
  </w:num>
  <w:num w:numId="41">
    <w:abstractNumId w:val="14"/>
  </w:num>
  <w:num w:numId="42">
    <w:abstractNumId w:val="57"/>
  </w:num>
  <w:num w:numId="43">
    <w:abstractNumId w:val="21"/>
  </w:num>
  <w:num w:numId="44">
    <w:abstractNumId w:val="54"/>
  </w:num>
  <w:num w:numId="45">
    <w:abstractNumId w:val="44"/>
  </w:num>
  <w:num w:numId="46">
    <w:abstractNumId w:val="4"/>
  </w:num>
  <w:num w:numId="47">
    <w:abstractNumId w:val="34"/>
  </w:num>
  <w:num w:numId="48">
    <w:abstractNumId w:val="35"/>
  </w:num>
  <w:num w:numId="49">
    <w:abstractNumId w:val="1"/>
  </w:num>
  <w:num w:numId="50">
    <w:abstractNumId w:val="45"/>
  </w:num>
  <w:num w:numId="51">
    <w:abstractNumId w:val="17"/>
  </w:num>
  <w:num w:numId="52">
    <w:abstractNumId w:val="41"/>
  </w:num>
  <w:num w:numId="53">
    <w:abstractNumId w:val="46"/>
  </w:num>
  <w:num w:numId="54">
    <w:abstractNumId w:val="56"/>
  </w:num>
  <w:num w:numId="55">
    <w:abstractNumId w:val="47"/>
  </w:num>
  <w:num w:numId="56">
    <w:abstractNumId w:val="18"/>
  </w:num>
  <w:num w:numId="57">
    <w:abstractNumId w:val="7"/>
  </w:num>
  <w:num w:numId="58">
    <w:abstractNumId w:val="23"/>
  </w:num>
  <w:num w:numId="59">
    <w:abstractNumId w:val="10"/>
  </w:num>
  <w:num w:numId="60">
    <w:abstractNumId w:val="55"/>
  </w:num>
  <w:num w:numId="61">
    <w:abstractNumId w:val="59"/>
  </w:num>
  <w:num w:numId="62">
    <w:abstractNumId w:val="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95535"/>
    <w:rsid w:val="0024394B"/>
    <w:rsid w:val="00306A42"/>
    <w:rsid w:val="004C3B23"/>
    <w:rsid w:val="00641146"/>
    <w:rsid w:val="008812E6"/>
    <w:rsid w:val="00967AB9"/>
    <w:rsid w:val="00B95535"/>
    <w:rsid w:val="00F83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553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955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B95535"/>
    <w:pPr>
      <w:keepNext/>
      <w:spacing w:line="360" w:lineRule="auto"/>
      <w:jc w:val="center"/>
      <w:outlineLvl w:val="1"/>
    </w:pPr>
    <w:rPr>
      <w:b/>
      <w:sz w:val="32"/>
      <w:szCs w:val="20"/>
    </w:rPr>
  </w:style>
  <w:style w:type="paragraph" w:styleId="3">
    <w:name w:val="heading 3"/>
    <w:basedOn w:val="a0"/>
    <w:next w:val="a0"/>
    <w:link w:val="30"/>
    <w:unhideWhenUsed/>
    <w:qFormat/>
    <w:rsid w:val="00B9553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0"/>
    <w:link w:val="40"/>
    <w:uiPriority w:val="9"/>
    <w:qFormat/>
    <w:rsid w:val="00B95535"/>
    <w:pPr>
      <w:spacing w:before="100" w:beforeAutospacing="1" w:after="100" w:afterAutospacing="1"/>
      <w:outlineLvl w:val="3"/>
    </w:pPr>
    <w:rPr>
      <w:b/>
      <w:bCs/>
    </w:rPr>
  </w:style>
  <w:style w:type="paragraph" w:styleId="5">
    <w:name w:val="heading 5"/>
    <w:basedOn w:val="a0"/>
    <w:next w:val="a0"/>
    <w:link w:val="50"/>
    <w:uiPriority w:val="9"/>
    <w:qFormat/>
    <w:rsid w:val="00B95535"/>
    <w:pPr>
      <w:keepNext/>
      <w:tabs>
        <w:tab w:val="left" w:pos="5670"/>
      </w:tabs>
      <w:overflowPunct w:val="0"/>
      <w:autoSpaceDE w:val="0"/>
      <w:autoSpaceDN w:val="0"/>
      <w:adjustRightInd w:val="0"/>
      <w:ind w:left="-142" w:right="43" w:firstLine="142"/>
      <w:jc w:val="both"/>
      <w:textAlignment w:val="baseline"/>
      <w:outlineLvl w:val="4"/>
    </w:pPr>
    <w:rPr>
      <w:sz w:val="28"/>
      <w:szCs w:val="28"/>
    </w:rPr>
  </w:style>
  <w:style w:type="paragraph" w:styleId="6">
    <w:name w:val="heading 6"/>
    <w:basedOn w:val="a0"/>
    <w:next w:val="a0"/>
    <w:link w:val="60"/>
    <w:uiPriority w:val="9"/>
    <w:qFormat/>
    <w:rsid w:val="00B95535"/>
    <w:pPr>
      <w:keepNext/>
      <w:overflowPunct w:val="0"/>
      <w:autoSpaceDE w:val="0"/>
      <w:autoSpaceDN w:val="0"/>
      <w:adjustRightInd w:val="0"/>
      <w:jc w:val="both"/>
      <w:textAlignment w:val="baseline"/>
      <w:outlineLvl w:val="5"/>
    </w:pPr>
    <w:rPr>
      <w:sz w:val="28"/>
      <w:szCs w:val="28"/>
    </w:rPr>
  </w:style>
  <w:style w:type="paragraph" w:styleId="7">
    <w:name w:val="heading 7"/>
    <w:basedOn w:val="a0"/>
    <w:next w:val="a0"/>
    <w:link w:val="70"/>
    <w:uiPriority w:val="9"/>
    <w:qFormat/>
    <w:rsid w:val="00B95535"/>
    <w:pPr>
      <w:keepNext/>
      <w:overflowPunct w:val="0"/>
      <w:autoSpaceDE w:val="0"/>
      <w:autoSpaceDN w:val="0"/>
      <w:adjustRightInd w:val="0"/>
      <w:ind w:firstLine="4820"/>
      <w:textAlignment w:val="baseline"/>
      <w:outlineLvl w:val="6"/>
    </w:pPr>
    <w:rPr>
      <w:sz w:val="28"/>
      <w:szCs w:val="28"/>
    </w:rPr>
  </w:style>
  <w:style w:type="paragraph" w:styleId="8">
    <w:name w:val="heading 8"/>
    <w:basedOn w:val="a0"/>
    <w:next w:val="a0"/>
    <w:link w:val="80"/>
    <w:uiPriority w:val="9"/>
    <w:qFormat/>
    <w:rsid w:val="00B95535"/>
    <w:pPr>
      <w:keepNext/>
      <w:overflowPunct w:val="0"/>
      <w:autoSpaceDE w:val="0"/>
      <w:autoSpaceDN w:val="0"/>
      <w:adjustRightInd w:val="0"/>
      <w:textAlignment w:val="baseline"/>
      <w:outlineLvl w:val="7"/>
    </w:pPr>
    <w:rPr>
      <w:sz w:val="28"/>
      <w:szCs w:val="28"/>
    </w:rPr>
  </w:style>
  <w:style w:type="paragraph" w:styleId="9">
    <w:name w:val="heading 9"/>
    <w:basedOn w:val="a0"/>
    <w:next w:val="a0"/>
    <w:link w:val="90"/>
    <w:uiPriority w:val="9"/>
    <w:qFormat/>
    <w:rsid w:val="00B95535"/>
    <w:pPr>
      <w:keepNext/>
      <w:overflowPunct w:val="0"/>
      <w:autoSpaceDE w:val="0"/>
      <w:autoSpaceDN w:val="0"/>
      <w:adjustRightInd w:val="0"/>
      <w:jc w:val="center"/>
      <w:textAlignment w:val="baseline"/>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9553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B95535"/>
    <w:rPr>
      <w:rFonts w:ascii="Times New Roman" w:eastAsia="Times New Roman" w:hAnsi="Times New Roman" w:cs="Times New Roman"/>
      <w:b/>
      <w:sz w:val="32"/>
      <w:szCs w:val="20"/>
      <w:lang w:eastAsia="ru-RU"/>
    </w:rPr>
  </w:style>
  <w:style w:type="character" w:customStyle="1" w:styleId="30">
    <w:name w:val="Заголовок 3 Знак"/>
    <w:basedOn w:val="a1"/>
    <w:link w:val="3"/>
    <w:rsid w:val="00B9553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
    <w:rsid w:val="00B9553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rsid w:val="00B95535"/>
    <w:rPr>
      <w:rFonts w:ascii="Times New Roman" w:eastAsia="Times New Roman" w:hAnsi="Times New Roman" w:cs="Times New Roman"/>
      <w:sz w:val="28"/>
      <w:szCs w:val="28"/>
      <w:lang w:eastAsia="ru-RU"/>
    </w:rPr>
  </w:style>
  <w:style w:type="character" w:customStyle="1" w:styleId="60">
    <w:name w:val="Заголовок 6 Знак"/>
    <w:basedOn w:val="a1"/>
    <w:link w:val="6"/>
    <w:uiPriority w:val="9"/>
    <w:rsid w:val="00B95535"/>
    <w:rPr>
      <w:rFonts w:ascii="Times New Roman" w:eastAsia="Times New Roman" w:hAnsi="Times New Roman" w:cs="Times New Roman"/>
      <w:sz w:val="28"/>
      <w:szCs w:val="28"/>
      <w:lang w:eastAsia="ru-RU"/>
    </w:rPr>
  </w:style>
  <w:style w:type="character" w:customStyle="1" w:styleId="70">
    <w:name w:val="Заголовок 7 Знак"/>
    <w:basedOn w:val="a1"/>
    <w:link w:val="7"/>
    <w:uiPriority w:val="9"/>
    <w:rsid w:val="00B95535"/>
    <w:rPr>
      <w:rFonts w:ascii="Times New Roman" w:eastAsia="Times New Roman" w:hAnsi="Times New Roman" w:cs="Times New Roman"/>
      <w:sz w:val="28"/>
      <w:szCs w:val="28"/>
      <w:lang w:eastAsia="ru-RU"/>
    </w:rPr>
  </w:style>
  <w:style w:type="character" w:customStyle="1" w:styleId="80">
    <w:name w:val="Заголовок 8 Знак"/>
    <w:basedOn w:val="a1"/>
    <w:link w:val="8"/>
    <w:uiPriority w:val="9"/>
    <w:rsid w:val="00B95535"/>
    <w:rPr>
      <w:rFonts w:ascii="Times New Roman" w:eastAsia="Times New Roman" w:hAnsi="Times New Roman" w:cs="Times New Roman"/>
      <w:sz w:val="28"/>
      <w:szCs w:val="28"/>
      <w:lang w:eastAsia="ru-RU"/>
    </w:rPr>
  </w:style>
  <w:style w:type="character" w:customStyle="1" w:styleId="90">
    <w:name w:val="Заголовок 9 Знак"/>
    <w:basedOn w:val="a1"/>
    <w:link w:val="9"/>
    <w:uiPriority w:val="9"/>
    <w:rsid w:val="00B95535"/>
    <w:rPr>
      <w:rFonts w:ascii="Times New Roman" w:eastAsia="Times New Roman" w:hAnsi="Times New Roman" w:cs="Times New Roman"/>
      <w:sz w:val="28"/>
      <w:szCs w:val="28"/>
      <w:lang w:eastAsia="ru-RU"/>
    </w:rPr>
  </w:style>
  <w:style w:type="paragraph" w:customStyle="1" w:styleId="ConsPlusTitle">
    <w:name w:val="ConsPlusTitle"/>
    <w:rsid w:val="00B95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B955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0"/>
    <w:link w:val="a5"/>
    <w:rsid w:val="00B95535"/>
    <w:pPr>
      <w:spacing w:before="100" w:beforeAutospacing="1" w:after="100" w:afterAutospacing="1"/>
    </w:pPr>
  </w:style>
  <w:style w:type="paragraph" w:customStyle="1" w:styleId="ConsTitle">
    <w:name w:val="ConsTitle"/>
    <w:rsid w:val="00B9553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0"/>
    <w:link w:val="HTML0"/>
    <w:rsid w:val="00B9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B95535"/>
    <w:rPr>
      <w:rFonts w:ascii="Courier New" w:eastAsia="Times New Roman" w:hAnsi="Courier New" w:cs="Courier New"/>
      <w:sz w:val="20"/>
      <w:szCs w:val="20"/>
      <w:lang w:eastAsia="ru-RU"/>
    </w:rPr>
  </w:style>
  <w:style w:type="paragraph" w:customStyle="1" w:styleId="printj">
    <w:name w:val="printj"/>
    <w:basedOn w:val="a0"/>
    <w:rsid w:val="00B95535"/>
    <w:pPr>
      <w:spacing w:before="100" w:beforeAutospacing="1" w:after="100" w:afterAutospacing="1"/>
    </w:pPr>
  </w:style>
  <w:style w:type="paragraph" w:customStyle="1" w:styleId="printc">
    <w:name w:val="printc"/>
    <w:basedOn w:val="a0"/>
    <w:rsid w:val="00B95535"/>
    <w:pPr>
      <w:spacing w:before="100" w:beforeAutospacing="1" w:after="100" w:afterAutospacing="1"/>
    </w:pPr>
  </w:style>
  <w:style w:type="paragraph" w:customStyle="1" w:styleId="ConsPlusNormal">
    <w:name w:val="ConsPlusNormal"/>
    <w:link w:val="ConsPlusNormal0"/>
    <w:rsid w:val="00B955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context">
    <w:name w:val="juscontext"/>
    <w:basedOn w:val="a0"/>
    <w:rsid w:val="00B95535"/>
    <w:pPr>
      <w:spacing w:before="100" w:beforeAutospacing="1" w:after="100" w:afterAutospacing="1"/>
    </w:pPr>
  </w:style>
  <w:style w:type="character" w:customStyle="1" w:styleId="apple-converted-space">
    <w:name w:val="apple-converted-space"/>
    <w:basedOn w:val="a1"/>
    <w:rsid w:val="00B95535"/>
  </w:style>
  <w:style w:type="character" w:styleId="a6">
    <w:name w:val="Hyperlink"/>
    <w:basedOn w:val="a1"/>
    <w:uiPriority w:val="99"/>
    <w:unhideWhenUsed/>
    <w:rsid w:val="00B95535"/>
    <w:rPr>
      <w:color w:val="0000FF"/>
      <w:u w:val="single"/>
    </w:rPr>
  </w:style>
  <w:style w:type="paragraph" w:customStyle="1" w:styleId="rigcontext">
    <w:name w:val="rigcontext"/>
    <w:basedOn w:val="a0"/>
    <w:rsid w:val="00B95535"/>
    <w:pPr>
      <w:spacing w:before="100" w:beforeAutospacing="1" w:after="100" w:afterAutospacing="1"/>
    </w:pPr>
  </w:style>
  <w:style w:type="character" w:styleId="a7">
    <w:name w:val="Strong"/>
    <w:basedOn w:val="a1"/>
    <w:qFormat/>
    <w:rsid w:val="00B95535"/>
    <w:rPr>
      <w:b/>
      <w:bCs/>
    </w:rPr>
  </w:style>
  <w:style w:type="paragraph" w:customStyle="1" w:styleId="aj">
    <w:name w:val="_aj"/>
    <w:basedOn w:val="a0"/>
    <w:rsid w:val="00B95535"/>
    <w:pPr>
      <w:spacing w:before="100" w:beforeAutospacing="1" w:after="100" w:afterAutospacing="1"/>
    </w:pPr>
  </w:style>
  <w:style w:type="paragraph" w:styleId="a8">
    <w:name w:val="List Paragraph"/>
    <w:basedOn w:val="a0"/>
    <w:uiPriority w:val="34"/>
    <w:qFormat/>
    <w:rsid w:val="00B95535"/>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link w:val="aa"/>
    <w:uiPriority w:val="1"/>
    <w:qFormat/>
    <w:rsid w:val="00B95535"/>
    <w:pPr>
      <w:spacing w:after="0" w:line="240" w:lineRule="auto"/>
    </w:pPr>
    <w:rPr>
      <w:rFonts w:eastAsiaTheme="minorEastAsia"/>
      <w:lang w:eastAsia="ru-RU"/>
    </w:rPr>
  </w:style>
  <w:style w:type="character" w:customStyle="1" w:styleId="ab">
    <w:name w:val="Текст выноски Знак"/>
    <w:basedOn w:val="a1"/>
    <w:link w:val="ac"/>
    <w:uiPriority w:val="99"/>
    <w:rsid w:val="00B95535"/>
    <w:rPr>
      <w:rFonts w:ascii="Tahoma" w:eastAsiaTheme="minorEastAsia" w:hAnsi="Tahoma" w:cs="Tahoma"/>
      <w:sz w:val="16"/>
      <w:szCs w:val="16"/>
      <w:lang w:eastAsia="ru-RU"/>
    </w:rPr>
  </w:style>
  <w:style w:type="paragraph" w:styleId="ac">
    <w:name w:val="Balloon Text"/>
    <w:basedOn w:val="a0"/>
    <w:link w:val="ab"/>
    <w:uiPriority w:val="99"/>
    <w:unhideWhenUsed/>
    <w:rsid w:val="00B95535"/>
    <w:rPr>
      <w:rFonts w:ascii="Tahoma" w:eastAsiaTheme="minorEastAsia" w:hAnsi="Tahoma" w:cs="Tahoma"/>
      <w:sz w:val="16"/>
      <w:szCs w:val="16"/>
    </w:rPr>
  </w:style>
  <w:style w:type="character" w:customStyle="1" w:styleId="11">
    <w:name w:val="Текст выноски Знак1"/>
    <w:basedOn w:val="a1"/>
    <w:link w:val="ac"/>
    <w:rsid w:val="00B95535"/>
    <w:rPr>
      <w:rFonts w:ascii="Tahoma" w:eastAsia="Times New Roman" w:hAnsi="Tahoma" w:cs="Tahoma"/>
      <w:sz w:val="16"/>
      <w:szCs w:val="16"/>
      <w:lang w:eastAsia="ru-RU"/>
    </w:rPr>
  </w:style>
  <w:style w:type="paragraph" w:styleId="ad">
    <w:name w:val="header"/>
    <w:basedOn w:val="a0"/>
    <w:link w:val="ae"/>
    <w:uiPriority w:val="99"/>
    <w:unhideWhenUsed/>
    <w:rsid w:val="00B95535"/>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1"/>
    <w:link w:val="ad"/>
    <w:uiPriority w:val="99"/>
    <w:rsid w:val="00B95535"/>
    <w:rPr>
      <w:rFonts w:eastAsiaTheme="minorEastAsia"/>
      <w:lang w:eastAsia="ru-RU"/>
    </w:rPr>
  </w:style>
  <w:style w:type="paragraph" w:styleId="af">
    <w:name w:val="footer"/>
    <w:basedOn w:val="a0"/>
    <w:link w:val="af0"/>
    <w:uiPriority w:val="99"/>
    <w:unhideWhenUsed/>
    <w:rsid w:val="00B95535"/>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1"/>
    <w:link w:val="af"/>
    <w:uiPriority w:val="99"/>
    <w:rsid w:val="00B95535"/>
    <w:rPr>
      <w:rFonts w:eastAsiaTheme="minorEastAsia"/>
      <w:lang w:eastAsia="ru-RU"/>
    </w:rPr>
  </w:style>
  <w:style w:type="table" w:styleId="af1">
    <w:name w:val="Table Grid"/>
    <w:basedOn w:val="a2"/>
    <w:rsid w:val="00B955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xact">
    <w:name w:val="Основной текст Exact"/>
    <w:basedOn w:val="a1"/>
    <w:rsid w:val="00B95535"/>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21">
    <w:name w:val="Основной текст (2)_"/>
    <w:basedOn w:val="a1"/>
    <w:rsid w:val="00B95535"/>
    <w:rPr>
      <w:rFonts w:ascii="Times New Roman" w:eastAsia="Times New Roman" w:hAnsi="Times New Roman" w:cs="Times New Roman"/>
      <w:b/>
      <w:bCs/>
      <w:i w:val="0"/>
      <w:iCs w:val="0"/>
      <w:smallCaps w:val="0"/>
      <w:strike w:val="0"/>
      <w:sz w:val="26"/>
      <w:szCs w:val="26"/>
      <w:u w:val="none"/>
    </w:rPr>
  </w:style>
  <w:style w:type="character" w:customStyle="1" w:styleId="af2">
    <w:name w:val="Основной текст_"/>
    <w:basedOn w:val="a1"/>
    <w:link w:val="41"/>
    <w:rsid w:val="00B95535"/>
    <w:rPr>
      <w:rFonts w:ascii="Times New Roman" w:eastAsia="Times New Roman" w:hAnsi="Times New Roman" w:cs="Times New Roman"/>
      <w:sz w:val="26"/>
      <w:szCs w:val="26"/>
      <w:shd w:val="clear" w:color="auto" w:fill="FFFFFF"/>
    </w:rPr>
  </w:style>
  <w:style w:type="character" w:customStyle="1" w:styleId="af3">
    <w:name w:val="Основной текст + Полужирный"/>
    <w:basedOn w:val="af2"/>
    <w:rsid w:val="00B95535"/>
    <w:rPr>
      <w:b/>
      <w:bCs/>
      <w:color w:val="000000"/>
      <w:spacing w:val="0"/>
      <w:w w:val="100"/>
      <w:position w:val="0"/>
      <w:lang w:val="ru-RU" w:eastAsia="ru-RU" w:bidi="ru-RU"/>
    </w:rPr>
  </w:style>
  <w:style w:type="character" w:customStyle="1" w:styleId="12">
    <w:name w:val="Основной текст1"/>
    <w:basedOn w:val="af2"/>
    <w:rsid w:val="00B95535"/>
    <w:rPr>
      <w:color w:val="000000"/>
      <w:spacing w:val="0"/>
      <w:w w:val="100"/>
      <w:position w:val="0"/>
      <w:u w:val="single"/>
      <w:lang w:val="en-US" w:eastAsia="en-US" w:bidi="en-US"/>
    </w:rPr>
  </w:style>
  <w:style w:type="character" w:customStyle="1" w:styleId="31">
    <w:name w:val="Основной текст (3)_"/>
    <w:basedOn w:val="a1"/>
    <w:link w:val="32"/>
    <w:rsid w:val="00B95535"/>
    <w:rPr>
      <w:rFonts w:ascii="Times New Roman" w:eastAsia="Times New Roman" w:hAnsi="Times New Roman" w:cs="Times New Roman"/>
      <w:sz w:val="17"/>
      <w:szCs w:val="17"/>
      <w:shd w:val="clear" w:color="auto" w:fill="FFFFFF"/>
    </w:rPr>
  </w:style>
  <w:style w:type="character" w:customStyle="1" w:styleId="13">
    <w:name w:val="Заголовок №1_"/>
    <w:basedOn w:val="a1"/>
    <w:link w:val="14"/>
    <w:rsid w:val="00B95535"/>
    <w:rPr>
      <w:rFonts w:ascii="Times New Roman" w:eastAsia="Times New Roman" w:hAnsi="Times New Roman" w:cs="Times New Roman"/>
      <w:b/>
      <w:bCs/>
      <w:sz w:val="26"/>
      <w:szCs w:val="26"/>
      <w:shd w:val="clear" w:color="auto" w:fill="FFFFFF"/>
    </w:rPr>
  </w:style>
  <w:style w:type="character" w:customStyle="1" w:styleId="85pt">
    <w:name w:val="Основной текст + 8;5 pt"/>
    <w:basedOn w:val="af2"/>
    <w:rsid w:val="00B95535"/>
    <w:rPr>
      <w:color w:val="000000"/>
      <w:spacing w:val="0"/>
      <w:w w:val="100"/>
      <w:position w:val="0"/>
      <w:sz w:val="17"/>
      <w:szCs w:val="17"/>
      <w:lang w:val="ru-RU" w:eastAsia="ru-RU" w:bidi="ru-RU"/>
    </w:rPr>
  </w:style>
  <w:style w:type="character" w:customStyle="1" w:styleId="22">
    <w:name w:val="Основной текст2"/>
    <w:basedOn w:val="af2"/>
    <w:rsid w:val="00B95535"/>
    <w:rPr>
      <w:color w:val="000000"/>
      <w:spacing w:val="0"/>
      <w:w w:val="100"/>
      <w:position w:val="0"/>
      <w:lang w:val="ru-RU" w:eastAsia="ru-RU" w:bidi="ru-RU"/>
    </w:rPr>
  </w:style>
  <w:style w:type="character" w:customStyle="1" w:styleId="15">
    <w:name w:val="Заголовок №1 + Не полужирный"/>
    <w:basedOn w:val="13"/>
    <w:rsid w:val="00B95535"/>
    <w:rPr>
      <w:color w:val="000000"/>
      <w:spacing w:val="0"/>
      <w:w w:val="100"/>
      <w:position w:val="0"/>
      <w:lang w:val="ru-RU" w:eastAsia="ru-RU" w:bidi="ru-RU"/>
    </w:rPr>
  </w:style>
  <w:style w:type="character" w:customStyle="1" w:styleId="23">
    <w:name w:val="Основной текст (2)"/>
    <w:basedOn w:val="21"/>
    <w:rsid w:val="00B95535"/>
    <w:rPr>
      <w:color w:val="000000"/>
      <w:spacing w:val="0"/>
      <w:w w:val="100"/>
      <w:position w:val="0"/>
      <w:u w:val="single"/>
      <w:lang w:val="ru-RU" w:eastAsia="ru-RU" w:bidi="ru-RU"/>
    </w:rPr>
  </w:style>
  <w:style w:type="character" w:customStyle="1" w:styleId="af4">
    <w:name w:val="Колонтитул_"/>
    <w:basedOn w:val="a1"/>
    <w:rsid w:val="00B95535"/>
    <w:rPr>
      <w:rFonts w:ascii="Times New Roman" w:eastAsia="Times New Roman" w:hAnsi="Times New Roman" w:cs="Times New Roman"/>
      <w:b w:val="0"/>
      <w:bCs w:val="0"/>
      <w:i w:val="0"/>
      <w:iCs w:val="0"/>
      <w:smallCaps w:val="0"/>
      <w:strike w:val="0"/>
      <w:sz w:val="26"/>
      <w:szCs w:val="26"/>
      <w:u w:val="none"/>
    </w:rPr>
  </w:style>
  <w:style w:type="character" w:customStyle="1" w:styleId="85pt0">
    <w:name w:val="Колонтитул + 8;5 pt"/>
    <w:basedOn w:val="af4"/>
    <w:rsid w:val="00B95535"/>
    <w:rPr>
      <w:color w:val="000000"/>
      <w:spacing w:val="0"/>
      <w:w w:val="100"/>
      <w:position w:val="0"/>
      <w:sz w:val="17"/>
      <w:szCs w:val="17"/>
      <w:lang w:val="ru-RU" w:eastAsia="ru-RU" w:bidi="ru-RU"/>
    </w:rPr>
  </w:style>
  <w:style w:type="character" w:customStyle="1" w:styleId="af5">
    <w:name w:val="Колонтитул"/>
    <w:basedOn w:val="af4"/>
    <w:rsid w:val="00B95535"/>
    <w:rPr>
      <w:color w:val="000000"/>
      <w:spacing w:val="0"/>
      <w:w w:val="100"/>
      <w:position w:val="0"/>
      <w:lang w:val="ru-RU" w:eastAsia="ru-RU" w:bidi="ru-RU"/>
    </w:rPr>
  </w:style>
  <w:style w:type="character" w:customStyle="1" w:styleId="33">
    <w:name w:val="Основной текст3"/>
    <w:basedOn w:val="af2"/>
    <w:rsid w:val="00B95535"/>
    <w:rPr>
      <w:color w:val="000000"/>
      <w:spacing w:val="0"/>
      <w:w w:val="100"/>
      <w:position w:val="0"/>
      <w:lang w:val="ru-RU" w:eastAsia="ru-RU" w:bidi="ru-RU"/>
    </w:rPr>
  </w:style>
  <w:style w:type="character" w:customStyle="1" w:styleId="af6">
    <w:name w:val="Подпись к таблице_"/>
    <w:basedOn w:val="a1"/>
    <w:rsid w:val="00B95535"/>
    <w:rPr>
      <w:rFonts w:ascii="Times New Roman" w:eastAsia="Times New Roman" w:hAnsi="Times New Roman" w:cs="Times New Roman"/>
      <w:b w:val="0"/>
      <w:bCs w:val="0"/>
      <w:i w:val="0"/>
      <w:iCs w:val="0"/>
      <w:smallCaps w:val="0"/>
      <w:strike w:val="0"/>
      <w:sz w:val="26"/>
      <w:szCs w:val="26"/>
      <w:u w:val="none"/>
    </w:rPr>
  </w:style>
  <w:style w:type="character" w:customStyle="1" w:styleId="24">
    <w:name w:val="Подпись к таблице (2)_"/>
    <w:basedOn w:val="a1"/>
    <w:link w:val="25"/>
    <w:rsid w:val="00B95535"/>
    <w:rPr>
      <w:rFonts w:ascii="Arial" w:eastAsia="Arial" w:hAnsi="Arial" w:cs="Arial"/>
      <w:sz w:val="8"/>
      <w:szCs w:val="8"/>
      <w:shd w:val="clear" w:color="auto" w:fill="FFFFFF"/>
    </w:rPr>
  </w:style>
  <w:style w:type="character" w:customStyle="1" w:styleId="2TimesNewRoman10pt">
    <w:name w:val="Подпись к таблице (2) + Times New Roman;10 pt"/>
    <w:basedOn w:val="24"/>
    <w:rsid w:val="00B95535"/>
    <w:rPr>
      <w:rFonts w:ascii="Times New Roman" w:eastAsia="Times New Roman" w:hAnsi="Times New Roman" w:cs="Times New Roman"/>
      <w:color w:val="000000"/>
      <w:spacing w:val="0"/>
      <w:w w:val="100"/>
      <w:position w:val="0"/>
      <w:sz w:val="20"/>
      <w:szCs w:val="20"/>
      <w:lang w:val="ru-RU" w:eastAsia="ru-RU" w:bidi="ru-RU"/>
    </w:rPr>
  </w:style>
  <w:style w:type="character" w:customStyle="1" w:styleId="af7">
    <w:name w:val="Подпись к таблице"/>
    <w:basedOn w:val="af6"/>
    <w:rsid w:val="00B95535"/>
    <w:rPr>
      <w:color w:val="000000"/>
      <w:spacing w:val="0"/>
      <w:w w:val="100"/>
      <w:position w:val="0"/>
      <w:u w:val="single"/>
      <w:lang w:val="ru-RU" w:eastAsia="ru-RU" w:bidi="ru-RU"/>
    </w:rPr>
  </w:style>
  <w:style w:type="character" w:customStyle="1" w:styleId="42">
    <w:name w:val="Основной текст (4)_"/>
    <w:basedOn w:val="a1"/>
    <w:link w:val="43"/>
    <w:rsid w:val="00B95535"/>
    <w:rPr>
      <w:rFonts w:ascii="Times New Roman" w:eastAsia="Times New Roman" w:hAnsi="Times New Roman" w:cs="Times New Roman"/>
      <w:b/>
      <w:bCs/>
      <w:sz w:val="18"/>
      <w:szCs w:val="18"/>
      <w:shd w:val="clear" w:color="auto" w:fill="FFFFFF"/>
    </w:rPr>
  </w:style>
  <w:style w:type="character" w:customStyle="1" w:styleId="9pt">
    <w:name w:val="Основной текст + 9 pt;Полужирный"/>
    <w:basedOn w:val="af2"/>
    <w:rsid w:val="00B95535"/>
    <w:rPr>
      <w:b/>
      <w:bCs/>
      <w:color w:val="000000"/>
      <w:spacing w:val="0"/>
      <w:w w:val="100"/>
      <w:position w:val="0"/>
      <w:sz w:val="18"/>
      <w:szCs w:val="18"/>
      <w:lang w:val="ru-RU" w:eastAsia="ru-RU" w:bidi="ru-RU"/>
    </w:rPr>
  </w:style>
  <w:style w:type="paragraph" w:customStyle="1" w:styleId="41">
    <w:name w:val="Основной текст4"/>
    <w:basedOn w:val="a0"/>
    <w:link w:val="af2"/>
    <w:rsid w:val="00B95535"/>
    <w:pPr>
      <w:widowControl w:val="0"/>
      <w:shd w:val="clear" w:color="auto" w:fill="FFFFFF"/>
      <w:spacing w:before="420" w:after="420" w:line="0" w:lineRule="atLeast"/>
      <w:jc w:val="both"/>
    </w:pPr>
    <w:rPr>
      <w:sz w:val="26"/>
      <w:szCs w:val="26"/>
      <w:lang w:eastAsia="en-US"/>
    </w:rPr>
  </w:style>
  <w:style w:type="paragraph" w:customStyle="1" w:styleId="32">
    <w:name w:val="Основной текст (3)"/>
    <w:basedOn w:val="a0"/>
    <w:link w:val="31"/>
    <w:rsid w:val="00B95535"/>
    <w:pPr>
      <w:widowControl w:val="0"/>
      <w:shd w:val="clear" w:color="auto" w:fill="FFFFFF"/>
      <w:spacing w:after="180" w:line="0" w:lineRule="atLeast"/>
      <w:jc w:val="center"/>
    </w:pPr>
    <w:rPr>
      <w:sz w:val="17"/>
      <w:szCs w:val="17"/>
      <w:lang w:eastAsia="en-US"/>
    </w:rPr>
  </w:style>
  <w:style w:type="paragraph" w:customStyle="1" w:styleId="14">
    <w:name w:val="Заголовок №1"/>
    <w:basedOn w:val="a0"/>
    <w:link w:val="13"/>
    <w:rsid w:val="00B95535"/>
    <w:pPr>
      <w:widowControl w:val="0"/>
      <w:shd w:val="clear" w:color="auto" w:fill="FFFFFF"/>
      <w:spacing w:line="322" w:lineRule="exact"/>
      <w:outlineLvl w:val="0"/>
    </w:pPr>
    <w:rPr>
      <w:b/>
      <w:bCs/>
      <w:sz w:val="26"/>
      <w:szCs w:val="26"/>
      <w:lang w:eastAsia="en-US"/>
    </w:rPr>
  </w:style>
  <w:style w:type="paragraph" w:customStyle="1" w:styleId="25">
    <w:name w:val="Подпись к таблице (2)"/>
    <w:basedOn w:val="a0"/>
    <w:link w:val="24"/>
    <w:rsid w:val="00B95535"/>
    <w:pPr>
      <w:widowControl w:val="0"/>
      <w:shd w:val="clear" w:color="auto" w:fill="FFFFFF"/>
      <w:spacing w:before="240" w:line="0" w:lineRule="atLeast"/>
    </w:pPr>
    <w:rPr>
      <w:rFonts w:ascii="Arial" w:eastAsia="Arial" w:hAnsi="Arial" w:cs="Arial"/>
      <w:sz w:val="8"/>
      <w:szCs w:val="8"/>
      <w:lang w:eastAsia="en-US"/>
    </w:rPr>
  </w:style>
  <w:style w:type="paragraph" w:customStyle="1" w:styleId="43">
    <w:name w:val="Основной текст (4)"/>
    <w:basedOn w:val="a0"/>
    <w:link w:val="42"/>
    <w:rsid w:val="00B95535"/>
    <w:pPr>
      <w:widowControl w:val="0"/>
      <w:shd w:val="clear" w:color="auto" w:fill="FFFFFF"/>
      <w:spacing w:before="540" w:after="780" w:line="230" w:lineRule="exact"/>
      <w:jc w:val="center"/>
    </w:pPr>
    <w:rPr>
      <w:b/>
      <w:bCs/>
      <w:sz w:val="18"/>
      <w:szCs w:val="18"/>
      <w:lang w:eastAsia="en-US"/>
    </w:rPr>
  </w:style>
  <w:style w:type="paragraph" w:customStyle="1" w:styleId="81">
    <w:name w:val="Основной текст8"/>
    <w:basedOn w:val="a0"/>
    <w:rsid w:val="00B95535"/>
    <w:pPr>
      <w:widowControl w:val="0"/>
      <w:shd w:val="clear" w:color="auto" w:fill="FFFFFF"/>
      <w:spacing w:before="420" w:after="420" w:line="0" w:lineRule="atLeast"/>
      <w:jc w:val="both"/>
    </w:pPr>
    <w:rPr>
      <w:color w:val="000000"/>
      <w:sz w:val="26"/>
      <w:szCs w:val="26"/>
      <w:lang w:bidi="ru-RU"/>
    </w:rPr>
  </w:style>
  <w:style w:type="character" w:customStyle="1" w:styleId="11pt">
    <w:name w:val="Основной текст + 11 pt"/>
    <w:basedOn w:val="af2"/>
    <w:rsid w:val="00B95535"/>
    <w:rPr>
      <w:color w:val="000000"/>
      <w:spacing w:val="0"/>
      <w:w w:val="100"/>
      <w:position w:val="0"/>
      <w:sz w:val="22"/>
      <w:szCs w:val="22"/>
      <w:lang w:val="en-US" w:eastAsia="en-US" w:bidi="en-US"/>
    </w:rPr>
  </w:style>
  <w:style w:type="character" w:customStyle="1" w:styleId="51">
    <w:name w:val="Основной текст5"/>
    <w:basedOn w:val="af2"/>
    <w:rsid w:val="00B95535"/>
    <w:rPr>
      <w:b w:val="0"/>
      <w:bCs w:val="0"/>
      <w:i w:val="0"/>
      <w:iCs w:val="0"/>
      <w:smallCaps w:val="0"/>
      <w:strike w:val="0"/>
      <w:color w:val="000000"/>
      <w:spacing w:val="0"/>
      <w:w w:val="100"/>
      <w:position w:val="0"/>
      <w:u w:val="single"/>
      <w:lang w:val="en-US" w:eastAsia="en-US" w:bidi="en-US"/>
    </w:rPr>
  </w:style>
  <w:style w:type="character" w:customStyle="1" w:styleId="61">
    <w:name w:val="Основной текст6"/>
    <w:basedOn w:val="af2"/>
    <w:rsid w:val="00B95535"/>
    <w:rPr>
      <w:b w:val="0"/>
      <w:bCs w:val="0"/>
      <w:i w:val="0"/>
      <w:iCs w:val="0"/>
      <w:smallCaps w:val="0"/>
      <w:strike w:val="0"/>
      <w:color w:val="000000"/>
      <w:spacing w:val="0"/>
      <w:w w:val="100"/>
      <w:position w:val="0"/>
      <w:u w:val="none"/>
      <w:lang w:val="en-US" w:eastAsia="en-US" w:bidi="en-US"/>
    </w:rPr>
  </w:style>
  <w:style w:type="character" w:customStyle="1" w:styleId="CourierNew11pt">
    <w:name w:val="Основной текст + Courier New;11 pt"/>
    <w:basedOn w:val="af2"/>
    <w:rsid w:val="00B95535"/>
    <w:rPr>
      <w:rFonts w:ascii="Courier New" w:eastAsia="Courier New" w:hAnsi="Courier New" w:cs="Courier New"/>
      <w:b w:val="0"/>
      <w:bCs w:val="0"/>
      <w:i w:val="0"/>
      <w:iCs w:val="0"/>
      <w:smallCaps w:val="0"/>
      <w:strike w:val="0"/>
      <w:color w:val="000000"/>
      <w:spacing w:val="0"/>
      <w:w w:val="100"/>
      <w:position w:val="0"/>
      <w:sz w:val="22"/>
      <w:szCs w:val="22"/>
      <w:u w:val="none"/>
      <w:lang w:val="ru-RU" w:eastAsia="ru-RU" w:bidi="ru-RU"/>
    </w:rPr>
  </w:style>
  <w:style w:type="character" w:customStyle="1" w:styleId="Garamond95pt">
    <w:name w:val="Основной текст + Garamond;9;5 pt;Курсив"/>
    <w:basedOn w:val="af2"/>
    <w:rsid w:val="00B95535"/>
    <w:rPr>
      <w:rFonts w:ascii="Garamond" w:eastAsia="Garamond" w:hAnsi="Garamond" w:cs="Garamond"/>
      <w:b w:val="0"/>
      <w:bCs w:val="0"/>
      <w:i/>
      <w:iCs/>
      <w:smallCaps w:val="0"/>
      <w:strike w:val="0"/>
      <w:color w:val="000000"/>
      <w:spacing w:val="0"/>
      <w:w w:val="100"/>
      <w:position w:val="0"/>
      <w:sz w:val="19"/>
      <w:szCs w:val="19"/>
      <w:u w:val="none"/>
      <w:lang w:val="ru-RU" w:eastAsia="ru-RU" w:bidi="ru-RU"/>
    </w:rPr>
  </w:style>
  <w:style w:type="character" w:customStyle="1" w:styleId="52">
    <w:name w:val="Основной текст (5)_"/>
    <w:basedOn w:val="a1"/>
    <w:link w:val="53"/>
    <w:rsid w:val="00B95535"/>
    <w:rPr>
      <w:rFonts w:ascii="Times New Roman" w:eastAsia="Times New Roman" w:hAnsi="Times New Roman" w:cs="Times New Roman"/>
      <w:i/>
      <w:iCs/>
      <w:sz w:val="26"/>
      <w:szCs w:val="26"/>
      <w:shd w:val="clear" w:color="auto" w:fill="FFFFFF"/>
    </w:rPr>
  </w:style>
  <w:style w:type="character" w:customStyle="1" w:styleId="71">
    <w:name w:val="Основной текст7"/>
    <w:basedOn w:val="af2"/>
    <w:rsid w:val="00B95535"/>
    <w:rPr>
      <w:b w:val="0"/>
      <w:bCs w:val="0"/>
      <w:i w:val="0"/>
      <w:iCs w:val="0"/>
      <w:smallCaps w:val="0"/>
      <w:strike w:val="0"/>
      <w:color w:val="000000"/>
      <w:spacing w:val="0"/>
      <w:w w:val="100"/>
      <w:position w:val="0"/>
      <w:u w:val="none"/>
      <w:lang w:val="ru-RU" w:eastAsia="ru-RU" w:bidi="ru-RU"/>
    </w:rPr>
  </w:style>
  <w:style w:type="character" w:customStyle="1" w:styleId="62">
    <w:name w:val="Основной текст (6)_"/>
    <w:basedOn w:val="a1"/>
    <w:link w:val="63"/>
    <w:rsid w:val="00B95535"/>
    <w:rPr>
      <w:rFonts w:ascii="Times New Roman" w:eastAsia="Times New Roman" w:hAnsi="Times New Roman" w:cs="Times New Roman"/>
      <w:sz w:val="17"/>
      <w:szCs w:val="17"/>
      <w:shd w:val="clear" w:color="auto" w:fill="FFFFFF"/>
    </w:rPr>
  </w:style>
  <w:style w:type="paragraph" w:customStyle="1" w:styleId="53">
    <w:name w:val="Основной текст (5)"/>
    <w:basedOn w:val="a0"/>
    <w:link w:val="52"/>
    <w:rsid w:val="00B95535"/>
    <w:pPr>
      <w:widowControl w:val="0"/>
      <w:shd w:val="clear" w:color="auto" w:fill="FFFFFF"/>
      <w:spacing w:before="300" w:after="300" w:line="322" w:lineRule="exact"/>
      <w:jc w:val="both"/>
    </w:pPr>
    <w:rPr>
      <w:i/>
      <w:iCs/>
      <w:sz w:val="26"/>
      <w:szCs w:val="26"/>
      <w:lang w:eastAsia="en-US"/>
    </w:rPr>
  </w:style>
  <w:style w:type="paragraph" w:customStyle="1" w:styleId="63">
    <w:name w:val="Основной текст (6)"/>
    <w:basedOn w:val="a0"/>
    <w:link w:val="62"/>
    <w:rsid w:val="00B95535"/>
    <w:pPr>
      <w:widowControl w:val="0"/>
      <w:shd w:val="clear" w:color="auto" w:fill="FFFFFF"/>
      <w:spacing w:line="0" w:lineRule="atLeast"/>
    </w:pPr>
    <w:rPr>
      <w:sz w:val="17"/>
      <w:szCs w:val="17"/>
      <w:lang w:eastAsia="en-US"/>
    </w:rPr>
  </w:style>
  <w:style w:type="character" w:customStyle="1" w:styleId="af8">
    <w:name w:val="Цветовое выделение"/>
    <w:rsid w:val="00B95535"/>
    <w:rPr>
      <w:b/>
      <w:bCs/>
      <w:color w:val="000080"/>
    </w:rPr>
  </w:style>
  <w:style w:type="character" w:customStyle="1" w:styleId="af9">
    <w:name w:val="Гипертекстовая ссылка"/>
    <w:rsid w:val="00B95535"/>
    <w:rPr>
      <w:b w:val="0"/>
      <w:bCs w:val="0"/>
      <w:color w:val="008000"/>
    </w:rPr>
  </w:style>
  <w:style w:type="paragraph" w:customStyle="1" w:styleId="afa">
    <w:name w:val="Нормальный (таблица)"/>
    <w:basedOn w:val="a0"/>
    <w:next w:val="a0"/>
    <w:rsid w:val="00B95535"/>
    <w:pPr>
      <w:widowControl w:val="0"/>
      <w:autoSpaceDE w:val="0"/>
      <w:autoSpaceDN w:val="0"/>
      <w:adjustRightInd w:val="0"/>
      <w:jc w:val="both"/>
    </w:pPr>
    <w:rPr>
      <w:rFonts w:ascii="Times New Roman CYR" w:hAnsi="Times New Roman CYR" w:cs="Times New Roman CYR"/>
    </w:rPr>
  </w:style>
  <w:style w:type="paragraph" w:customStyle="1" w:styleId="afb">
    <w:name w:val="Прижатый влево"/>
    <w:basedOn w:val="a0"/>
    <w:next w:val="a0"/>
    <w:rsid w:val="00B95535"/>
    <w:pPr>
      <w:widowControl w:val="0"/>
      <w:autoSpaceDE w:val="0"/>
      <w:autoSpaceDN w:val="0"/>
      <w:adjustRightInd w:val="0"/>
    </w:pPr>
    <w:rPr>
      <w:rFonts w:ascii="Times New Roman CYR" w:hAnsi="Times New Roman CYR" w:cs="Times New Roman CYR"/>
    </w:rPr>
  </w:style>
  <w:style w:type="character" w:customStyle="1" w:styleId="aa">
    <w:name w:val="Без интервала Знак"/>
    <w:link w:val="a9"/>
    <w:uiPriority w:val="1"/>
    <w:locked/>
    <w:rsid w:val="00B95535"/>
    <w:rPr>
      <w:rFonts w:eastAsiaTheme="minorEastAsia"/>
      <w:lang w:eastAsia="ru-RU"/>
    </w:rPr>
  </w:style>
  <w:style w:type="paragraph" w:styleId="afc">
    <w:name w:val="Body Text"/>
    <w:basedOn w:val="a0"/>
    <w:link w:val="16"/>
    <w:rsid w:val="00B95535"/>
    <w:pPr>
      <w:widowControl w:val="0"/>
      <w:suppressAutoHyphens/>
      <w:spacing w:after="120"/>
    </w:pPr>
    <w:rPr>
      <w:rFonts w:eastAsia="Arial Unicode MS"/>
      <w:kern w:val="1"/>
      <w:lang w:eastAsia="en-US"/>
    </w:rPr>
  </w:style>
  <w:style w:type="character" w:customStyle="1" w:styleId="afd">
    <w:name w:val="Основной текст Знак"/>
    <w:basedOn w:val="a1"/>
    <w:link w:val="afc"/>
    <w:rsid w:val="00B95535"/>
    <w:rPr>
      <w:rFonts w:ascii="Times New Roman" w:eastAsia="Times New Roman" w:hAnsi="Times New Roman" w:cs="Times New Roman"/>
      <w:sz w:val="24"/>
      <w:szCs w:val="24"/>
      <w:lang w:eastAsia="ru-RU"/>
    </w:rPr>
  </w:style>
  <w:style w:type="character" w:customStyle="1" w:styleId="16">
    <w:name w:val="Основной текст Знак1"/>
    <w:basedOn w:val="a1"/>
    <w:link w:val="afc"/>
    <w:rsid w:val="00B95535"/>
    <w:rPr>
      <w:rFonts w:ascii="Times New Roman" w:eastAsia="Arial Unicode MS" w:hAnsi="Times New Roman" w:cs="Times New Roman"/>
      <w:kern w:val="1"/>
      <w:sz w:val="24"/>
      <w:szCs w:val="24"/>
    </w:rPr>
  </w:style>
  <w:style w:type="paragraph" w:customStyle="1" w:styleId="17">
    <w:name w:val="Без интервала1"/>
    <w:qFormat/>
    <w:rsid w:val="00B95535"/>
    <w:pPr>
      <w:spacing w:after="0" w:line="240" w:lineRule="auto"/>
    </w:pPr>
    <w:rPr>
      <w:rFonts w:ascii="Calibri" w:eastAsia="Times New Roman" w:hAnsi="Calibri" w:cs="Times New Roman"/>
    </w:rPr>
  </w:style>
  <w:style w:type="paragraph" w:customStyle="1" w:styleId="Standard">
    <w:name w:val="Standard"/>
    <w:qFormat/>
    <w:rsid w:val="00B95535"/>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fe">
    <w:name w:val="Содержимое таблицы"/>
    <w:basedOn w:val="a0"/>
    <w:rsid w:val="00B95535"/>
    <w:pPr>
      <w:widowControl w:val="0"/>
      <w:suppressLineNumbers/>
      <w:suppressAutoHyphens/>
    </w:pPr>
    <w:rPr>
      <w:rFonts w:eastAsia="Arial Unicode MS"/>
      <w:kern w:val="1"/>
      <w:lang w:eastAsia="en-US"/>
    </w:rPr>
  </w:style>
  <w:style w:type="character" w:customStyle="1" w:styleId="30pt">
    <w:name w:val="Основной текст (3) + Не курсив;Интервал 0 pt"/>
    <w:basedOn w:val="31"/>
    <w:rsid w:val="00B95535"/>
    <w:rPr>
      <w:i/>
      <w:iCs/>
      <w:color w:val="000000"/>
      <w:spacing w:val="0"/>
      <w:w w:val="100"/>
      <w:position w:val="0"/>
      <w:sz w:val="19"/>
      <w:szCs w:val="19"/>
      <w:lang w:val="ru-RU" w:eastAsia="ru-RU" w:bidi="ru-RU"/>
    </w:rPr>
  </w:style>
  <w:style w:type="paragraph" w:styleId="26">
    <w:name w:val="Body Text 2"/>
    <w:basedOn w:val="a0"/>
    <w:link w:val="27"/>
    <w:rsid w:val="00B95535"/>
    <w:pPr>
      <w:overflowPunct w:val="0"/>
      <w:autoSpaceDE w:val="0"/>
      <w:autoSpaceDN w:val="0"/>
      <w:adjustRightInd w:val="0"/>
      <w:ind w:firstLine="851"/>
      <w:jc w:val="both"/>
      <w:textAlignment w:val="baseline"/>
    </w:pPr>
    <w:rPr>
      <w:sz w:val="28"/>
      <w:szCs w:val="28"/>
    </w:rPr>
  </w:style>
  <w:style w:type="character" w:customStyle="1" w:styleId="27">
    <w:name w:val="Основной текст 2 Знак"/>
    <w:basedOn w:val="a1"/>
    <w:link w:val="26"/>
    <w:rsid w:val="00B95535"/>
    <w:rPr>
      <w:rFonts w:ascii="Times New Roman" w:eastAsia="Times New Roman" w:hAnsi="Times New Roman" w:cs="Times New Roman"/>
      <w:sz w:val="28"/>
      <w:szCs w:val="28"/>
      <w:lang w:eastAsia="ru-RU"/>
    </w:rPr>
  </w:style>
  <w:style w:type="paragraph" w:customStyle="1" w:styleId="Iauiue1">
    <w:name w:val="Iau?iue 1"/>
    <w:basedOn w:val="a0"/>
    <w:uiPriority w:val="99"/>
    <w:rsid w:val="00B95535"/>
    <w:pPr>
      <w:overflowPunct w:val="0"/>
      <w:autoSpaceDE w:val="0"/>
      <w:autoSpaceDN w:val="0"/>
      <w:adjustRightInd w:val="0"/>
      <w:ind w:firstLine="851"/>
      <w:textAlignment w:val="baseline"/>
    </w:pPr>
    <w:rPr>
      <w:rFonts w:ascii="Arial" w:hAnsi="Arial" w:cs="Arial"/>
    </w:rPr>
  </w:style>
  <w:style w:type="paragraph" w:styleId="aff">
    <w:name w:val="Block Text"/>
    <w:basedOn w:val="a0"/>
    <w:rsid w:val="00B95535"/>
    <w:pPr>
      <w:overflowPunct w:val="0"/>
      <w:autoSpaceDE w:val="0"/>
      <w:autoSpaceDN w:val="0"/>
      <w:adjustRightInd w:val="0"/>
      <w:ind w:left="-142" w:right="43" w:firstLine="142"/>
      <w:jc w:val="both"/>
      <w:textAlignment w:val="baseline"/>
    </w:pPr>
    <w:rPr>
      <w:sz w:val="28"/>
      <w:szCs w:val="28"/>
    </w:rPr>
  </w:style>
  <w:style w:type="paragraph" w:styleId="28">
    <w:name w:val="Body Text Indent 2"/>
    <w:basedOn w:val="a0"/>
    <w:link w:val="29"/>
    <w:rsid w:val="00B95535"/>
    <w:pPr>
      <w:overflowPunct w:val="0"/>
      <w:autoSpaceDE w:val="0"/>
      <w:autoSpaceDN w:val="0"/>
      <w:adjustRightInd w:val="0"/>
      <w:ind w:right="43" w:firstLine="851"/>
      <w:jc w:val="both"/>
      <w:textAlignment w:val="baseline"/>
    </w:pPr>
    <w:rPr>
      <w:rFonts w:ascii="Arial" w:hAnsi="Arial" w:cs="Arial"/>
    </w:rPr>
  </w:style>
  <w:style w:type="character" w:customStyle="1" w:styleId="29">
    <w:name w:val="Основной текст с отступом 2 Знак"/>
    <w:basedOn w:val="a1"/>
    <w:link w:val="28"/>
    <w:rsid w:val="00B95535"/>
    <w:rPr>
      <w:rFonts w:ascii="Arial" w:eastAsia="Times New Roman" w:hAnsi="Arial" w:cs="Arial"/>
      <w:sz w:val="24"/>
      <w:szCs w:val="24"/>
      <w:lang w:eastAsia="ru-RU"/>
    </w:rPr>
  </w:style>
  <w:style w:type="character" w:styleId="aff0">
    <w:name w:val="page number"/>
    <w:rsid w:val="00B95535"/>
    <w:rPr>
      <w:rFonts w:cs="Times New Roman"/>
    </w:rPr>
  </w:style>
  <w:style w:type="paragraph" w:styleId="34">
    <w:name w:val="Body Text 3"/>
    <w:basedOn w:val="a0"/>
    <w:link w:val="35"/>
    <w:rsid w:val="00B95535"/>
    <w:pPr>
      <w:overflowPunct w:val="0"/>
      <w:autoSpaceDE w:val="0"/>
      <w:autoSpaceDN w:val="0"/>
      <w:adjustRightInd w:val="0"/>
      <w:textAlignment w:val="baseline"/>
    </w:pPr>
    <w:rPr>
      <w:b/>
      <w:bCs/>
      <w:sz w:val="44"/>
      <w:szCs w:val="44"/>
    </w:rPr>
  </w:style>
  <w:style w:type="character" w:customStyle="1" w:styleId="35">
    <w:name w:val="Основной текст 3 Знак"/>
    <w:basedOn w:val="a1"/>
    <w:link w:val="34"/>
    <w:rsid w:val="00B95535"/>
    <w:rPr>
      <w:rFonts w:ascii="Times New Roman" w:eastAsia="Times New Roman" w:hAnsi="Times New Roman" w:cs="Times New Roman"/>
      <w:b/>
      <w:bCs/>
      <w:sz w:val="44"/>
      <w:szCs w:val="44"/>
      <w:lang w:eastAsia="ru-RU"/>
    </w:rPr>
  </w:style>
  <w:style w:type="paragraph" w:styleId="aff1">
    <w:name w:val="caption"/>
    <w:basedOn w:val="a0"/>
    <w:next w:val="a0"/>
    <w:uiPriority w:val="99"/>
    <w:qFormat/>
    <w:rsid w:val="00B95535"/>
    <w:pPr>
      <w:overflowPunct w:val="0"/>
      <w:autoSpaceDE w:val="0"/>
      <w:autoSpaceDN w:val="0"/>
      <w:adjustRightInd w:val="0"/>
      <w:ind w:right="43"/>
      <w:jc w:val="both"/>
      <w:textAlignment w:val="baseline"/>
    </w:pPr>
    <w:rPr>
      <w:b/>
      <w:bCs/>
      <w:sz w:val="28"/>
      <w:szCs w:val="28"/>
    </w:rPr>
  </w:style>
  <w:style w:type="paragraph" w:customStyle="1" w:styleId="Noeeu">
    <w:name w:val="Noeeu"/>
    <w:uiPriority w:val="99"/>
    <w:rsid w:val="00B9553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pacing w:val="-1"/>
      <w:kern w:val="65535"/>
      <w:position w:val="-1"/>
      <w:sz w:val="24"/>
      <w:szCs w:val="24"/>
      <w:lang w:eastAsia="ru-RU"/>
    </w:rPr>
  </w:style>
  <w:style w:type="paragraph" w:customStyle="1" w:styleId="caaieiaie3">
    <w:name w:val="caaieiaie 3"/>
    <w:basedOn w:val="a0"/>
    <w:next w:val="a0"/>
    <w:uiPriority w:val="99"/>
    <w:rsid w:val="00B95535"/>
    <w:pPr>
      <w:keepNext/>
      <w:widowControl w:val="0"/>
      <w:overflowPunct w:val="0"/>
      <w:autoSpaceDE w:val="0"/>
      <w:autoSpaceDN w:val="0"/>
      <w:adjustRightInd w:val="0"/>
      <w:jc w:val="center"/>
      <w:textAlignment w:val="baseline"/>
    </w:pPr>
    <w:rPr>
      <w:b/>
      <w:bCs/>
      <w:sz w:val="26"/>
      <w:szCs w:val="26"/>
    </w:rPr>
  </w:style>
  <w:style w:type="paragraph" w:customStyle="1" w:styleId="caIe3ieiaie5">
    <w:name w:val="caIe3ieiaie 5"/>
    <w:basedOn w:val="a0"/>
    <w:next w:val="a0"/>
    <w:uiPriority w:val="99"/>
    <w:rsid w:val="00B95535"/>
    <w:pPr>
      <w:keepNext/>
      <w:widowControl w:val="0"/>
      <w:overflowPunct w:val="0"/>
      <w:autoSpaceDE w:val="0"/>
      <w:autoSpaceDN w:val="0"/>
      <w:adjustRightInd w:val="0"/>
      <w:jc w:val="center"/>
      <w:textAlignment w:val="baseline"/>
    </w:pPr>
    <w:rPr>
      <w:b/>
      <w:bCs/>
      <w:sz w:val="40"/>
      <w:szCs w:val="40"/>
    </w:rPr>
  </w:style>
  <w:style w:type="paragraph" w:customStyle="1" w:styleId="BodyText22">
    <w:name w:val="Body Text 22"/>
    <w:basedOn w:val="a0"/>
    <w:uiPriority w:val="99"/>
    <w:rsid w:val="00B95535"/>
    <w:pPr>
      <w:autoSpaceDE w:val="0"/>
      <w:autoSpaceDN w:val="0"/>
      <w:ind w:firstLine="851"/>
      <w:jc w:val="both"/>
    </w:pPr>
    <w:rPr>
      <w:sz w:val="28"/>
      <w:szCs w:val="28"/>
    </w:rPr>
  </w:style>
  <w:style w:type="paragraph" w:customStyle="1" w:styleId="aff2">
    <w:name w:val="Знак Знак Знак Знак Знак Знак Знак Знак Знак Знак Знак Знак Знак Знак Знак Знак Знак Знак"/>
    <w:basedOn w:val="a0"/>
    <w:uiPriority w:val="99"/>
    <w:rsid w:val="00B95535"/>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1 Знак Знак Знак Знак"/>
    <w:basedOn w:val="a0"/>
    <w:uiPriority w:val="99"/>
    <w:rsid w:val="00B95535"/>
    <w:rPr>
      <w:rFonts w:ascii="Verdana" w:hAnsi="Verdana" w:cs="Verdana"/>
      <w:sz w:val="20"/>
      <w:szCs w:val="20"/>
      <w:lang w:val="en-US" w:eastAsia="en-US"/>
    </w:rPr>
  </w:style>
  <w:style w:type="paragraph" w:customStyle="1" w:styleId="aff3">
    <w:name w:val="Знак"/>
    <w:basedOn w:val="a0"/>
    <w:rsid w:val="00B95535"/>
    <w:rPr>
      <w:rFonts w:ascii="Verdana" w:hAnsi="Verdana" w:cs="Verdana"/>
      <w:sz w:val="20"/>
      <w:szCs w:val="20"/>
      <w:lang w:val="en-US" w:eastAsia="en-US"/>
    </w:rPr>
  </w:style>
  <w:style w:type="paragraph" w:customStyle="1" w:styleId="18">
    <w:name w:val="Знак1"/>
    <w:basedOn w:val="a0"/>
    <w:rsid w:val="00B95535"/>
    <w:rPr>
      <w:sz w:val="20"/>
      <w:szCs w:val="20"/>
      <w:lang w:val="en-US" w:eastAsia="en-US"/>
    </w:rPr>
  </w:style>
  <w:style w:type="character" w:customStyle="1" w:styleId="19">
    <w:name w:val="Знак Знак1"/>
    <w:uiPriority w:val="99"/>
    <w:locked/>
    <w:rsid w:val="00B95535"/>
    <w:rPr>
      <w:rFonts w:cs="Times New Roman"/>
    </w:rPr>
  </w:style>
  <w:style w:type="paragraph" w:customStyle="1" w:styleId="p">
    <w:name w:val="p"/>
    <w:basedOn w:val="a0"/>
    <w:uiPriority w:val="99"/>
    <w:rsid w:val="00B95535"/>
    <w:pPr>
      <w:spacing w:before="100" w:beforeAutospacing="1" w:after="100" w:afterAutospacing="1"/>
    </w:pPr>
  </w:style>
  <w:style w:type="paragraph" w:customStyle="1" w:styleId="ConsPlusCell">
    <w:name w:val="ConsPlusCell"/>
    <w:rsid w:val="00B9553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a">
    <w:name w:val="Абзац списка1"/>
    <w:basedOn w:val="a0"/>
    <w:rsid w:val="00B95535"/>
    <w:pPr>
      <w:spacing w:after="200" w:line="276" w:lineRule="auto"/>
      <w:ind w:left="720"/>
    </w:pPr>
    <w:rPr>
      <w:rFonts w:ascii="Calibri" w:eastAsia="Calibri" w:hAnsi="Calibri" w:cs="Calibri"/>
      <w:sz w:val="22"/>
      <w:szCs w:val="22"/>
      <w:lang w:eastAsia="en-US"/>
    </w:rPr>
  </w:style>
  <w:style w:type="paragraph" w:customStyle="1" w:styleId="1b">
    <w:name w:val="Знак Знак Знак Знак Знак Знак1 Знак Знак Знак Знак"/>
    <w:basedOn w:val="a0"/>
    <w:uiPriority w:val="99"/>
    <w:rsid w:val="00B95535"/>
    <w:pPr>
      <w:widowControl w:val="0"/>
      <w:adjustRightInd w:val="0"/>
      <w:spacing w:after="160" w:line="240" w:lineRule="exact"/>
      <w:jc w:val="right"/>
    </w:pPr>
    <w:rPr>
      <w:rFonts w:eastAsia="Calibri"/>
      <w:sz w:val="20"/>
      <w:szCs w:val="20"/>
      <w:lang w:val="en-GB" w:eastAsia="en-US"/>
    </w:rPr>
  </w:style>
  <w:style w:type="paragraph" w:styleId="aff4">
    <w:name w:val="Body Text Indent"/>
    <w:basedOn w:val="a0"/>
    <w:link w:val="aff5"/>
    <w:rsid w:val="00B95535"/>
    <w:pPr>
      <w:autoSpaceDE w:val="0"/>
      <w:autoSpaceDN w:val="0"/>
      <w:ind w:firstLine="720"/>
      <w:jc w:val="both"/>
    </w:pPr>
    <w:rPr>
      <w:rFonts w:ascii="Calibri" w:hAnsi="Calibri" w:cs="Calibri"/>
      <w:sz w:val="28"/>
      <w:szCs w:val="28"/>
    </w:rPr>
  </w:style>
  <w:style w:type="character" w:customStyle="1" w:styleId="aff5">
    <w:name w:val="Основной текст с отступом Знак"/>
    <w:basedOn w:val="a1"/>
    <w:link w:val="aff4"/>
    <w:rsid w:val="00B95535"/>
    <w:rPr>
      <w:rFonts w:ascii="Calibri" w:eastAsia="Times New Roman" w:hAnsi="Calibri" w:cs="Calibri"/>
      <w:sz w:val="28"/>
      <w:szCs w:val="28"/>
      <w:lang w:eastAsia="ru-RU"/>
    </w:rPr>
  </w:style>
  <w:style w:type="character" w:customStyle="1" w:styleId="a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4"/>
    <w:locked/>
    <w:rsid w:val="00B95535"/>
    <w:rPr>
      <w:rFonts w:ascii="Times New Roman" w:eastAsia="Times New Roman" w:hAnsi="Times New Roman" w:cs="Times New Roman"/>
      <w:sz w:val="24"/>
      <w:szCs w:val="24"/>
      <w:lang w:eastAsia="ru-RU"/>
    </w:rPr>
  </w:style>
  <w:style w:type="character" w:customStyle="1" w:styleId="aff6">
    <w:name w:val="Заголовок Знак"/>
    <w:uiPriority w:val="99"/>
    <w:locked/>
    <w:rsid w:val="00B95535"/>
    <w:rPr>
      <w:rFonts w:ascii="Times New Roman" w:hAnsi="Times New Roman" w:cs="Times New Roman"/>
      <w:b/>
      <w:bCs/>
      <w:sz w:val="24"/>
      <w:szCs w:val="24"/>
    </w:rPr>
  </w:style>
  <w:style w:type="paragraph" w:styleId="aff7">
    <w:name w:val="Title"/>
    <w:aliases w:val="Знак Знак Знак Знак Знак Знак Знак Знак,Знак Знак Знак Знак Знак Знак,Знак Знак Знак,Знак2,Знак Знак Знак1, Знак Знак Знак Знак,Знак Знак Знак Знак Знак1, Знак Знак Знак Знак Знак1,Знак Знак Знак Знак Знак Знак Знак1"/>
    <w:basedOn w:val="a0"/>
    <w:next w:val="a0"/>
    <w:link w:val="aff8"/>
    <w:qFormat/>
    <w:rsid w:val="00B95535"/>
    <w:pPr>
      <w:widowControl w:val="0"/>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f8">
    <w:name w:val="Название Знак"/>
    <w:aliases w:val="Знак Знак Знак Знак Знак Знак Знак Знак Знак,Знак Знак Знак Знак Знак Знак Знак,Знак Знак Знак Знак1,Знак2 Знак,Знак Знак Знак1 Знак1, Знак Знак Знак Знак Знак,Знак Знак Знак Знак Знак1 Знак, Знак Знак Знак Знак Знак1 Знак"/>
    <w:basedOn w:val="a1"/>
    <w:link w:val="aff7"/>
    <w:rsid w:val="00B95535"/>
    <w:rPr>
      <w:rFonts w:asciiTheme="majorHAnsi" w:eastAsiaTheme="majorEastAsia" w:hAnsiTheme="majorHAnsi" w:cstheme="majorBidi"/>
      <w:color w:val="17365D" w:themeColor="text2" w:themeShade="BF"/>
      <w:spacing w:val="5"/>
      <w:kern w:val="28"/>
      <w:sz w:val="52"/>
      <w:szCs w:val="52"/>
    </w:rPr>
  </w:style>
  <w:style w:type="paragraph" w:customStyle="1" w:styleId="aff9">
    <w:name w:val="Заголовок статьи"/>
    <w:basedOn w:val="a0"/>
    <w:next w:val="a0"/>
    <w:rsid w:val="00B95535"/>
    <w:pPr>
      <w:autoSpaceDE w:val="0"/>
      <w:autoSpaceDN w:val="0"/>
      <w:adjustRightInd w:val="0"/>
      <w:ind w:left="1612" w:hanging="892"/>
      <w:jc w:val="both"/>
    </w:pPr>
    <w:rPr>
      <w:rFonts w:ascii="Arial" w:hAnsi="Arial" w:cs="Arial"/>
      <w:lang w:eastAsia="en-US"/>
    </w:rPr>
  </w:style>
  <w:style w:type="paragraph" w:customStyle="1" w:styleId="affa">
    <w:name w:val="Знак Знак Знак Знак"/>
    <w:basedOn w:val="a0"/>
    <w:rsid w:val="00B95535"/>
    <w:pPr>
      <w:spacing w:before="100" w:beforeAutospacing="1" w:after="100" w:afterAutospacing="1"/>
    </w:pPr>
    <w:rPr>
      <w:rFonts w:ascii="Tahoma" w:hAnsi="Tahoma" w:cs="Tahoma"/>
      <w:sz w:val="20"/>
      <w:szCs w:val="20"/>
      <w:lang w:val="en-US" w:eastAsia="en-US"/>
    </w:rPr>
  </w:style>
  <w:style w:type="character" w:customStyle="1" w:styleId="okpdspan1">
    <w:name w:val="okpd_span1"/>
    <w:rsid w:val="00B95535"/>
    <w:rPr>
      <w:b/>
    </w:rPr>
  </w:style>
  <w:style w:type="paragraph" w:customStyle="1" w:styleId="affb">
    <w:name w:val="Нормальный"/>
    <w:rsid w:val="00B95535"/>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onsPlusNormal0">
    <w:name w:val="ConsPlusNormal Знак"/>
    <w:link w:val="ConsPlusNormal"/>
    <w:locked/>
    <w:rsid w:val="00B95535"/>
    <w:rPr>
      <w:rFonts w:ascii="Arial" w:eastAsia="Times New Roman" w:hAnsi="Arial" w:cs="Arial"/>
      <w:sz w:val="20"/>
      <w:szCs w:val="20"/>
      <w:lang w:eastAsia="ru-RU"/>
    </w:rPr>
  </w:style>
  <w:style w:type="paragraph" w:customStyle="1" w:styleId="-">
    <w:name w:val="Приложение - заголовок"/>
    <w:basedOn w:val="a0"/>
    <w:rsid w:val="00B95535"/>
    <w:pPr>
      <w:ind w:firstLine="329"/>
      <w:jc w:val="right"/>
    </w:pPr>
    <w:rPr>
      <w:rFonts w:ascii="Arial" w:hAnsi="Arial" w:cs="Arial"/>
      <w:b/>
      <w:bCs/>
      <w:color w:val="000000"/>
      <w:sz w:val="28"/>
      <w:szCs w:val="28"/>
    </w:rPr>
  </w:style>
  <w:style w:type="paragraph" w:customStyle="1" w:styleId="affc">
    <w:name w:val="Текст приложения"/>
    <w:basedOn w:val="-"/>
    <w:rsid w:val="00B95535"/>
    <w:pPr>
      <w:ind w:firstLine="0"/>
      <w:jc w:val="both"/>
    </w:pPr>
    <w:rPr>
      <w:b w:val="0"/>
      <w:bCs w:val="0"/>
      <w:sz w:val="16"/>
      <w:szCs w:val="16"/>
    </w:rPr>
  </w:style>
  <w:style w:type="paragraph" w:customStyle="1" w:styleId="affd">
    <w:name w:val="Слово Форма"/>
    <w:basedOn w:val="affc"/>
    <w:rsid w:val="00B95535"/>
    <w:pPr>
      <w:jc w:val="center"/>
    </w:pPr>
    <w:rPr>
      <w:rFonts w:ascii="Times New Roman" w:hAnsi="Times New Roman" w:cs="Times New Roman"/>
      <w:sz w:val="20"/>
      <w:szCs w:val="20"/>
    </w:rPr>
  </w:style>
  <w:style w:type="paragraph" w:customStyle="1" w:styleId="affe">
    <w:name w:val="ВерхнНумерацСтраниц"/>
    <w:basedOn w:val="affd"/>
    <w:rsid w:val="00B95535"/>
    <w:rPr>
      <w:b/>
      <w:bCs/>
      <w:sz w:val="19"/>
      <w:szCs w:val="19"/>
    </w:rPr>
  </w:style>
  <w:style w:type="paragraph" w:customStyle="1" w:styleId="1c">
    <w:name w:val="Обычный1"/>
    <w:rsid w:val="00B95535"/>
    <w:pPr>
      <w:widowControl w:val="0"/>
      <w:spacing w:after="0" w:line="300" w:lineRule="auto"/>
      <w:ind w:firstLine="560"/>
      <w:jc w:val="both"/>
    </w:pPr>
    <w:rPr>
      <w:rFonts w:ascii="Times New Roman" w:eastAsia="Times New Roman" w:hAnsi="Times New Roman" w:cs="Times New Roman"/>
      <w:sz w:val="24"/>
      <w:szCs w:val="20"/>
      <w:lang w:eastAsia="ru-RU"/>
    </w:rPr>
  </w:style>
  <w:style w:type="paragraph" w:customStyle="1" w:styleId="afff">
    <w:name w:val="Знак Знак Знак Знак Знак Знак Знак Знак Знак Знак Знак Знак Знак Знак Знак Знак Знак Знак Знак Знак Знак"/>
    <w:basedOn w:val="a0"/>
    <w:rsid w:val="00B95535"/>
    <w:pPr>
      <w:spacing w:after="160" w:line="240" w:lineRule="exact"/>
    </w:pPr>
    <w:rPr>
      <w:rFonts w:ascii="Verdana" w:hAnsi="Verdana"/>
      <w:color w:val="000000"/>
      <w:sz w:val="28"/>
      <w:szCs w:val="28"/>
      <w:lang w:val="en-US" w:eastAsia="en-US"/>
    </w:rPr>
  </w:style>
  <w:style w:type="paragraph" w:customStyle="1" w:styleId="1d">
    <w:name w:val="Знак Знак1 Знак Знак Знак Знак Знак Знак Знак Знак"/>
    <w:basedOn w:val="a0"/>
    <w:rsid w:val="00B95535"/>
    <w:pPr>
      <w:tabs>
        <w:tab w:val="num" w:pos="360"/>
      </w:tabs>
      <w:spacing w:after="160" w:line="240" w:lineRule="exact"/>
    </w:pPr>
    <w:rPr>
      <w:rFonts w:eastAsia="Calibri"/>
      <w:color w:val="000000"/>
      <w:sz w:val="28"/>
      <w:szCs w:val="28"/>
      <w:lang w:eastAsia="zh-CN"/>
    </w:rPr>
  </w:style>
  <w:style w:type="character" w:customStyle="1" w:styleId="submenu-table">
    <w:name w:val="submenu-table"/>
    <w:basedOn w:val="a1"/>
    <w:rsid w:val="00B95535"/>
  </w:style>
  <w:style w:type="paragraph" w:customStyle="1" w:styleId="Style3">
    <w:name w:val="Style3"/>
    <w:basedOn w:val="a0"/>
    <w:rsid w:val="00B95535"/>
    <w:pPr>
      <w:widowControl w:val="0"/>
      <w:autoSpaceDE w:val="0"/>
      <w:autoSpaceDN w:val="0"/>
      <w:adjustRightInd w:val="0"/>
      <w:spacing w:line="298" w:lineRule="exact"/>
      <w:ind w:firstLine="662"/>
      <w:jc w:val="both"/>
    </w:pPr>
    <w:rPr>
      <w:color w:val="000000"/>
    </w:rPr>
  </w:style>
  <w:style w:type="character" w:customStyle="1" w:styleId="FontStyle25">
    <w:name w:val="Font Style25"/>
    <w:rsid w:val="00B95535"/>
    <w:rPr>
      <w:rFonts w:ascii="Times New Roman" w:hAnsi="Times New Roman" w:cs="Times New Roman"/>
      <w:sz w:val="24"/>
      <w:szCs w:val="24"/>
    </w:rPr>
  </w:style>
  <w:style w:type="character" w:customStyle="1" w:styleId="2a">
    <w:name w:val="Знак Знак2"/>
    <w:rsid w:val="00B95535"/>
    <w:rPr>
      <w:sz w:val="28"/>
    </w:rPr>
  </w:style>
  <w:style w:type="paragraph" w:customStyle="1" w:styleId="2b">
    <w:name w:val="Знак Знак Знак2 Знак Знак Знак"/>
    <w:basedOn w:val="a0"/>
    <w:rsid w:val="00B95535"/>
    <w:pPr>
      <w:tabs>
        <w:tab w:val="num" w:pos="360"/>
      </w:tabs>
      <w:spacing w:after="160" w:line="240" w:lineRule="exact"/>
    </w:pPr>
    <w:rPr>
      <w:rFonts w:eastAsia="Calibri"/>
      <w:color w:val="000000"/>
      <w:sz w:val="28"/>
      <w:szCs w:val="28"/>
      <w:lang w:eastAsia="zh-CN"/>
    </w:rPr>
  </w:style>
  <w:style w:type="paragraph" w:customStyle="1" w:styleId="afff0">
    <w:name w:val="Знак Знак Знак Знак Знак Знак Знак Знак Знак Знак Знак Знак Знак Знак Знак Знак Знак Знак Знак Знак"/>
    <w:basedOn w:val="a0"/>
    <w:rsid w:val="00B95535"/>
    <w:pPr>
      <w:spacing w:after="160" w:line="240" w:lineRule="exact"/>
    </w:pPr>
    <w:rPr>
      <w:rFonts w:ascii="Verdana" w:hAnsi="Verdana" w:cs="Verdana"/>
      <w:color w:val="000000"/>
      <w:sz w:val="28"/>
      <w:szCs w:val="28"/>
      <w:lang w:val="en-US" w:eastAsia="en-US"/>
    </w:rPr>
  </w:style>
  <w:style w:type="paragraph" w:customStyle="1" w:styleId="2c">
    <w:name w:val="Знак Знак Знак2 Знак"/>
    <w:basedOn w:val="a0"/>
    <w:rsid w:val="00B95535"/>
    <w:pPr>
      <w:tabs>
        <w:tab w:val="num" w:pos="360"/>
      </w:tabs>
      <w:spacing w:after="160" w:line="240" w:lineRule="exact"/>
    </w:pPr>
    <w:rPr>
      <w:rFonts w:eastAsia="Calibri"/>
      <w:color w:val="000000"/>
      <w:sz w:val="28"/>
      <w:szCs w:val="28"/>
      <w:lang w:eastAsia="zh-CN"/>
    </w:rPr>
  </w:style>
  <w:style w:type="paragraph" w:customStyle="1" w:styleId="afff1">
    <w:name w:val="Знак Знак Знак Знак Знак Знак Знак Знак Знак Знак Знак Знак Знак Знак"/>
    <w:basedOn w:val="a0"/>
    <w:rsid w:val="00B95535"/>
    <w:pPr>
      <w:spacing w:after="160" w:line="240" w:lineRule="exact"/>
    </w:pPr>
    <w:rPr>
      <w:rFonts w:ascii="Verdana" w:hAnsi="Verdana"/>
      <w:color w:val="000000"/>
      <w:sz w:val="28"/>
      <w:szCs w:val="28"/>
      <w:lang w:val="en-US" w:eastAsia="en-US"/>
    </w:rPr>
  </w:style>
  <w:style w:type="paragraph" w:customStyle="1" w:styleId="210">
    <w:name w:val="Основной текст 21"/>
    <w:basedOn w:val="a0"/>
    <w:rsid w:val="00B95535"/>
    <w:pPr>
      <w:ind w:firstLine="851"/>
      <w:jc w:val="both"/>
    </w:pPr>
    <w:rPr>
      <w:color w:val="000000"/>
      <w:szCs w:val="28"/>
    </w:rPr>
  </w:style>
  <w:style w:type="paragraph" w:customStyle="1" w:styleId="1e">
    <w:name w:val="Знак Знак1 Знак Знак Знак Знак Знак Знак Знак Знак Знак Знак Знак Знак"/>
    <w:basedOn w:val="a0"/>
    <w:rsid w:val="00B95535"/>
    <w:pPr>
      <w:spacing w:after="160" w:line="240" w:lineRule="exact"/>
    </w:pPr>
    <w:rPr>
      <w:rFonts w:ascii="Verdana" w:hAnsi="Verdana" w:cs="Verdana"/>
      <w:color w:val="000000"/>
      <w:sz w:val="28"/>
      <w:szCs w:val="28"/>
      <w:lang w:val="en-US" w:eastAsia="en-US"/>
    </w:rPr>
  </w:style>
  <w:style w:type="paragraph" w:customStyle="1" w:styleId="1f">
    <w:name w:val="Знак Знак1 Знак Знак Знак Знак"/>
    <w:basedOn w:val="a0"/>
    <w:rsid w:val="00B95535"/>
    <w:pPr>
      <w:tabs>
        <w:tab w:val="num" w:pos="360"/>
      </w:tabs>
      <w:spacing w:after="160" w:line="240" w:lineRule="exact"/>
    </w:pPr>
    <w:rPr>
      <w:rFonts w:eastAsia="Calibri"/>
      <w:color w:val="000000"/>
      <w:sz w:val="28"/>
      <w:szCs w:val="28"/>
      <w:lang w:eastAsia="zh-CN"/>
    </w:rPr>
  </w:style>
  <w:style w:type="paragraph" w:customStyle="1" w:styleId="1f0">
    <w:name w:val="Знак Знак1 Знак Знак"/>
    <w:basedOn w:val="a0"/>
    <w:rsid w:val="00B95535"/>
    <w:pPr>
      <w:tabs>
        <w:tab w:val="num" w:pos="360"/>
      </w:tabs>
      <w:spacing w:after="160" w:line="240" w:lineRule="exact"/>
    </w:pPr>
    <w:rPr>
      <w:rFonts w:eastAsia="Calibri"/>
      <w:color w:val="000000"/>
      <w:sz w:val="28"/>
      <w:szCs w:val="28"/>
      <w:lang w:eastAsia="zh-CN"/>
    </w:rPr>
  </w:style>
  <w:style w:type="paragraph" w:customStyle="1" w:styleId="afff2">
    <w:name w:val="А.Заголовок"/>
    <w:basedOn w:val="a0"/>
    <w:rsid w:val="00B95535"/>
    <w:pPr>
      <w:spacing w:before="240" w:after="240"/>
      <w:ind w:right="4678"/>
      <w:jc w:val="both"/>
    </w:pPr>
    <w:rPr>
      <w:rFonts w:eastAsia="Calibri"/>
      <w:sz w:val="28"/>
      <w:szCs w:val="28"/>
    </w:rPr>
  </w:style>
  <w:style w:type="paragraph" w:styleId="afff3">
    <w:name w:val="annotation text"/>
    <w:basedOn w:val="a0"/>
    <w:link w:val="afff4"/>
    <w:semiHidden/>
    <w:rsid w:val="00B95535"/>
    <w:pPr>
      <w:spacing w:after="200"/>
    </w:pPr>
    <w:rPr>
      <w:rFonts w:ascii="Calibri" w:eastAsia="Calibri" w:hAnsi="Calibri"/>
      <w:sz w:val="20"/>
      <w:szCs w:val="20"/>
    </w:rPr>
  </w:style>
  <w:style w:type="character" w:customStyle="1" w:styleId="afff4">
    <w:name w:val="Текст примечания Знак"/>
    <w:basedOn w:val="a1"/>
    <w:link w:val="afff3"/>
    <w:semiHidden/>
    <w:rsid w:val="00B95535"/>
    <w:rPr>
      <w:rFonts w:ascii="Calibri" w:eastAsia="Calibri" w:hAnsi="Calibri" w:cs="Times New Roman"/>
      <w:sz w:val="20"/>
      <w:szCs w:val="20"/>
      <w:lang w:eastAsia="ru-RU"/>
    </w:rPr>
  </w:style>
  <w:style w:type="paragraph" w:customStyle="1" w:styleId="afff5">
    <w:name w:val="Обычный.Название подразделения"/>
    <w:rsid w:val="00B95535"/>
    <w:pPr>
      <w:suppressAutoHyphens/>
      <w:spacing w:after="0" w:line="240" w:lineRule="auto"/>
    </w:pPr>
    <w:rPr>
      <w:rFonts w:ascii="SchoolBook" w:eastAsia="Times New Roman" w:hAnsi="SchoolBook" w:cs="Times New Roman"/>
      <w:sz w:val="28"/>
      <w:szCs w:val="20"/>
      <w:lang w:eastAsia="ar-SA"/>
    </w:rPr>
  </w:style>
  <w:style w:type="paragraph" w:customStyle="1" w:styleId="211">
    <w:name w:val="Основной текст с отступом 21"/>
    <w:basedOn w:val="a0"/>
    <w:rsid w:val="00B95535"/>
    <w:pPr>
      <w:suppressAutoHyphens/>
      <w:spacing w:after="120" w:line="480" w:lineRule="auto"/>
      <w:ind w:left="283"/>
    </w:pPr>
    <w:rPr>
      <w:rFonts w:eastAsia="Calibri"/>
      <w:lang w:eastAsia="ar-SA"/>
    </w:rPr>
  </w:style>
  <w:style w:type="paragraph" w:customStyle="1" w:styleId="P20">
    <w:name w:val="P20"/>
    <w:basedOn w:val="a0"/>
    <w:hidden/>
    <w:rsid w:val="00B95535"/>
    <w:pPr>
      <w:widowControl w:val="0"/>
      <w:autoSpaceDE w:val="0"/>
      <w:autoSpaceDN w:val="0"/>
      <w:adjustRightInd w:val="0"/>
    </w:pPr>
    <w:rPr>
      <w:b/>
      <w:szCs w:val="20"/>
    </w:rPr>
  </w:style>
  <w:style w:type="paragraph" w:customStyle="1" w:styleId="P21">
    <w:name w:val="P21"/>
    <w:basedOn w:val="a0"/>
    <w:hidden/>
    <w:rsid w:val="00B95535"/>
    <w:pPr>
      <w:widowControl w:val="0"/>
      <w:autoSpaceDE w:val="0"/>
      <w:autoSpaceDN w:val="0"/>
      <w:adjustRightInd w:val="0"/>
    </w:pPr>
    <w:rPr>
      <w:b/>
      <w:szCs w:val="20"/>
    </w:rPr>
  </w:style>
  <w:style w:type="paragraph" w:customStyle="1" w:styleId="P22">
    <w:name w:val="P22"/>
    <w:basedOn w:val="a0"/>
    <w:hidden/>
    <w:rsid w:val="00B95535"/>
    <w:pPr>
      <w:widowControl w:val="0"/>
      <w:autoSpaceDE w:val="0"/>
      <w:autoSpaceDN w:val="0"/>
      <w:adjustRightInd w:val="0"/>
    </w:pPr>
    <w:rPr>
      <w:b/>
      <w:szCs w:val="20"/>
    </w:rPr>
  </w:style>
  <w:style w:type="paragraph" w:customStyle="1" w:styleId="P33">
    <w:name w:val="P33"/>
    <w:basedOn w:val="a0"/>
    <w:hidden/>
    <w:rsid w:val="00B95535"/>
    <w:pPr>
      <w:widowControl w:val="0"/>
      <w:autoSpaceDE w:val="0"/>
      <w:autoSpaceDN w:val="0"/>
      <w:adjustRightInd w:val="0"/>
      <w:ind w:firstLine="851"/>
      <w:jc w:val="distribute"/>
    </w:pPr>
    <w:rPr>
      <w:sz w:val="28"/>
      <w:szCs w:val="20"/>
    </w:rPr>
  </w:style>
  <w:style w:type="paragraph" w:customStyle="1" w:styleId="P34">
    <w:name w:val="P34"/>
    <w:basedOn w:val="a0"/>
    <w:hidden/>
    <w:rsid w:val="00B95535"/>
    <w:pPr>
      <w:widowControl w:val="0"/>
      <w:autoSpaceDE w:val="0"/>
      <w:autoSpaceDN w:val="0"/>
      <w:adjustRightInd w:val="0"/>
      <w:ind w:firstLine="851"/>
    </w:pPr>
    <w:rPr>
      <w:sz w:val="28"/>
      <w:szCs w:val="20"/>
    </w:rPr>
  </w:style>
  <w:style w:type="paragraph" w:customStyle="1" w:styleId="P35">
    <w:name w:val="P35"/>
    <w:basedOn w:val="a0"/>
    <w:hidden/>
    <w:rsid w:val="00B95535"/>
    <w:pPr>
      <w:widowControl w:val="0"/>
      <w:autoSpaceDE w:val="0"/>
      <w:autoSpaceDN w:val="0"/>
      <w:adjustRightInd w:val="0"/>
      <w:ind w:left="1276"/>
      <w:jc w:val="distribute"/>
    </w:pPr>
    <w:rPr>
      <w:sz w:val="28"/>
      <w:szCs w:val="20"/>
    </w:rPr>
  </w:style>
  <w:style w:type="paragraph" w:customStyle="1" w:styleId="P36">
    <w:name w:val="P36"/>
    <w:basedOn w:val="a0"/>
    <w:hidden/>
    <w:rsid w:val="00B95535"/>
    <w:pPr>
      <w:widowControl w:val="0"/>
      <w:autoSpaceDE w:val="0"/>
      <w:autoSpaceDN w:val="0"/>
      <w:adjustRightInd w:val="0"/>
      <w:ind w:left="1276"/>
      <w:jc w:val="distribute"/>
    </w:pPr>
    <w:rPr>
      <w:sz w:val="28"/>
      <w:szCs w:val="20"/>
    </w:rPr>
  </w:style>
  <w:style w:type="paragraph" w:customStyle="1" w:styleId="P37">
    <w:name w:val="P37"/>
    <w:basedOn w:val="a0"/>
    <w:hidden/>
    <w:rsid w:val="00B95535"/>
    <w:pPr>
      <w:widowControl w:val="0"/>
      <w:autoSpaceDE w:val="0"/>
      <w:autoSpaceDN w:val="0"/>
      <w:adjustRightInd w:val="0"/>
      <w:ind w:left="1276"/>
      <w:jc w:val="distribute"/>
    </w:pPr>
    <w:rPr>
      <w:szCs w:val="20"/>
    </w:rPr>
  </w:style>
  <w:style w:type="character" w:customStyle="1" w:styleId="T2">
    <w:name w:val="T2"/>
    <w:hidden/>
    <w:rsid w:val="00B95535"/>
    <w:rPr>
      <w:sz w:val="28"/>
    </w:rPr>
  </w:style>
  <w:style w:type="paragraph" w:customStyle="1" w:styleId="P39">
    <w:name w:val="P39"/>
    <w:basedOn w:val="a0"/>
    <w:hidden/>
    <w:rsid w:val="00B95535"/>
    <w:pPr>
      <w:widowControl w:val="0"/>
      <w:autoSpaceDE w:val="0"/>
      <w:autoSpaceDN w:val="0"/>
      <w:adjustRightInd w:val="0"/>
      <w:ind w:left="851"/>
      <w:jc w:val="distribute"/>
    </w:pPr>
    <w:rPr>
      <w:sz w:val="28"/>
      <w:szCs w:val="20"/>
    </w:rPr>
  </w:style>
  <w:style w:type="paragraph" w:customStyle="1" w:styleId="P40">
    <w:name w:val="P40"/>
    <w:basedOn w:val="a0"/>
    <w:hidden/>
    <w:rsid w:val="00B95535"/>
    <w:pPr>
      <w:widowControl w:val="0"/>
      <w:tabs>
        <w:tab w:val="left" w:pos="141"/>
      </w:tabs>
      <w:autoSpaceDE w:val="0"/>
      <w:autoSpaceDN w:val="0"/>
      <w:adjustRightInd w:val="0"/>
      <w:ind w:left="851"/>
      <w:jc w:val="distribute"/>
    </w:pPr>
    <w:rPr>
      <w:sz w:val="28"/>
      <w:szCs w:val="20"/>
    </w:rPr>
  </w:style>
  <w:style w:type="paragraph" w:customStyle="1" w:styleId="afff6">
    <w:name w:val="Знак Знак Знак Знак Знак Знак Знак Знак Знак Знак Знак Знак Знак Знак Знак Знак Знак Знак Знак"/>
    <w:basedOn w:val="a0"/>
    <w:rsid w:val="00B95535"/>
    <w:pPr>
      <w:spacing w:after="160" w:line="240" w:lineRule="exact"/>
    </w:pPr>
    <w:rPr>
      <w:rFonts w:ascii="Verdana" w:hAnsi="Verdana"/>
      <w:sz w:val="20"/>
      <w:szCs w:val="20"/>
      <w:lang w:val="en-US" w:eastAsia="en-US"/>
    </w:rPr>
  </w:style>
  <w:style w:type="paragraph" w:customStyle="1" w:styleId="Postan">
    <w:name w:val="Postan"/>
    <w:basedOn w:val="a0"/>
    <w:rsid w:val="00B95535"/>
    <w:pPr>
      <w:jc w:val="center"/>
    </w:pPr>
    <w:rPr>
      <w:sz w:val="28"/>
      <w:szCs w:val="20"/>
    </w:rPr>
  </w:style>
  <w:style w:type="character" w:styleId="afff7">
    <w:name w:val="Placeholder Text"/>
    <w:basedOn w:val="a1"/>
    <w:uiPriority w:val="99"/>
    <w:semiHidden/>
    <w:rsid w:val="00B95535"/>
    <w:rPr>
      <w:color w:val="808080"/>
    </w:rPr>
  </w:style>
  <w:style w:type="paragraph" w:customStyle="1" w:styleId="ConsNormal">
    <w:name w:val="ConsNormal"/>
    <w:rsid w:val="00B955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8">
    <w:name w:val="FollowedHyperlink"/>
    <w:uiPriority w:val="99"/>
    <w:rsid w:val="00B95535"/>
    <w:rPr>
      <w:color w:val="800080"/>
      <w:u w:val="single"/>
    </w:rPr>
  </w:style>
  <w:style w:type="character" w:customStyle="1" w:styleId="HTML1">
    <w:name w:val="Стандартный HTML Знак1"/>
    <w:basedOn w:val="a1"/>
    <w:uiPriority w:val="99"/>
    <w:rsid w:val="00B95535"/>
    <w:rPr>
      <w:rFonts w:ascii="Consolas" w:eastAsia="Arial Unicode MS" w:hAnsi="Consolas" w:cs="Times New Roman"/>
      <w:kern w:val="1"/>
      <w:sz w:val="20"/>
      <w:szCs w:val="20"/>
    </w:rPr>
  </w:style>
  <w:style w:type="character" w:customStyle="1" w:styleId="afff9">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fa"/>
    <w:locked/>
    <w:rsid w:val="00B95535"/>
    <w:rPr>
      <w:rFonts w:ascii="Times New Roman" w:hAnsi="Times New Roman" w:cs="Times New Roman"/>
      <w:color w:val="000000" w:themeColor="text1"/>
      <w:sz w:val="24"/>
      <w:szCs w:val="24"/>
    </w:rPr>
  </w:style>
  <w:style w:type="paragraph" w:styleId="afff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ff9"/>
    <w:rsid w:val="00B95535"/>
    <w:rPr>
      <w:rFonts w:eastAsiaTheme="minorHAnsi"/>
      <w:color w:val="000000" w:themeColor="text1"/>
      <w:lang w:eastAsia="en-US"/>
    </w:rPr>
  </w:style>
  <w:style w:type="character" w:customStyle="1" w:styleId="1f1">
    <w:name w:val="Текст сноски Знак1"/>
    <w:basedOn w:val="a1"/>
    <w:link w:val="afffa"/>
    <w:uiPriority w:val="99"/>
    <w:semiHidden/>
    <w:rsid w:val="00B95535"/>
    <w:rPr>
      <w:rFonts w:ascii="Times New Roman" w:eastAsia="Times New Roman" w:hAnsi="Times New Roman" w:cs="Times New Roman"/>
      <w:sz w:val="20"/>
      <w:szCs w:val="20"/>
      <w:lang w:eastAsia="ru-RU"/>
    </w:rPr>
  </w:style>
  <w:style w:type="character" w:customStyle="1" w:styleId="1f2">
    <w:name w:val="Нижний колонтитул Знак1"/>
    <w:basedOn w:val="a1"/>
    <w:uiPriority w:val="99"/>
    <w:rsid w:val="00B95535"/>
    <w:rPr>
      <w:sz w:val="28"/>
    </w:rPr>
  </w:style>
  <w:style w:type="paragraph" w:styleId="a">
    <w:name w:val="List Bullet"/>
    <w:basedOn w:val="a0"/>
    <w:autoRedefine/>
    <w:rsid w:val="00B95535"/>
    <w:pPr>
      <w:numPr>
        <w:numId w:val="62"/>
      </w:numPr>
      <w:ind w:left="0" w:firstLine="0"/>
      <w:jc w:val="center"/>
    </w:pPr>
    <w:rPr>
      <w:sz w:val="28"/>
      <w:szCs w:val="28"/>
    </w:rPr>
  </w:style>
  <w:style w:type="character" w:customStyle="1" w:styleId="1f3">
    <w:name w:val="Название Знак1"/>
    <w:basedOn w:val="a1"/>
    <w:rsid w:val="00B9553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4">
    <w:name w:val="Основной текст с отступом Знак1"/>
    <w:basedOn w:val="a1"/>
    <w:rsid w:val="00B95535"/>
    <w:rPr>
      <w:sz w:val="28"/>
    </w:rPr>
  </w:style>
  <w:style w:type="character" w:customStyle="1" w:styleId="212">
    <w:name w:val="Основной текст 2 Знак1"/>
    <w:basedOn w:val="a1"/>
    <w:rsid w:val="00B95535"/>
    <w:rPr>
      <w:rFonts w:eastAsia="Times New Roman"/>
      <w:color w:val="auto"/>
      <w:sz w:val="20"/>
      <w:szCs w:val="20"/>
      <w:lang w:eastAsia="ru-RU"/>
    </w:rPr>
  </w:style>
  <w:style w:type="character" w:customStyle="1" w:styleId="310">
    <w:name w:val="Основной текст 3 Знак1"/>
    <w:basedOn w:val="a1"/>
    <w:rsid w:val="00B95535"/>
    <w:rPr>
      <w:rFonts w:eastAsia="Times New Roman"/>
      <w:color w:val="auto"/>
      <w:sz w:val="16"/>
      <w:szCs w:val="16"/>
      <w:lang w:eastAsia="ru-RU"/>
    </w:rPr>
  </w:style>
  <w:style w:type="character" w:customStyle="1" w:styleId="213">
    <w:name w:val="Основной текст с отступом 2 Знак1"/>
    <w:basedOn w:val="a1"/>
    <w:rsid w:val="00B95535"/>
    <w:rPr>
      <w:rFonts w:eastAsia="Times New Roman"/>
      <w:color w:val="auto"/>
      <w:sz w:val="20"/>
      <w:szCs w:val="20"/>
      <w:lang w:eastAsia="ru-RU"/>
    </w:rPr>
  </w:style>
  <w:style w:type="character" w:customStyle="1" w:styleId="36">
    <w:name w:val="Основной текст с отступом 3 Знак"/>
    <w:link w:val="37"/>
    <w:locked/>
    <w:rsid w:val="00B95535"/>
    <w:rPr>
      <w:sz w:val="16"/>
      <w:szCs w:val="16"/>
    </w:rPr>
  </w:style>
  <w:style w:type="paragraph" w:styleId="37">
    <w:name w:val="Body Text Indent 3"/>
    <w:basedOn w:val="a0"/>
    <w:link w:val="36"/>
    <w:rsid w:val="00B95535"/>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link w:val="37"/>
    <w:rsid w:val="00B95535"/>
    <w:rPr>
      <w:rFonts w:ascii="Times New Roman" w:eastAsia="Times New Roman" w:hAnsi="Times New Roman" w:cs="Times New Roman"/>
      <w:sz w:val="16"/>
      <w:szCs w:val="16"/>
      <w:lang w:eastAsia="ru-RU"/>
    </w:rPr>
  </w:style>
  <w:style w:type="character" w:customStyle="1" w:styleId="afffb">
    <w:name w:val="Схема документа Знак"/>
    <w:link w:val="afffc"/>
    <w:semiHidden/>
    <w:locked/>
    <w:rsid w:val="00B95535"/>
    <w:rPr>
      <w:rFonts w:ascii="Tahoma" w:hAnsi="Tahoma" w:cs="Tahoma"/>
      <w:shd w:val="clear" w:color="auto" w:fill="000080"/>
    </w:rPr>
  </w:style>
  <w:style w:type="paragraph" w:styleId="afffc">
    <w:name w:val="Document Map"/>
    <w:basedOn w:val="a0"/>
    <w:link w:val="afffb"/>
    <w:semiHidden/>
    <w:rsid w:val="00B95535"/>
    <w:pPr>
      <w:shd w:val="clear" w:color="auto" w:fill="000080"/>
    </w:pPr>
    <w:rPr>
      <w:rFonts w:ascii="Tahoma" w:eastAsiaTheme="minorHAnsi" w:hAnsi="Tahoma" w:cs="Tahoma"/>
      <w:sz w:val="22"/>
      <w:szCs w:val="22"/>
      <w:lang w:eastAsia="en-US"/>
    </w:rPr>
  </w:style>
  <w:style w:type="character" w:customStyle="1" w:styleId="1f5">
    <w:name w:val="Схема документа Знак1"/>
    <w:basedOn w:val="a1"/>
    <w:link w:val="afffc"/>
    <w:rsid w:val="00B95535"/>
    <w:rPr>
      <w:rFonts w:ascii="Tahoma" w:eastAsia="Times New Roman" w:hAnsi="Tahoma" w:cs="Tahoma"/>
      <w:sz w:val="16"/>
      <w:szCs w:val="16"/>
      <w:lang w:eastAsia="ru-RU"/>
    </w:rPr>
  </w:style>
  <w:style w:type="character" w:customStyle="1" w:styleId="afffd">
    <w:name w:val="Текст Знак"/>
    <w:link w:val="afffe"/>
    <w:locked/>
    <w:rsid w:val="00B95535"/>
    <w:rPr>
      <w:rFonts w:ascii="Courier New" w:hAnsi="Courier New" w:cs="Courier New"/>
    </w:rPr>
  </w:style>
  <w:style w:type="paragraph" w:styleId="afffe">
    <w:name w:val="Plain Text"/>
    <w:basedOn w:val="a0"/>
    <w:link w:val="afffd"/>
    <w:rsid w:val="00B95535"/>
    <w:pPr>
      <w:jc w:val="both"/>
    </w:pPr>
    <w:rPr>
      <w:rFonts w:ascii="Courier New" w:eastAsiaTheme="minorHAnsi" w:hAnsi="Courier New" w:cs="Courier New"/>
      <w:sz w:val="22"/>
      <w:szCs w:val="22"/>
      <w:lang w:eastAsia="en-US"/>
    </w:rPr>
  </w:style>
  <w:style w:type="character" w:customStyle="1" w:styleId="1f6">
    <w:name w:val="Текст Знак1"/>
    <w:basedOn w:val="a1"/>
    <w:link w:val="afffe"/>
    <w:rsid w:val="00B95535"/>
    <w:rPr>
      <w:rFonts w:ascii="Consolas" w:eastAsia="Times New Roman" w:hAnsi="Consolas" w:cs="Times New Roman"/>
      <w:sz w:val="21"/>
      <w:szCs w:val="21"/>
      <w:lang w:eastAsia="ru-RU"/>
    </w:rPr>
  </w:style>
  <w:style w:type="paragraph" w:customStyle="1" w:styleId="ConsNonformat">
    <w:name w:val="ConsNonformat"/>
    <w:rsid w:val="00B955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8">
    <w:name w:val="Знак3 Знак Знак Знак"/>
    <w:basedOn w:val="a0"/>
    <w:autoRedefine/>
    <w:rsid w:val="00B95535"/>
    <w:pPr>
      <w:spacing w:before="100" w:beforeAutospacing="1" w:after="100" w:afterAutospacing="1"/>
    </w:pPr>
    <w:rPr>
      <w:sz w:val="28"/>
      <w:szCs w:val="28"/>
      <w:lang w:val="en-US" w:eastAsia="en-US"/>
    </w:rPr>
  </w:style>
  <w:style w:type="paragraph" w:customStyle="1" w:styleId="2d">
    <w:name w:val="Знак2 Знак Знак Знак Знак Знак Знак Знак Знак Знак Знак Знак Знак Знак Знак Знак"/>
    <w:basedOn w:val="a0"/>
    <w:rsid w:val="00B95535"/>
    <w:pPr>
      <w:spacing w:before="100" w:beforeAutospacing="1" w:after="100" w:afterAutospacing="1"/>
    </w:pPr>
    <w:rPr>
      <w:rFonts w:ascii="Tahoma" w:hAnsi="Tahoma" w:cs="Tahoma"/>
      <w:sz w:val="20"/>
      <w:szCs w:val="20"/>
      <w:lang w:val="en-US" w:eastAsia="en-US"/>
    </w:rPr>
  </w:style>
  <w:style w:type="paragraph" w:customStyle="1" w:styleId="affff">
    <w:name w:val="Знак Знак Знак Знак Знак Знак Знак Знак Знак Знак"/>
    <w:basedOn w:val="a0"/>
    <w:rsid w:val="00B95535"/>
    <w:pPr>
      <w:spacing w:before="100" w:beforeAutospacing="1" w:after="100" w:afterAutospacing="1"/>
      <w:jc w:val="both"/>
    </w:pPr>
    <w:rPr>
      <w:rFonts w:ascii="Tahoma" w:hAnsi="Tahoma" w:cs="Tahoma"/>
      <w:sz w:val="20"/>
      <w:szCs w:val="20"/>
      <w:lang w:val="en-US" w:eastAsia="en-US"/>
    </w:rPr>
  </w:style>
  <w:style w:type="paragraph" w:customStyle="1" w:styleId="affff0">
    <w:name w:val="Основной"/>
    <w:basedOn w:val="a0"/>
    <w:rsid w:val="00B95535"/>
    <w:pPr>
      <w:spacing w:after="20" w:line="360" w:lineRule="auto"/>
      <w:ind w:firstLine="709"/>
      <w:jc w:val="both"/>
    </w:pPr>
    <w:rPr>
      <w:sz w:val="28"/>
      <w:szCs w:val="28"/>
    </w:rPr>
  </w:style>
  <w:style w:type="paragraph" w:customStyle="1" w:styleId="heading">
    <w:name w:val="heading"/>
    <w:basedOn w:val="a0"/>
    <w:rsid w:val="00B95535"/>
    <w:pPr>
      <w:spacing w:before="240" w:after="100" w:afterAutospacing="1"/>
      <w:ind w:firstLine="225"/>
    </w:pPr>
    <w:rPr>
      <w:rFonts w:ascii="Verdana" w:hAnsi="Verdana" w:cs="Verdana"/>
      <w:color w:val="000000"/>
      <w:sz w:val="16"/>
      <w:szCs w:val="16"/>
    </w:rPr>
  </w:style>
  <w:style w:type="paragraph" w:customStyle="1" w:styleId="affff1">
    <w:name w:val="Стиль"/>
    <w:rsid w:val="00B95535"/>
    <w:pPr>
      <w:widowControl w:val="0"/>
      <w:shd w:val="clear" w:color="auto" w:fill="FFFFFF"/>
      <w:spacing w:after="0" w:line="240" w:lineRule="auto"/>
    </w:pPr>
    <w:rPr>
      <w:rFonts w:ascii="Wingdings" w:eastAsia="Times New Roman" w:hAnsi="Wingdings" w:cs="Wingdings"/>
      <w:spacing w:val="-1"/>
      <w:kern w:val="3276"/>
      <w:position w:val="-1"/>
      <w:sz w:val="24"/>
      <w:szCs w:val="24"/>
      <w:lang w:eastAsia="ru-RU"/>
    </w:rPr>
  </w:style>
  <w:style w:type="paragraph" w:customStyle="1" w:styleId="affff2">
    <w:name w:val="a"/>
    <w:basedOn w:val="a0"/>
    <w:rsid w:val="00B95535"/>
    <w:pPr>
      <w:spacing w:before="240" w:after="100" w:afterAutospacing="1"/>
      <w:ind w:firstLine="225"/>
    </w:pPr>
    <w:rPr>
      <w:rFonts w:ascii="Verdana" w:hAnsi="Verdana" w:cs="Verdana"/>
      <w:color w:val="000000"/>
      <w:sz w:val="16"/>
      <w:szCs w:val="16"/>
    </w:rPr>
  </w:style>
  <w:style w:type="paragraph" w:customStyle="1" w:styleId="section2">
    <w:name w:val="section2"/>
    <w:basedOn w:val="a0"/>
    <w:rsid w:val="00B95535"/>
    <w:pPr>
      <w:spacing w:before="240" w:after="100" w:afterAutospacing="1"/>
      <w:ind w:firstLine="225"/>
    </w:pPr>
    <w:rPr>
      <w:rFonts w:ascii="Verdana" w:hAnsi="Verdana" w:cs="Verdana"/>
      <w:color w:val="000000"/>
      <w:sz w:val="16"/>
      <w:szCs w:val="16"/>
    </w:rPr>
  </w:style>
  <w:style w:type="paragraph" w:customStyle="1" w:styleId="consnormal0">
    <w:name w:val="consnormal"/>
    <w:basedOn w:val="a0"/>
    <w:rsid w:val="00B95535"/>
    <w:pPr>
      <w:spacing w:before="75" w:after="75"/>
    </w:pPr>
    <w:rPr>
      <w:rFonts w:ascii="Arial" w:eastAsia="Arial Unicode MS" w:hAnsi="Arial" w:cs="Arial"/>
      <w:color w:val="000000"/>
      <w:sz w:val="20"/>
      <w:szCs w:val="20"/>
    </w:rPr>
  </w:style>
  <w:style w:type="paragraph" w:customStyle="1" w:styleId="214">
    <w:name w:val="Знак2 Знак Знак Знак Знак Знак Знак Знак Знак Знак Знак Знак Знак Знак Знак Знак1"/>
    <w:basedOn w:val="a0"/>
    <w:rsid w:val="00B95535"/>
    <w:pPr>
      <w:spacing w:before="100" w:beforeAutospacing="1" w:after="100" w:afterAutospacing="1"/>
    </w:pPr>
    <w:rPr>
      <w:rFonts w:ascii="Tahoma" w:hAnsi="Tahoma" w:cs="Tahoma"/>
      <w:sz w:val="20"/>
      <w:szCs w:val="20"/>
      <w:lang w:val="en-US" w:eastAsia="en-US"/>
    </w:rPr>
  </w:style>
  <w:style w:type="paragraph" w:customStyle="1" w:styleId="bodytext">
    <w:name w:val="bodytext"/>
    <w:basedOn w:val="a0"/>
    <w:rsid w:val="00B95535"/>
    <w:pPr>
      <w:spacing w:before="100" w:beforeAutospacing="1" w:after="100" w:afterAutospacing="1"/>
    </w:pPr>
  </w:style>
  <w:style w:type="paragraph" w:customStyle="1" w:styleId="140">
    <w:name w:val="Обычный + 14 пт"/>
    <w:aliases w:val="По ширине,Первая строка:  1,27 см"/>
    <w:basedOn w:val="a0"/>
    <w:rsid w:val="00B95535"/>
    <w:pPr>
      <w:ind w:firstLine="720"/>
      <w:jc w:val="both"/>
    </w:pPr>
    <w:rPr>
      <w:sz w:val="28"/>
      <w:szCs w:val="28"/>
    </w:rPr>
  </w:style>
  <w:style w:type="paragraph" w:customStyle="1" w:styleId="consplusnormal1">
    <w:name w:val="consplusnormal"/>
    <w:basedOn w:val="a0"/>
    <w:rsid w:val="00B95535"/>
    <w:pPr>
      <w:spacing w:before="100" w:beforeAutospacing="1" w:after="100" w:afterAutospacing="1"/>
    </w:pPr>
  </w:style>
  <w:style w:type="paragraph" w:customStyle="1" w:styleId="1f7">
    <w:name w:val="Знак Знак Знак Знак Знак Знак Знак Знак Знак Знак1"/>
    <w:basedOn w:val="a0"/>
    <w:rsid w:val="00B95535"/>
    <w:pPr>
      <w:spacing w:before="100" w:beforeAutospacing="1" w:after="100" w:afterAutospacing="1"/>
      <w:jc w:val="both"/>
    </w:pPr>
    <w:rPr>
      <w:rFonts w:ascii="Tahoma" w:hAnsi="Tahoma" w:cs="Tahoma"/>
      <w:sz w:val="20"/>
      <w:szCs w:val="20"/>
      <w:lang w:val="en-US" w:eastAsia="en-US"/>
    </w:rPr>
  </w:style>
  <w:style w:type="paragraph" w:customStyle="1" w:styleId="text3cl">
    <w:name w:val="text3cl"/>
    <w:basedOn w:val="a0"/>
    <w:rsid w:val="00B95535"/>
    <w:pPr>
      <w:spacing w:before="144" w:after="288"/>
    </w:pPr>
  </w:style>
  <w:style w:type="paragraph" w:customStyle="1" w:styleId="CharChar">
    <w:name w:val="Char Char"/>
    <w:basedOn w:val="a0"/>
    <w:autoRedefine/>
    <w:rsid w:val="00B95535"/>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95535"/>
    <w:pPr>
      <w:spacing w:before="100" w:beforeAutospacing="1" w:after="100" w:afterAutospacing="1"/>
    </w:pPr>
    <w:rPr>
      <w:rFonts w:ascii="Tahoma" w:hAnsi="Tahoma" w:cs="Tahoma"/>
      <w:sz w:val="20"/>
      <w:szCs w:val="20"/>
      <w:lang w:val="en-US" w:eastAsia="en-US"/>
    </w:rPr>
  </w:style>
  <w:style w:type="paragraph" w:customStyle="1" w:styleId="Arial14125">
    <w:name w:val="Стиль Arial 14 пт По ширине Первая строка:  125 см"/>
    <w:basedOn w:val="a0"/>
    <w:rsid w:val="00B95535"/>
    <w:pPr>
      <w:widowControl w:val="0"/>
      <w:ind w:firstLine="709"/>
      <w:jc w:val="both"/>
    </w:pPr>
    <w:rPr>
      <w:rFonts w:ascii="Arial" w:hAnsi="Arial" w:cs="Arial"/>
      <w:sz w:val="28"/>
      <w:szCs w:val="28"/>
    </w:rPr>
  </w:style>
  <w:style w:type="character" w:customStyle="1" w:styleId="categorytree1href">
    <w:name w:val="categorytree1href"/>
    <w:basedOn w:val="a1"/>
    <w:rsid w:val="00B95535"/>
  </w:style>
  <w:style w:type="character" w:customStyle="1" w:styleId="text">
    <w:name w:val="text"/>
    <w:basedOn w:val="a1"/>
    <w:rsid w:val="00B95535"/>
  </w:style>
  <w:style w:type="numbering" w:customStyle="1" w:styleId="2e">
    <w:name w:val="Нет списка2"/>
    <w:next w:val="a3"/>
    <w:uiPriority w:val="99"/>
    <w:semiHidden/>
    <w:unhideWhenUsed/>
    <w:rsid w:val="00B95535"/>
  </w:style>
  <w:style w:type="character" w:customStyle="1" w:styleId="HTML2">
    <w:name w:val="Стандартный HTML Знак2"/>
    <w:uiPriority w:val="99"/>
    <w:rsid w:val="00B95535"/>
    <w:rPr>
      <w:rFonts w:ascii="Courier New" w:hAnsi="Courier New" w:cs="Courier New"/>
      <w:lang w:eastAsia="ar-SA"/>
    </w:rPr>
  </w:style>
  <w:style w:type="character" w:customStyle="1" w:styleId="110">
    <w:name w:val="Заголовок 1 Знак1"/>
    <w:uiPriority w:val="9"/>
    <w:rsid w:val="00B95535"/>
    <w:rPr>
      <w:rFonts w:ascii="Cambria" w:eastAsia="Times New Roman" w:hAnsi="Cambria" w:cs="Times New Roman"/>
      <w:b/>
      <w:bCs/>
      <w:kern w:val="32"/>
      <w:sz w:val="32"/>
      <w:szCs w:val="32"/>
      <w:lang w:eastAsia="ar-SA"/>
    </w:rPr>
  </w:style>
  <w:style w:type="character" w:customStyle="1" w:styleId="215">
    <w:name w:val="Заголовок 2 Знак1"/>
    <w:uiPriority w:val="9"/>
    <w:rsid w:val="00B95535"/>
    <w:rPr>
      <w:rFonts w:ascii="Cambria" w:eastAsia="Times New Roman" w:hAnsi="Cambria" w:cs="Times New Roman"/>
      <w:b/>
      <w:bCs/>
      <w:i/>
      <w:iCs/>
      <w:sz w:val="28"/>
      <w:szCs w:val="28"/>
      <w:lang w:eastAsia="ar-SA"/>
    </w:rPr>
  </w:style>
  <w:style w:type="character" w:customStyle="1" w:styleId="312">
    <w:name w:val="Заголовок 3 Знак1"/>
    <w:uiPriority w:val="9"/>
    <w:rsid w:val="00B95535"/>
    <w:rPr>
      <w:rFonts w:ascii="Cambria" w:eastAsia="Times New Roman" w:hAnsi="Cambria" w:cs="Times New Roman"/>
      <w:b/>
      <w:bCs/>
      <w:sz w:val="26"/>
      <w:szCs w:val="26"/>
      <w:lang w:eastAsia="ar-SA"/>
    </w:rPr>
  </w:style>
  <w:style w:type="character" w:customStyle="1" w:styleId="410">
    <w:name w:val="Заголовок 4 Знак1"/>
    <w:uiPriority w:val="9"/>
    <w:rsid w:val="00B95535"/>
    <w:rPr>
      <w:rFonts w:ascii="Calibri" w:eastAsia="Times New Roman" w:hAnsi="Calibri" w:cs="Times New Roman"/>
      <w:b/>
      <w:bCs/>
      <w:sz w:val="28"/>
      <w:szCs w:val="28"/>
      <w:lang w:eastAsia="ar-SA"/>
    </w:rPr>
  </w:style>
  <w:style w:type="character" w:customStyle="1" w:styleId="510">
    <w:name w:val="Заголовок 5 Знак1"/>
    <w:uiPriority w:val="9"/>
    <w:rsid w:val="00B95535"/>
    <w:rPr>
      <w:rFonts w:ascii="Calibri" w:eastAsia="Times New Roman" w:hAnsi="Calibri" w:cs="Times New Roman"/>
      <w:b/>
      <w:bCs/>
      <w:i/>
      <w:iCs/>
      <w:sz w:val="26"/>
      <w:szCs w:val="26"/>
      <w:lang w:eastAsia="ar-SA"/>
    </w:rPr>
  </w:style>
  <w:style w:type="character" w:customStyle="1" w:styleId="610">
    <w:name w:val="Заголовок 6 Знак1"/>
    <w:uiPriority w:val="9"/>
    <w:rsid w:val="00B95535"/>
    <w:rPr>
      <w:rFonts w:ascii="Calibri" w:eastAsia="Times New Roman" w:hAnsi="Calibri" w:cs="Times New Roman"/>
      <w:b/>
      <w:bCs/>
      <w:sz w:val="22"/>
      <w:szCs w:val="22"/>
      <w:lang w:eastAsia="ar-SA"/>
    </w:rPr>
  </w:style>
  <w:style w:type="character" w:customStyle="1" w:styleId="710">
    <w:name w:val="Заголовок 7 Знак1"/>
    <w:uiPriority w:val="9"/>
    <w:rsid w:val="00B95535"/>
    <w:rPr>
      <w:rFonts w:ascii="Calibri" w:eastAsia="Times New Roman" w:hAnsi="Calibri" w:cs="Times New Roman"/>
      <w:sz w:val="24"/>
      <w:szCs w:val="24"/>
      <w:lang w:eastAsia="ar-SA"/>
    </w:rPr>
  </w:style>
  <w:style w:type="character" w:customStyle="1" w:styleId="810">
    <w:name w:val="Заголовок 8 Знак1"/>
    <w:uiPriority w:val="9"/>
    <w:rsid w:val="00B95535"/>
    <w:rPr>
      <w:rFonts w:ascii="Calibri" w:eastAsia="Times New Roman" w:hAnsi="Calibri" w:cs="Times New Roman"/>
      <w:i/>
      <w:iCs/>
      <w:sz w:val="24"/>
      <w:szCs w:val="24"/>
      <w:lang w:eastAsia="ar-SA"/>
    </w:rPr>
  </w:style>
  <w:style w:type="character" w:customStyle="1" w:styleId="91">
    <w:name w:val="Заголовок 9 Знак1"/>
    <w:uiPriority w:val="9"/>
    <w:rsid w:val="00B95535"/>
    <w:rPr>
      <w:rFonts w:ascii="Cambria" w:eastAsia="Times New Roman" w:hAnsi="Cambria" w:cs="Times New Roman"/>
      <w:sz w:val="22"/>
      <w:szCs w:val="22"/>
      <w:lang w:eastAsia="ar-SA"/>
    </w:rPr>
  </w:style>
  <w:style w:type="character" w:customStyle="1" w:styleId="WW8Num2z0">
    <w:name w:val="WW8Num2z0"/>
    <w:rsid w:val="00B95535"/>
    <w:rPr>
      <w:color w:val="000000"/>
    </w:rPr>
  </w:style>
  <w:style w:type="character" w:customStyle="1" w:styleId="WW8Num4z0">
    <w:name w:val="WW8Num4z0"/>
    <w:rsid w:val="00B95535"/>
    <w:rPr>
      <w:color w:val="000000"/>
    </w:rPr>
  </w:style>
  <w:style w:type="character" w:customStyle="1" w:styleId="Absatz-Standardschriftart">
    <w:name w:val="Absatz-Standardschriftart"/>
    <w:rsid w:val="00B95535"/>
  </w:style>
  <w:style w:type="character" w:customStyle="1" w:styleId="WW-Absatz-Standardschriftart">
    <w:name w:val="WW-Absatz-Standardschriftart"/>
    <w:rsid w:val="00B95535"/>
  </w:style>
  <w:style w:type="character" w:customStyle="1" w:styleId="WW-Absatz-Standardschriftart1">
    <w:name w:val="WW-Absatz-Standardschriftart1"/>
    <w:rsid w:val="00B95535"/>
  </w:style>
  <w:style w:type="character" w:customStyle="1" w:styleId="WW-Absatz-Standardschriftart11">
    <w:name w:val="WW-Absatz-Standardschriftart11"/>
    <w:rsid w:val="00B95535"/>
  </w:style>
  <w:style w:type="character" w:customStyle="1" w:styleId="WW8Num1z0">
    <w:name w:val="WW8Num1z0"/>
    <w:rsid w:val="00B95535"/>
    <w:rPr>
      <w:rFonts w:ascii="Symbol" w:hAnsi="Symbol"/>
    </w:rPr>
  </w:style>
  <w:style w:type="character" w:customStyle="1" w:styleId="WW8Num6z0">
    <w:name w:val="WW8Num6z0"/>
    <w:rsid w:val="00B95535"/>
    <w:rPr>
      <w:rFonts w:ascii="Times New Roman" w:hAnsi="Times New Roman"/>
      <w:sz w:val="28"/>
      <w:u w:val="none"/>
    </w:rPr>
  </w:style>
  <w:style w:type="character" w:customStyle="1" w:styleId="WW8Num10z0">
    <w:name w:val="WW8Num10z0"/>
    <w:rsid w:val="00B95535"/>
    <w:rPr>
      <w:rFonts w:ascii="Symbol" w:hAnsi="Symbol"/>
    </w:rPr>
  </w:style>
  <w:style w:type="character" w:customStyle="1" w:styleId="WW8Num10z1">
    <w:name w:val="WW8Num10z1"/>
    <w:rsid w:val="00B95535"/>
    <w:rPr>
      <w:rFonts w:ascii="Courier New" w:hAnsi="Courier New"/>
    </w:rPr>
  </w:style>
  <w:style w:type="character" w:customStyle="1" w:styleId="WW8Num10z2">
    <w:name w:val="WW8Num10z2"/>
    <w:rsid w:val="00B95535"/>
    <w:rPr>
      <w:rFonts w:ascii="Wingdings" w:hAnsi="Wingdings"/>
    </w:rPr>
  </w:style>
  <w:style w:type="character" w:customStyle="1" w:styleId="WW8Num12z0">
    <w:name w:val="WW8Num12z0"/>
    <w:rsid w:val="00B95535"/>
    <w:rPr>
      <w:rFonts w:ascii="Times New Roman" w:hAnsi="Times New Roman"/>
    </w:rPr>
  </w:style>
  <w:style w:type="character" w:customStyle="1" w:styleId="WW8Num12z1">
    <w:name w:val="WW8Num12z1"/>
    <w:rsid w:val="00B95535"/>
    <w:rPr>
      <w:rFonts w:ascii="Courier New" w:hAnsi="Courier New"/>
    </w:rPr>
  </w:style>
  <w:style w:type="character" w:customStyle="1" w:styleId="WW8Num12z2">
    <w:name w:val="WW8Num12z2"/>
    <w:rsid w:val="00B95535"/>
    <w:rPr>
      <w:rFonts w:ascii="Wingdings" w:hAnsi="Wingdings"/>
    </w:rPr>
  </w:style>
  <w:style w:type="character" w:customStyle="1" w:styleId="WW8Num12z3">
    <w:name w:val="WW8Num12z3"/>
    <w:rsid w:val="00B95535"/>
    <w:rPr>
      <w:rFonts w:ascii="Symbol" w:hAnsi="Symbol"/>
    </w:rPr>
  </w:style>
  <w:style w:type="character" w:customStyle="1" w:styleId="WW8Num16z0">
    <w:name w:val="WW8Num16z0"/>
    <w:rsid w:val="00B95535"/>
  </w:style>
  <w:style w:type="character" w:customStyle="1" w:styleId="WW8Num22z0">
    <w:name w:val="WW8Num22z0"/>
    <w:rsid w:val="00B95535"/>
    <w:rPr>
      <w:color w:val="000000"/>
    </w:rPr>
  </w:style>
  <w:style w:type="character" w:customStyle="1" w:styleId="WW8Num23z0">
    <w:name w:val="WW8Num23z0"/>
    <w:rsid w:val="00B95535"/>
    <w:rPr>
      <w:rFonts w:ascii="Symbol" w:hAnsi="Symbol"/>
    </w:rPr>
  </w:style>
  <w:style w:type="character" w:customStyle="1" w:styleId="WW8Num23z1">
    <w:name w:val="WW8Num23z1"/>
    <w:rsid w:val="00B95535"/>
    <w:rPr>
      <w:rFonts w:ascii="Courier New" w:hAnsi="Courier New"/>
    </w:rPr>
  </w:style>
  <w:style w:type="character" w:customStyle="1" w:styleId="WW8Num23z2">
    <w:name w:val="WW8Num23z2"/>
    <w:rsid w:val="00B95535"/>
    <w:rPr>
      <w:rFonts w:ascii="Wingdings" w:hAnsi="Wingdings"/>
    </w:rPr>
  </w:style>
  <w:style w:type="character" w:customStyle="1" w:styleId="1f8">
    <w:name w:val="Основной шрифт абзаца1"/>
    <w:rsid w:val="00B95535"/>
  </w:style>
  <w:style w:type="character" w:styleId="affff3">
    <w:name w:val="line number"/>
    <w:uiPriority w:val="99"/>
    <w:rsid w:val="00B95535"/>
    <w:rPr>
      <w:rFonts w:cs="Times New Roman"/>
    </w:rPr>
  </w:style>
  <w:style w:type="character" w:customStyle="1" w:styleId="affff4">
    <w:name w:val="Символ сноски"/>
    <w:rsid w:val="00B95535"/>
    <w:rPr>
      <w:vertAlign w:val="superscript"/>
    </w:rPr>
  </w:style>
  <w:style w:type="character" w:customStyle="1" w:styleId="2f">
    <w:name w:val="Текст сноски Знак2"/>
    <w:rsid w:val="00B95535"/>
  </w:style>
  <w:style w:type="paragraph" w:customStyle="1" w:styleId="1f9">
    <w:name w:val="Заголовок1"/>
    <w:basedOn w:val="a0"/>
    <w:next w:val="afc"/>
    <w:rsid w:val="00B95535"/>
    <w:pPr>
      <w:keepNext/>
      <w:spacing w:before="240" w:after="120"/>
    </w:pPr>
    <w:rPr>
      <w:rFonts w:ascii="Arial" w:eastAsia="Microsoft YaHei" w:hAnsi="Arial" w:cs="Mangal"/>
      <w:sz w:val="28"/>
      <w:szCs w:val="28"/>
      <w:lang w:eastAsia="ar-SA"/>
    </w:rPr>
  </w:style>
  <w:style w:type="character" w:customStyle="1" w:styleId="2f0">
    <w:name w:val="Основной текст Знак2"/>
    <w:uiPriority w:val="99"/>
    <w:rsid w:val="00B95535"/>
    <w:rPr>
      <w:lang w:eastAsia="ar-SA"/>
    </w:rPr>
  </w:style>
  <w:style w:type="paragraph" w:styleId="affff5">
    <w:name w:val="List"/>
    <w:basedOn w:val="afc"/>
    <w:rsid w:val="00B95535"/>
    <w:pPr>
      <w:widowControl/>
      <w:suppressAutoHyphens w:val="0"/>
    </w:pPr>
    <w:rPr>
      <w:rFonts w:eastAsia="Times New Roman" w:cs="Mangal"/>
      <w:kern w:val="0"/>
      <w:sz w:val="20"/>
      <w:szCs w:val="20"/>
      <w:lang w:eastAsia="ar-SA"/>
    </w:rPr>
  </w:style>
  <w:style w:type="paragraph" w:customStyle="1" w:styleId="1fa">
    <w:name w:val="Название1"/>
    <w:basedOn w:val="a0"/>
    <w:rsid w:val="00B95535"/>
    <w:pPr>
      <w:suppressLineNumbers/>
      <w:spacing w:before="120" w:after="120"/>
    </w:pPr>
    <w:rPr>
      <w:rFonts w:cs="Mangal"/>
      <w:i/>
      <w:iCs/>
      <w:lang w:eastAsia="ar-SA"/>
    </w:rPr>
  </w:style>
  <w:style w:type="paragraph" w:customStyle="1" w:styleId="1fb">
    <w:name w:val="Указатель1"/>
    <w:basedOn w:val="a0"/>
    <w:rsid w:val="00B95535"/>
    <w:pPr>
      <w:suppressLineNumbers/>
    </w:pPr>
    <w:rPr>
      <w:rFonts w:cs="Mangal"/>
      <w:sz w:val="20"/>
      <w:szCs w:val="20"/>
      <w:lang w:eastAsia="ar-SA"/>
    </w:rPr>
  </w:style>
  <w:style w:type="paragraph" w:customStyle="1" w:styleId="1fc">
    <w:name w:val="Маркированный список1"/>
    <w:basedOn w:val="a0"/>
    <w:rsid w:val="00B95535"/>
    <w:pPr>
      <w:jc w:val="center"/>
    </w:pPr>
    <w:rPr>
      <w:sz w:val="28"/>
      <w:szCs w:val="20"/>
      <w:lang w:eastAsia="ar-SA"/>
    </w:rPr>
  </w:style>
  <w:style w:type="character" w:customStyle="1" w:styleId="2f1">
    <w:name w:val="Нижний колонтитул Знак2"/>
    <w:uiPriority w:val="99"/>
    <w:rsid w:val="00B95535"/>
    <w:rPr>
      <w:lang w:eastAsia="ar-SA"/>
    </w:rPr>
  </w:style>
  <w:style w:type="character" w:customStyle="1" w:styleId="1fd">
    <w:name w:val="Верхний колонтитул Знак1"/>
    <w:uiPriority w:val="99"/>
    <w:rsid w:val="00B95535"/>
    <w:rPr>
      <w:lang w:eastAsia="ar-SA"/>
    </w:rPr>
  </w:style>
  <w:style w:type="character" w:customStyle="1" w:styleId="2f2">
    <w:name w:val="Текст выноски Знак2"/>
    <w:uiPriority w:val="99"/>
    <w:rsid w:val="00B95535"/>
    <w:rPr>
      <w:sz w:val="0"/>
      <w:szCs w:val="0"/>
      <w:lang w:eastAsia="ar-SA"/>
    </w:rPr>
  </w:style>
  <w:style w:type="paragraph" w:customStyle="1" w:styleId="313">
    <w:name w:val="Основной текст 31"/>
    <w:basedOn w:val="a0"/>
    <w:rsid w:val="00B95535"/>
    <w:pPr>
      <w:spacing w:after="120"/>
    </w:pPr>
    <w:rPr>
      <w:sz w:val="16"/>
      <w:szCs w:val="16"/>
      <w:lang w:eastAsia="ar-SA"/>
    </w:rPr>
  </w:style>
  <w:style w:type="character" w:customStyle="1" w:styleId="2f3">
    <w:name w:val="Основной текст с отступом Знак2"/>
    <w:uiPriority w:val="99"/>
    <w:rsid w:val="00B95535"/>
    <w:rPr>
      <w:lang w:eastAsia="ar-SA"/>
    </w:rPr>
  </w:style>
  <w:style w:type="paragraph" w:customStyle="1" w:styleId="Normal1">
    <w:name w:val="Normal1"/>
    <w:rsid w:val="00B95535"/>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2f4">
    <w:name w:val="Название Знак2"/>
    <w:uiPriority w:val="10"/>
    <w:rsid w:val="00B95535"/>
    <w:rPr>
      <w:rFonts w:ascii="Cambria" w:eastAsia="Times New Roman" w:hAnsi="Cambria" w:cs="Times New Roman"/>
      <w:b/>
      <w:bCs/>
      <w:kern w:val="28"/>
      <w:sz w:val="32"/>
      <w:szCs w:val="32"/>
      <w:lang w:eastAsia="ar-SA"/>
    </w:rPr>
  </w:style>
  <w:style w:type="paragraph" w:styleId="affff6">
    <w:name w:val="Subtitle"/>
    <w:basedOn w:val="1f9"/>
    <w:next w:val="afc"/>
    <w:link w:val="affff7"/>
    <w:uiPriority w:val="11"/>
    <w:qFormat/>
    <w:rsid w:val="00B95535"/>
    <w:pPr>
      <w:jc w:val="center"/>
    </w:pPr>
    <w:rPr>
      <w:i/>
      <w:iCs/>
    </w:rPr>
  </w:style>
  <w:style w:type="character" w:customStyle="1" w:styleId="affff7">
    <w:name w:val="Подзаголовок Знак"/>
    <w:basedOn w:val="a1"/>
    <w:link w:val="affff6"/>
    <w:uiPriority w:val="11"/>
    <w:rsid w:val="00B95535"/>
    <w:rPr>
      <w:rFonts w:ascii="Arial" w:eastAsia="Microsoft YaHei" w:hAnsi="Arial" w:cs="Mangal"/>
      <w:i/>
      <w:iCs/>
      <w:sz w:val="28"/>
      <w:szCs w:val="28"/>
      <w:lang w:eastAsia="ar-SA"/>
    </w:rPr>
  </w:style>
  <w:style w:type="paragraph" w:customStyle="1" w:styleId="1fe">
    <w:name w:val="Текст1"/>
    <w:basedOn w:val="a0"/>
    <w:rsid w:val="00B95535"/>
    <w:pPr>
      <w:jc w:val="both"/>
    </w:pPr>
    <w:rPr>
      <w:rFonts w:ascii="Courier New" w:hAnsi="Courier New"/>
      <w:sz w:val="20"/>
      <w:szCs w:val="20"/>
      <w:lang w:eastAsia="ar-SA"/>
    </w:rPr>
  </w:style>
  <w:style w:type="paragraph" w:customStyle="1" w:styleId="220">
    <w:name w:val="Основной текст 22"/>
    <w:basedOn w:val="a0"/>
    <w:rsid w:val="00B95535"/>
    <w:pPr>
      <w:spacing w:after="120" w:line="480" w:lineRule="auto"/>
    </w:pPr>
    <w:rPr>
      <w:sz w:val="28"/>
      <w:lang w:eastAsia="ar-SA"/>
    </w:rPr>
  </w:style>
  <w:style w:type="paragraph" w:customStyle="1" w:styleId="314">
    <w:name w:val="Основной текст с отступом 31"/>
    <w:basedOn w:val="a0"/>
    <w:rsid w:val="00B95535"/>
    <w:pPr>
      <w:spacing w:after="120"/>
      <w:ind w:left="283"/>
    </w:pPr>
    <w:rPr>
      <w:sz w:val="16"/>
      <w:szCs w:val="16"/>
      <w:lang w:eastAsia="ar-SA"/>
    </w:rPr>
  </w:style>
  <w:style w:type="paragraph" w:customStyle="1" w:styleId="1ff">
    <w:name w:val="Цитата1"/>
    <w:basedOn w:val="a0"/>
    <w:rsid w:val="00B95535"/>
    <w:pPr>
      <w:ind w:left="-567" w:right="-766"/>
    </w:pPr>
    <w:rPr>
      <w:sz w:val="28"/>
      <w:szCs w:val="20"/>
      <w:lang w:eastAsia="ar-SA"/>
    </w:rPr>
  </w:style>
  <w:style w:type="paragraph" w:customStyle="1" w:styleId="39">
    <w:name w:val="Знак3"/>
    <w:basedOn w:val="a0"/>
    <w:rsid w:val="00B95535"/>
    <w:pPr>
      <w:spacing w:before="280" w:after="280"/>
      <w:jc w:val="both"/>
    </w:pPr>
    <w:rPr>
      <w:rFonts w:ascii="Tahoma" w:hAnsi="Tahoma"/>
      <w:sz w:val="20"/>
      <w:szCs w:val="20"/>
      <w:lang w:val="en-US" w:eastAsia="ar-SA"/>
    </w:rPr>
  </w:style>
  <w:style w:type="paragraph" w:customStyle="1" w:styleId="221">
    <w:name w:val="Знак2 Знак Знак Знак Знак Знак Знак Знак Знак Знак Знак Знак Знак Знак Знак Знак2"/>
    <w:basedOn w:val="a0"/>
    <w:rsid w:val="00B95535"/>
    <w:pPr>
      <w:spacing w:before="280" w:after="280"/>
    </w:pPr>
    <w:rPr>
      <w:rFonts w:ascii="Tahoma" w:hAnsi="Tahoma"/>
      <w:sz w:val="20"/>
      <w:szCs w:val="20"/>
      <w:lang w:val="en-US" w:eastAsia="ar-SA"/>
    </w:rPr>
  </w:style>
  <w:style w:type="paragraph" w:customStyle="1" w:styleId="1ff0">
    <w:name w:val="Схема документа1"/>
    <w:basedOn w:val="a0"/>
    <w:rsid w:val="00B95535"/>
    <w:pPr>
      <w:shd w:val="clear" w:color="auto" w:fill="000080"/>
    </w:pPr>
    <w:rPr>
      <w:rFonts w:ascii="Tahoma" w:hAnsi="Tahoma"/>
      <w:sz w:val="20"/>
      <w:szCs w:val="20"/>
      <w:lang w:eastAsia="ar-SA"/>
    </w:rPr>
  </w:style>
  <w:style w:type="paragraph" w:customStyle="1" w:styleId="2f5">
    <w:name w:val="Знак Знак Знак Знак2"/>
    <w:basedOn w:val="a0"/>
    <w:rsid w:val="00B95535"/>
    <w:pPr>
      <w:spacing w:before="280" w:after="280"/>
      <w:jc w:val="both"/>
    </w:pPr>
    <w:rPr>
      <w:rFonts w:ascii="Tahoma" w:hAnsi="Tahoma"/>
      <w:sz w:val="20"/>
      <w:szCs w:val="20"/>
      <w:lang w:val="en-US" w:eastAsia="ar-SA"/>
    </w:rPr>
  </w:style>
  <w:style w:type="paragraph" w:customStyle="1" w:styleId="2f6">
    <w:name w:val="Знак Знак Знак Знак Знак Знак Знак Знак Знак Знак2"/>
    <w:basedOn w:val="a0"/>
    <w:rsid w:val="00B95535"/>
    <w:pPr>
      <w:spacing w:before="280" w:after="280"/>
      <w:jc w:val="both"/>
    </w:pPr>
    <w:rPr>
      <w:rFonts w:ascii="Tahoma" w:hAnsi="Tahoma"/>
      <w:sz w:val="20"/>
      <w:szCs w:val="20"/>
      <w:lang w:val="en-US" w:eastAsia="ar-SA"/>
    </w:rPr>
  </w:style>
  <w:style w:type="paragraph" w:customStyle="1" w:styleId="2f7">
    <w:name w:val="Знак Знак Знак2"/>
    <w:basedOn w:val="a0"/>
    <w:rsid w:val="00B95535"/>
    <w:pPr>
      <w:spacing w:before="280" w:after="280"/>
    </w:pPr>
    <w:rPr>
      <w:rFonts w:ascii="Tahoma" w:hAnsi="Tahoma" w:cs="Tahoma"/>
      <w:sz w:val="20"/>
      <w:szCs w:val="20"/>
      <w:lang w:val="en-US" w:eastAsia="ar-SA"/>
    </w:rPr>
  </w:style>
  <w:style w:type="paragraph" w:customStyle="1" w:styleId="BodyText21">
    <w:name w:val="Body Text 21"/>
    <w:basedOn w:val="a0"/>
    <w:rsid w:val="00B95535"/>
    <w:pPr>
      <w:widowControl w:val="0"/>
      <w:ind w:right="-28"/>
      <w:jc w:val="both"/>
    </w:pPr>
    <w:rPr>
      <w:szCs w:val="20"/>
      <w:lang w:eastAsia="ar-SA"/>
    </w:rPr>
  </w:style>
  <w:style w:type="paragraph" w:customStyle="1" w:styleId="affff8">
    <w:name w:val="Заголовок таблицы"/>
    <w:basedOn w:val="afe"/>
    <w:rsid w:val="00B95535"/>
    <w:pPr>
      <w:widowControl/>
      <w:suppressAutoHyphens w:val="0"/>
      <w:jc w:val="center"/>
    </w:pPr>
    <w:rPr>
      <w:rFonts w:eastAsia="Times New Roman"/>
      <w:b/>
      <w:bCs/>
      <w:kern w:val="0"/>
      <w:sz w:val="20"/>
      <w:szCs w:val="20"/>
      <w:lang w:eastAsia="ar-SA"/>
    </w:rPr>
  </w:style>
  <w:style w:type="paragraph" w:customStyle="1" w:styleId="Default">
    <w:name w:val="Default"/>
    <w:rsid w:val="00B95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DocList">
    <w:name w:val="ConsPlusDocList"/>
    <w:rsid w:val="00B95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55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5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ff1">
    <w:name w:val="Обычный (веб)1"/>
    <w:basedOn w:val="a0"/>
    <w:rsid w:val="00B95535"/>
    <w:pPr>
      <w:suppressAutoHyphens/>
      <w:spacing w:before="28" w:after="28" w:line="100" w:lineRule="atLeast"/>
    </w:pPr>
    <w:rPr>
      <w:rFonts w:eastAsia="Calibri"/>
      <w:lang w:eastAsia="ar-SA"/>
    </w:rPr>
  </w:style>
  <w:style w:type="paragraph" w:customStyle="1" w:styleId="2f8">
    <w:name w:val="Цитата2"/>
    <w:basedOn w:val="a0"/>
    <w:rsid w:val="00B95535"/>
    <w:pPr>
      <w:widowControl w:val="0"/>
      <w:shd w:val="clear" w:color="auto" w:fill="FFFFFF"/>
      <w:spacing w:before="7" w:line="234" w:lineRule="exact"/>
      <w:ind w:left="7" w:right="3370"/>
    </w:pPr>
    <w:rPr>
      <w:rFonts w:ascii="Courier New" w:hAnsi="Courier New"/>
      <w:color w:val="000000"/>
      <w:szCs w:val="20"/>
    </w:rPr>
  </w:style>
  <w:style w:type="paragraph" w:customStyle="1" w:styleId="230">
    <w:name w:val="Основной текст 23"/>
    <w:basedOn w:val="a0"/>
    <w:rsid w:val="00B95535"/>
    <w:pPr>
      <w:widowControl w:val="0"/>
      <w:shd w:val="clear" w:color="auto" w:fill="FFFFFF"/>
      <w:ind w:left="426" w:firstLine="17"/>
    </w:pPr>
    <w:rPr>
      <w:rFonts w:ascii="Courier New" w:hAnsi="Courier New"/>
      <w:color w:val="000000"/>
      <w:szCs w:val="20"/>
    </w:rPr>
  </w:style>
  <w:style w:type="paragraph" w:customStyle="1" w:styleId="affff9">
    <w:name w:val="Заголовок"/>
    <w:basedOn w:val="a0"/>
    <w:next w:val="afc"/>
    <w:rsid w:val="00B95535"/>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1ff2">
    <w:name w:val="Верхний колонтитул1"/>
    <w:basedOn w:val="a0"/>
    <w:rsid w:val="00B95535"/>
    <w:pPr>
      <w:widowControl w:val="0"/>
      <w:suppressAutoHyphens/>
      <w:ind w:left="300"/>
      <w:jc w:val="center"/>
    </w:pPr>
    <w:rPr>
      <w:rFonts w:ascii="Arial" w:eastAsia="Lucida Sans Unicode" w:hAnsi="Arial" w:cs="Arial"/>
      <w:b/>
      <w:bCs/>
      <w:color w:val="3560A7"/>
      <w:kern w:val="1"/>
      <w:sz w:val="21"/>
      <w:szCs w:val="21"/>
      <w:lang w:eastAsia="hi-IN" w:bidi="hi-IN"/>
    </w:rPr>
  </w:style>
  <w:style w:type="paragraph" w:customStyle="1" w:styleId="FR1">
    <w:name w:val="FR1"/>
    <w:rsid w:val="00B95535"/>
    <w:pPr>
      <w:widowControl w:val="0"/>
      <w:spacing w:before="180" w:after="0" w:line="280" w:lineRule="auto"/>
    </w:pPr>
    <w:rPr>
      <w:rFonts w:ascii="Arial" w:eastAsia="Times New Roman" w:hAnsi="Arial" w:cs="Times New Roman"/>
      <w:snapToGrid w:val="0"/>
      <w:sz w:val="20"/>
      <w:szCs w:val="20"/>
      <w:lang w:eastAsia="ru-RU"/>
    </w:rPr>
  </w:style>
  <w:style w:type="paragraph" w:customStyle="1" w:styleId="affffa">
    <w:name w:val="Таблицы (моноширинный)"/>
    <w:basedOn w:val="a0"/>
    <w:next w:val="a0"/>
    <w:rsid w:val="00B95535"/>
    <w:pPr>
      <w:widowControl w:val="0"/>
      <w:autoSpaceDE w:val="0"/>
      <w:autoSpaceDN w:val="0"/>
      <w:adjustRightInd w:val="0"/>
      <w:jc w:val="both"/>
    </w:pPr>
    <w:rPr>
      <w:rFonts w:ascii="Courier New" w:hAnsi="Courier New" w:cs="Courier New"/>
      <w:sz w:val="20"/>
      <w:szCs w:val="20"/>
    </w:rPr>
  </w:style>
  <w:style w:type="paragraph" w:customStyle="1" w:styleId="1ff3">
    <w:name w:val="Знак Знак Знак1 Знак"/>
    <w:basedOn w:val="a0"/>
    <w:rsid w:val="00B95535"/>
    <w:pPr>
      <w:spacing w:before="100" w:beforeAutospacing="1" w:after="100" w:afterAutospacing="1"/>
      <w:jc w:val="both"/>
    </w:pPr>
    <w:rPr>
      <w:rFonts w:ascii="Tahoma" w:hAnsi="Tahoma"/>
      <w:sz w:val="20"/>
      <w:szCs w:val="20"/>
      <w:lang w:val="en-US" w:eastAsia="en-US"/>
    </w:rPr>
  </w:style>
  <w:style w:type="paragraph" w:customStyle="1" w:styleId="Textbody">
    <w:name w:val="Text body"/>
    <w:basedOn w:val="Standard"/>
    <w:qFormat/>
    <w:rsid w:val="00B95535"/>
    <w:pPr>
      <w:widowControl w:val="0"/>
      <w:suppressAutoHyphens/>
      <w:autoSpaceDN/>
      <w:spacing w:after="120"/>
      <w:textAlignment w:val="auto"/>
    </w:pPr>
    <w:rPr>
      <w:rFonts w:eastAsia="Andale Sans UI" w:cs="Tahoma"/>
      <w:kern w:val="16"/>
      <w:lang w:val="de-DE" w:eastAsia="ja-JP"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http://rk.gov.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15761</Words>
  <Characters>89841</Characters>
  <Application>Microsoft Office Word</Application>
  <DocSecurity>0</DocSecurity>
  <Lines>748</Lines>
  <Paragraphs>210</Paragraphs>
  <ScaleCrop>false</ScaleCrop>
  <Company/>
  <LinksUpToDate>false</LinksUpToDate>
  <CharactersWithSpaces>105392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Зера</cp:lastModifiedBy>
  <cp:revision>4</cp:revision>
  <cp:lastPrinted>2017-10-26T06:23:00Z</cp:lastPrinted>
  <dcterms:created xsi:type="dcterms:W3CDTF">2017-10-26T06:22:00Z</dcterms:created>
  <dcterms:modified xsi:type="dcterms:W3CDTF">2017-11-02T10:48:00Z</dcterms:modified>
</cp:coreProperties>
</file>