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42" w:rsidRPr="00434B84" w:rsidRDefault="005C7E42" w:rsidP="00AC68F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                               </w:t>
      </w:r>
      <w:r w:rsidRP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Республика Крым</w:t>
      </w:r>
    </w:p>
    <w:p w:rsidR="005C7E42" w:rsidRPr="00434B84" w:rsidRDefault="005C7E42" w:rsidP="00434B8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Белогорский район</w:t>
      </w:r>
    </w:p>
    <w:p w:rsidR="005C7E42" w:rsidRPr="00434B84" w:rsidRDefault="005C7E42" w:rsidP="00434B8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Администрация Зуйского сельского поселения</w:t>
      </w:r>
    </w:p>
    <w:p w:rsidR="005C7E42" w:rsidRPr="00434B84" w:rsidRDefault="005C7E42" w:rsidP="00434B8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5C7E42" w:rsidRPr="00434B84" w:rsidRDefault="005C7E42" w:rsidP="00434B84">
      <w:pPr>
        <w:widowControl w:val="0"/>
        <w:tabs>
          <w:tab w:val="center" w:pos="4677"/>
          <w:tab w:val="right" w:pos="9354"/>
        </w:tabs>
        <w:suppressAutoHyphens/>
        <w:spacing w:after="0" w:line="0" w:lineRule="atLeast"/>
        <w:ind w:left="-567" w:firstLine="56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ПОСТАНОВЛЕНИЕ</w:t>
      </w:r>
    </w:p>
    <w:p w:rsidR="005C7E42" w:rsidRPr="00434B84" w:rsidRDefault="005C7E42" w:rsidP="00434B84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5C7E42" w:rsidRPr="00434B84" w:rsidRDefault="005C7E42" w:rsidP="00434B84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  <w:r w:rsidRPr="00434B84">
        <w:rPr>
          <w:rFonts w:ascii="Times New Roman" w:eastAsia="Calibri" w:hAnsi="Times New Roman" w:cs="Times New Roman"/>
          <w:sz w:val="28"/>
          <w:szCs w:val="28"/>
        </w:rPr>
        <w:t xml:space="preserve">от 24 сентября 2018 года                                                                               </w:t>
      </w:r>
      <w:r w:rsidR="00434B8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34B84">
        <w:rPr>
          <w:rFonts w:ascii="Times New Roman" w:eastAsia="Calibri" w:hAnsi="Times New Roman" w:cs="Times New Roman"/>
          <w:sz w:val="28"/>
          <w:szCs w:val="28"/>
        </w:rPr>
        <w:t>№ 154</w:t>
      </w:r>
    </w:p>
    <w:p w:rsidR="005C7E42" w:rsidRPr="00434B84" w:rsidRDefault="005C7E42" w:rsidP="00434B84">
      <w:pPr>
        <w:tabs>
          <w:tab w:val="left" w:pos="3975"/>
        </w:tabs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7E42" w:rsidRPr="00434B84" w:rsidRDefault="005C7E42" w:rsidP="00434B84">
      <w:pPr>
        <w:tabs>
          <w:tab w:val="left" w:pos="3975"/>
        </w:tabs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Об утверждении плана мероприятий («дорожной карты») </w:t>
      </w:r>
    </w:p>
    <w:p w:rsidR="005C7E42" w:rsidRPr="00434B84" w:rsidRDefault="005C7E42" w:rsidP="00434B84">
      <w:pPr>
        <w:tabs>
          <w:tab w:val="left" w:pos="3975"/>
        </w:tabs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по повышению значений показателей доступности </w:t>
      </w:r>
    </w:p>
    <w:p w:rsidR="005C7E42" w:rsidRPr="00434B84" w:rsidRDefault="005C7E42" w:rsidP="00434B84">
      <w:pPr>
        <w:tabs>
          <w:tab w:val="left" w:pos="3975"/>
        </w:tabs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для инвалидов объектов и услуг на 2018 – 2020 годы</w:t>
      </w:r>
    </w:p>
    <w:p w:rsidR="005C7E42" w:rsidRPr="00434B84" w:rsidRDefault="005C7E42" w:rsidP="00434B84">
      <w:pPr>
        <w:suppressAutoHyphens/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7E42" w:rsidRPr="00434B84" w:rsidRDefault="005C7E42" w:rsidP="00434B84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</w:t>
      </w:r>
      <w:proofErr w:type="gramEnd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постановлением Совета министров Республики Крым от 27 октября 2014 года № 410 «Об утверждении Плана мероприятий («дорожной карты») по повышению эффективности</w:t>
      </w:r>
      <w:proofErr w:type="gramEnd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качества услуг в сфере социального обслуживания населения в Республике Крым (2014-2018 годы)», распоряжением Совета министров Республики Крым от 26 ноября 2015 года № 1143-р «Об утверждении плана мероприятий («дорожной карты») Республики Крым по повышению значений показателей доступности для инвалидов объектов и предоставляемых на них услуг на 2016-2020 годы», Уставом муниципального образования Зуйское сельское поселение Белогорского района Республики Крым, </w:t>
      </w:r>
      <w:proofErr w:type="gramEnd"/>
    </w:p>
    <w:p w:rsidR="005C7E42" w:rsidRPr="00434B84" w:rsidRDefault="005C7E42" w:rsidP="00434B84">
      <w:pPr>
        <w:widowControl w:val="0"/>
        <w:suppressAutoHyphens/>
        <w:autoSpaceDE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7E42" w:rsidRPr="00434B84" w:rsidRDefault="005C7E42" w:rsidP="00434B84">
      <w:pPr>
        <w:widowControl w:val="0"/>
        <w:suppressAutoHyphens/>
        <w:autoSpaceDE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5C7E42" w:rsidRPr="00434B84" w:rsidRDefault="005C7E42" w:rsidP="00434B84">
      <w:pPr>
        <w:widowControl w:val="0"/>
        <w:suppressAutoHyphens/>
        <w:autoSpaceDE w:val="0"/>
        <w:spacing w:after="0" w:line="0" w:lineRule="atLeast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1.Утвердить план мероприятий («дорожную карту») по повышению значений показателей доступности для инвалидов объектов и услуг на 2018 – 2020 годы (прилагается).</w:t>
      </w:r>
    </w:p>
    <w:p w:rsidR="005C7E42" w:rsidRPr="00434B84" w:rsidRDefault="005C7E42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2.Настоящее постановление подлежит официальному опубликованию (обнародованию) на официальной странице муниципального образования Зуйское сельское поселение Белогорского района на портале Правительства Республики Крым rk.gov.ru в разделе «Белогорский район. Му</w:t>
      </w:r>
      <w:r w:rsidR="00DE3EA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ниципальные образования района </w:t>
      </w: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Зуйское сельское поселение», и на информационном стенде в здании администрации Зуйского сельского совета по адресу: </w:t>
      </w:r>
      <w:proofErr w:type="spellStart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пгт</w:t>
      </w:r>
      <w:proofErr w:type="spellEnd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Зуя, </w:t>
      </w:r>
      <w:proofErr w:type="spellStart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ул</w:t>
      </w:r>
      <w:proofErr w:type="gramStart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.Ш</w:t>
      </w:r>
      <w:proofErr w:type="gramEnd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оссейная</w:t>
      </w:r>
      <w:proofErr w:type="spellEnd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, 64.</w:t>
      </w:r>
    </w:p>
    <w:p w:rsidR="005C7E42" w:rsidRPr="00434B84" w:rsidRDefault="005C7E42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lastRenderedPageBreak/>
        <w:t>3.Настоящее постановление вступает в силу со дня подписания.</w:t>
      </w:r>
    </w:p>
    <w:p w:rsidR="005C7E42" w:rsidRPr="00434B84" w:rsidRDefault="005C7E42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4.</w:t>
      </w:r>
      <w:proofErr w:type="gramStart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Контроль за</w:t>
      </w:r>
      <w:proofErr w:type="gramEnd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исполнением постановления оставляю за собой.</w:t>
      </w:r>
    </w:p>
    <w:p w:rsidR="005C7E42" w:rsidRDefault="005C7E42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DE3EAF" w:rsidRDefault="00DE3EAF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DE3EAF" w:rsidRDefault="00DE3EAF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DE3EAF" w:rsidRDefault="00DE3EAF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DE3EAF" w:rsidRPr="00434B84" w:rsidRDefault="00DE3EAF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5C7E42" w:rsidRPr="00434B84" w:rsidRDefault="005C7E42" w:rsidP="00DE3EAF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Председатель Зуйского сельского совета</w:t>
      </w:r>
    </w:p>
    <w:p w:rsidR="005C7E42" w:rsidRPr="00434B84" w:rsidRDefault="005C7E42" w:rsidP="00DE3EAF">
      <w:pPr>
        <w:suppressAutoHyphens/>
        <w:spacing w:after="0" w:line="0" w:lineRule="atLeast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глава администрации Зуйского сельского поселения                    </w:t>
      </w:r>
      <w:proofErr w:type="spellStart"/>
      <w:r w:rsidRPr="00434B84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>А.А.Лахин</w:t>
      </w:r>
      <w:proofErr w:type="spellEnd"/>
    </w:p>
    <w:p w:rsidR="005C7E42" w:rsidRPr="00434B84" w:rsidRDefault="005C7E42" w:rsidP="00434B84">
      <w:pPr>
        <w:suppressAutoHyphens/>
        <w:spacing w:after="0" w:line="0" w:lineRule="atLeast"/>
        <w:ind w:firstLine="760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</w:pPr>
    </w:p>
    <w:p w:rsidR="005C7E42" w:rsidRPr="00434B84" w:rsidRDefault="005C7E42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5C7E42" w:rsidRPr="00434B84" w:rsidRDefault="005C7E42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5C7E42" w:rsidRPr="00434B84" w:rsidRDefault="005C7E42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5C7E42" w:rsidRDefault="005C7E42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AC68F4" w:rsidRDefault="00AC68F4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AC68F4" w:rsidRDefault="00AC68F4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AC68F4" w:rsidRDefault="00AC68F4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AC68F4" w:rsidRDefault="00AC68F4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DE3EAF" w:rsidRPr="00434B84" w:rsidRDefault="00DE3EAF" w:rsidP="00434B84">
      <w:pPr>
        <w:widowControl w:val="0"/>
        <w:suppressAutoHyphens/>
        <w:spacing w:after="0" w:line="0" w:lineRule="atLeast"/>
        <w:ind w:right="20" w:firstLine="5670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ar-SA"/>
        </w:rPr>
      </w:pPr>
    </w:p>
    <w:p w:rsidR="005C7E42" w:rsidRPr="00434B84" w:rsidRDefault="00DE3EAF" w:rsidP="00DE3EAF">
      <w:pPr>
        <w:widowControl w:val="0"/>
        <w:suppressAutoHyphens/>
        <w:spacing w:after="0" w:line="0" w:lineRule="atLeast"/>
        <w:ind w:right="20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</w:t>
      </w:r>
      <w:r w:rsidR="005C7E42" w:rsidRPr="00434B8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 xml:space="preserve">Приложение </w:t>
      </w:r>
    </w:p>
    <w:p w:rsidR="005C7E42" w:rsidRPr="00434B84" w:rsidRDefault="00DE3EAF" w:rsidP="00DE3EAF">
      <w:pPr>
        <w:widowControl w:val="0"/>
        <w:suppressAutoHyphens/>
        <w:spacing w:after="0" w:line="0" w:lineRule="atLeast"/>
        <w:ind w:left="5103" w:right="20" w:hanging="5103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 xml:space="preserve">                                                                         </w:t>
      </w:r>
      <w:r w:rsidR="005C7E42" w:rsidRPr="00434B8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>к постановлению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5C7E42" w:rsidRPr="00434B84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>администрации</w:t>
      </w:r>
      <w:r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ar-SA"/>
        </w:rPr>
        <w:t xml:space="preserve">                               Зуйского сельского поселения </w:t>
      </w:r>
    </w:p>
    <w:p w:rsidR="005C7E42" w:rsidRPr="00434B84" w:rsidRDefault="00DE3EAF" w:rsidP="00DE3EAF">
      <w:pPr>
        <w:suppressAutoHyphens/>
        <w:spacing w:after="0" w:line="0" w:lineRule="atLeas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</w:t>
      </w:r>
      <w:r w:rsidR="005C7E42"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 24.09.2018г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5C7E42"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№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5C7E42" w:rsidRPr="00434B8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54</w:t>
      </w:r>
    </w:p>
    <w:p w:rsidR="005C7E42" w:rsidRPr="00434B84" w:rsidRDefault="005C7E42" w:rsidP="00434B84">
      <w:pPr>
        <w:suppressAutoHyphens/>
        <w:spacing w:after="0" w:line="0" w:lineRule="atLeast"/>
        <w:ind w:firstLine="6096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5C7E42" w:rsidRPr="00434B84" w:rsidRDefault="005C7E42" w:rsidP="00434B8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МЕРОПРИЯТИЙ </w:t>
      </w:r>
    </w:p>
    <w:p w:rsidR="005C7E42" w:rsidRPr="00434B84" w:rsidRDefault="005C7E42" w:rsidP="00434B8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(«дорожная карта»)</w:t>
      </w:r>
    </w:p>
    <w:p w:rsidR="005C7E42" w:rsidRPr="00434B84" w:rsidRDefault="005C7E42" w:rsidP="00434B8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повышению значений показателей доступности </w:t>
      </w:r>
    </w:p>
    <w:p w:rsidR="005C7E42" w:rsidRPr="00434B84" w:rsidRDefault="005C7E42" w:rsidP="00434B8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 инвалидов объектов и услуг на 2018 – 2020 годы</w:t>
      </w:r>
    </w:p>
    <w:p w:rsidR="005C7E42" w:rsidRPr="00434B84" w:rsidRDefault="005C7E42" w:rsidP="00434B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7E42" w:rsidRPr="00434B84" w:rsidRDefault="00DE3EAF" w:rsidP="00434B84">
      <w:pPr>
        <w:suppressAutoHyphens/>
        <w:spacing w:after="0" w:line="0" w:lineRule="atLeast"/>
        <w:ind w:left="33" w:hanging="1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="005C7E42" w:rsidRPr="00434B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описание «дорожной карты»</w:t>
      </w:r>
    </w:p>
    <w:p w:rsidR="005C7E42" w:rsidRPr="00434B84" w:rsidRDefault="005C7E42" w:rsidP="00434B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C7E42" w:rsidRPr="00434B84" w:rsidRDefault="005C7E42" w:rsidP="00434B84">
      <w:pPr>
        <w:suppressAutoHyphens/>
        <w:spacing w:after="0" w:line="0" w:lineRule="atLeast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«Дорожная карта» разработана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и направлена на повышение значений показателей доступности для инвалидов объектов и услуг в сфере культуры, предоставления муниципальных услуг</w:t>
      </w:r>
      <w:proofErr w:type="gramEnd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инвалидам на территории Зуйского сельского поселения.</w:t>
      </w:r>
    </w:p>
    <w:p w:rsidR="005C7E42" w:rsidRPr="00434B84" w:rsidRDefault="005C7E42" w:rsidP="00434B84">
      <w:pPr>
        <w:suppressAutoHyphens/>
        <w:spacing w:after="0" w:line="0" w:lineRule="atLeast"/>
        <w:ind w:firstLine="750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Проведенный мониторинг показал, что большинство зданий социальной инфраструктуры не отвечают всем требованиям доступности для инвалидов. Наиболее уязвимыми являются следующие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Целью разработки «дорожной карты»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указанной цели необходимо решение следующих задач: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- формирование доступной среды для инвалидов к информационным технологиям, учреждениям социальной сферы;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развитие социального партнерства между органами местного самоуправления Зуйского сельского поселения и общественными организациями инвалидов.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поставленных задач будет осуществляться в ходе реализации дорожной карты с 2016 по 2020 годы.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граждан, обеспечить полноценную интеграцию детей - инвалидов с обществом, повысить доступность и качество услуг для инвалидов, преодолеть социальную разобщенность.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мероприятий осуществляется за счет средств местного бюджета в объемах, утвержденных решением Зуйского сельского совета о бюджете сельского поселения на соответствующий год. При сокращении или увеличении ассигнований на реализацию мероприятий дорожной карты, в установленном порядке вносятся предложения о корректировке перечня мероприятий. 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C7E42" w:rsidRPr="00434B84" w:rsidRDefault="005C7E42" w:rsidP="00434B84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sectPr w:rsidR="005C7E42" w:rsidRPr="00434B84" w:rsidSect="00434B84">
          <w:pgSz w:w="11906" w:h="16838"/>
          <w:pgMar w:top="1134" w:right="567" w:bottom="1134" w:left="1134" w:header="720" w:footer="720" w:gutter="0"/>
          <w:cols w:space="720"/>
          <w:docGrid w:linePitch="600" w:charSpace="40960"/>
        </w:sectPr>
      </w:pPr>
      <w:proofErr w:type="gramStart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34B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дорожной карты и оценку эффективности реализации осуществляет администрация Зуйского сельского поселения</w:t>
      </w:r>
    </w:p>
    <w:p w:rsidR="005C7E42" w:rsidRPr="00434B84" w:rsidRDefault="00DE3EAF" w:rsidP="00434B84">
      <w:pPr>
        <w:shd w:val="clear" w:color="auto" w:fill="FFFFFF"/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color w:val="000000"/>
          <w:spacing w:val="-1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lastRenderedPageBreak/>
        <w:t>2.</w:t>
      </w:r>
      <w:r w:rsidR="005C7E42" w:rsidRPr="00434B84"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Перечень мероприятий, </w:t>
      </w:r>
      <w:r w:rsidR="005C7E42" w:rsidRPr="00434B84">
        <w:rPr>
          <w:rFonts w:ascii="Times New Roman" w:eastAsia="Calibri" w:hAnsi="Times New Roman" w:cs="Times New Roman"/>
          <w:b/>
          <w:color w:val="000000"/>
          <w:spacing w:val="-3"/>
          <w:kern w:val="1"/>
          <w:sz w:val="28"/>
          <w:szCs w:val="28"/>
          <w:lang w:eastAsia="ar-SA"/>
        </w:rPr>
        <w:t xml:space="preserve">реализуемых для достижения </w:t>
      </w:r>
      <w:r w:rsidR="005C7E42" w:rsidRPr="00434B84">
        <w:rPr>
          <w:rFonts w:ascii="Times New Roman" w:eastAsia="Calibri" w:hAnsi="Times New Roman" w:cs="Times New Roman"/>
          <w:b/>
          <w:color w:val="000000"/>
          <w:spacing w:val="-1"/>
          <w:kern w:val="1"/>
          <w:sz w:val="28"/>
          <w:szCs w:val="28"/>
          <w:lang w:eastAsia="ar-SA"/>
        </w:rPr>
        <w:t>запланированных значений показателей</w:t>
      </w:r>
    </w:p>
    <w:p w:rsidR="005C7E42" w:rsidRPr="00434B84" w:rsidRDefault="005C7E42" w:rsidP="00434B84">
      <w:pPr>
        <w:shd w:val="clear" w:color="auto" w:fill="FFFFFF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4B84">
        <w:rPr>
          <w:rFonts w:ascii="Times New Roman" w:eastAsia="Calibri" w:hAnsi="Times New Roman" w:cs="Times New Roman"/>
          <w:b/>
          <w:color w:val="000000"/>
          <w:spacing w:val="-1"/>
          <w:kern w:val="1"/>
          <w:sz w:val="28"/>
          <w:szCs w:val="28"/>
          <w:lang w:eastAsia="ar-SA"/>
        </w:rPr>
        <w:t>доступности для инвалидов</w:t>
      </w:r>
      <w:r w:rsidRPr="00434B84">
        <w:rPr>
          <w:rFonts w:ascii="Times New Roman" w:eastAsia="Times New Roman" w:hAnsi="Times New Roman" w:cs="Times New Roman"/>
          <w:b/>
          <w:color w:val="000000"/>
          <w:spacing w:val="-1"/>
          <w:kern w:val="1"/>
          <w:sz w:val="28"/>
          <w:szCs w:val="28"/>
          <w:lang w:eastAsia="ar-SA"/>
        </w:rPr>
        <w:t xml:space="preserve"> </w:t>
      </w:r>
      <w:r w:rsidRPr="00434B84">
        <w:rPr>
          <w:rFonts w:ascii="Times New Roman" w:eastAsia="Calibri" w:hAnsi="Times New Roman" w:cs="Times New Roman"/>
          <w:b/>
          <w:color w:val="000000"/>
          <w:spacing w:val="-3"/>
          <w:kern w:val="1"/>
          <w:sz w:val="28"/>
          <w:szCs w:val="28"/>
          <w:lang w:eastAsia="ar-SA"/>
        </w:rPr>
        <w:t>объектов и услуг</w:t>
      </w:r>
    </w:p>
    <w:p w:rsidR="005C7E42" w:rsidRPr="00434B84" w:rsidRDefault="005C7E42" w:rsidP="00434B84">
      <w:pPr>
        <w:shd w:val="clear" w:color="auto" w:fill="FFFFFF"/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205" w:type="dxa"/>
        <w:tblInd w:w="212" w:type="dxa"/>
        <w:tblLayout w:type="fixed"/>
        <w:tblLook w:val="0000" w:firstRow="0" w:lastRow="0" w:firstColumn="0" w:lastColumn="0" w:noHBand="0" w:noVBand="0"/>
      </w:tblPr>
      <w:tblGrid>
        <w:gridCol w:w="605"/>
        <w:gridCol w:w="94"/>
        <w:gridCol w:w="187"/>
        <w:gridCol w:w="4538"/>
        <w:gridCol w:w="2836"/>
        <w:gridCol w:w="2700"/>
        <w:gridCol w:w="1387"/>
        <w:gridCol w:w="2858"/>
      </w:tblGrid>
      <w:tr w:rsidR="005C7E42" w:rsidRPr="00434B84" w:rsidTr="00DE3EAF">
        <w:trPr>
          <w:tblHeader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мероприятий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  <w:t xml:space="preserve">Нормативный правовой </w:t>
            </w:r>
            <w:r w:rsidRPr="00434B84">
              <w:rPr>
                <w:rFonts w:ascii="Times New Roman" w:eastAsia="Calibri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hd w:val="clear" w:color="auto" w:fill="FFFFFF"/>
              <w:suppressAutoHyphens/>
              <w:snapToGrid w:val="0"/>
              <w:spacing w:after="0" w:line="0" w:lineRule="atLeast"/>
              <w:ind w:left="24" w:right="14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  <w:t>Ответственные исполнители,</w:t>
            </w:r>
          </w:p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ind w:left="-106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2"/>
                <w:kern w:val="1"/>
                <w:sz w:val="28"/>
                <w:szCs w:val="28"/>
                <w:lang w:eastAsia="ar-SA"/>
              </w:rPr>
              <w:t>соисполнители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hd w:val="clear" w:color="auto" w:fill="FFFFFF"/>
              <w:suppressAutoHyphens/>
              <w:snapToGrid w:val="0"/>
              <w:spacing w:after="0" w:line="0" w:lineRule="atLeast"/>
              <w:ind w:left="192" w:right="192"/>
              <w:jc w:val="center"/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Срок</w:t>
            </w:r>
          </w:p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реализации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color w:val="000000"/>
                <w:spacing w:val="-3"/>
                <w:kern w:val="1"/>
                <w:sz w:val="28"/>
                <w:szCs w:val="28"/>
                <w:lang w:eastAsia="ar-SA"/>
              </w:rPr>
              <w:t xml:space="preserve">Ожидаемый </w:t>
            </w:r>
            <w:r w:rsidRPr="00434B84">
              <w:rPr>
                <w:rFonts w:ascii="Times New Roman" w:eastAsia="Calibri" w:hAnsi="Times New Roman" w:cs="Times New Roman"/>
                <w:color w:val="000000"/>
                <w:spacing w:val="-1"/>
                <w:kern w:val="1"/>
                <w:sz w:val="28"/>
                <w:szCs w:val="28"/>
                <w:lang w:eastAsia="ar-SA"/>
              </w:rPr>
              <w:t>результат</w:t>
            </w:r>
          </w:p>
        </w:tc>
      </w:tr>
      <w:tr w:rsidR="005C7E42" w:rsidRPr="00434B84" w:rsidTr="00DE3EAF">
        <w:trPr>
          <w:tblHeader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5C7E42" w:rsidRPr="00434B84" w:rsidTr="00DE3EA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5205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hd w:val="clear" w:color="auto" w:fill="FFFFFF"/>
              <w:suppressAutoHyphens/>
              <w:snapToGrid w:val="0"/>
              <w:spacing w:after="0" w:line="0" w:lineRule="atLeast"/>
              <w:ind w:left="62" w:right="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Раздел 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val="en-US" w:eastAsia="ar-SA"/>
              </w:rPr>
              <w:t>I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-1"/>
                <w:kern w:val="1"/>
                <w:sz w:val="28"/>
                <w:szCs w:val="28"/>
                <w:lang w:eastAsia="ar-SA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8"/>
                <w:szCs w:val="28"/>
                <w:lang w:eastAsia="ar-SA"/>
              </w:rPr>
              <w:t>объектов инфраструктуры, включая оборудование объектов необходимыми приспособлениями</w:t>
            </w:r>
          </w:p>
        </w:tc>
      </w:tr>
      <w:tr w:rsidR="005C7E42" w:rsidRPr="00434B84" w:rsidTr="00DE3EA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мониторинга доступности объектов социальной инфраструктуры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Зуйского сельского поселения 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2018-2020 годы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ind w:left="-6"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Выявление нарушений требований доступности с целью устранения</w:t>
            </w:r>
          </w:p>
        </w:tc>
      </w:tr>
      <w:tr w:rsidR="005C7E42" w:rsidRPr="00434B84" w:rsidTr="00DE3EA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РДС 35-201-99 «Порядок реализации требований доступ</w:t>
            </w:r>
            <w:proofErr w:type="gramStart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proofErr w:type="gramEnd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proofErr w:type="gramEnd"/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ля инвалидов к объектам социальной инфраструктуры»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доступности объектов социальной инфраструктуры</w:t>
            </w:r>
          </w:p>
        </w:tc>
      </w:tr>
      <w:tr w:rsidR="005C7E42" w:rsidRPr="00434B84" w:rsidTr="00DE3EA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Выделение цветом или фактурой краевых ступеней лестничных маршей административных зданий 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 59.13330.2011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2018 -2019 год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условий доступности для инвалидов со слабым зрением</w:t>
            </w:r>
          </w:p>
        </w:tc>
      </w:tr>
      <w:tr w:rsidR="005C7E42" w:rsidRPr="00434B84" w:rsidTr="00DE3EAF">
        <w:tc>
          <w:tcPr>
            <w:tcW w:w="6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Оборудование кнопки вызова на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входе в административные здания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СП 59.13330.2011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 год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Создание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5C7E42" w:rsidRPr="00434B84" w:rsidTr="00DE3EAF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c>
          <w:tcPr>
            <w:tcW w:w="1520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shd w:val="clear" w:color="auto" w:fill="FFFFFF"/>
              <w:suppressAutoHyphens/>
              <w:snapToGrid w:val="0"/>
              <w:spacing w:after="0" w:line="0" w:lineRule="atLeast"/>
              <w:ind w:left="240" w:right="2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8"/>
                <w:szCs w:val="28"/>
                <w:lang w:eastAsia="ar-SA"/>
              </w:rPr>
              <w:lastRenderedPageBreak/>
              <w:t xml:space="preserve">Раздел 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8"/>
                <w:szCs w:val="28"/>
                <w:lang w:val="en-US" w:eastAsia="ar-SA"/>
              </w:rPr>
              <w:t>II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spacing w:val="1"/>
                <w:kern w:val="1"/>
                <w:sz w:val="28"/>
                <w:szCs w:val="28"/>
                <w:lang w:eastAsia="ar-SA"/>
              </w:rPr>
              <w:t xml:space="preserve">. Мероприятия по поэтапному повышению значений показателей доступности, </w:t>
            </w:r>
            <w:r w:rsidRPr="00434B84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5C7E42" w:rsidRPr="00434B84" w:rsidTr="00DE3EAF">
        <w:tc>
          <w:tcPr>
            <w:tcW w:w="8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2.1.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Включение требований к обеспечению условий доступности для инвалидов в административные регламенты предоставления  муниципальных услуг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DE3EAF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ст. 26 Федерального закона </w:t>
            </w:r>
            <w:r w:rsidR="005C7E42"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01.12.2014 года № 419-ФЗ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 01.09.2018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предоставляемых услуг инвалидам</w:t>
            </w:r>
          </w:p>
        </w:tc>
      </w:tr>
      <w:tr w:rsidR="005C7E42" w:rsidRPr="00434B84" w:rsidTr="00DE3EAF">
        <w:tc>
          <w:tcPr>
            <w:tcW w:w="8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2.2.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обучения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2018-2020 годы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Повышение качества предоставляемых услуг инвалидам</w:t>
            </w:r>
          </w:p>
        </w:tc>
      </w:tr>
      <w:tr w:rsidR="005C7E42" w:rsidRPr="00434B84" w:rsidTr="00DE3EAF">
        <w:tc>
          <w:tcPr>
            <w:tcW w:w="88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2.4.</w:t>
            </w:r>
          </w:p>
        </w:tc>
        <w:tc>
          <w:tcPr>
            <w:tcW w:w="45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случае невозможности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полностью приспособить действующие объекты для нужд инвалидов разработать временный порядок о предоставлении услуг дистанционно или на дому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Статья 15 ФЗ РФ от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24.11.1995 года № 181-ФЗ «О социальной защите инвалидов в Российской Федерации»</w:t>
            </w:r>
          </w:p>
        </w:tc>
        <w:tc>
          <w:tcPr>
            <w:tcW w:w="2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Администрация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Зуйского сельского поселения</w:t>
            </w:r>
          </w:p>
        </w:tc>
        <w:tc>
          <w:tcPr>
            <w:tcW w:w="1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LineNumbers/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2018-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2019 годы</w:t>
            </w:r>
          </w:p>
        </w:tc>
        <w:tc>
          <w:tcPr>
            <w:tcW w:w="28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E42" w:rsidRPr="00434B84" w:rsidRDefault="005C7E42" w:rsidP="00434B84">
            <w:pPr>
              <w:widowControl w:val="0"/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Повышение качества </w:t>
            </w:r>
            <w:r w:rsidRPr="00434B8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предоставляемых услуг инвалидам</w:t>
            </w:r>
          </w:p>
        </w:tc>
      </w:tr>
    </w:tbl>
    <w:p w:rsidR="003F2ECA" w:rsidRPr="00434B84" w:rsidRDefault="003F2ECA" w:rsidP="00DE3E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3F2ECA" w:rsidRPr="00434B84" w:rsidSect="00434B8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CE0" w:rsidRDefault="005D2CE0" w:rsidP="005C7E42">
      <w:pPr>
        <w:spacing w:after="0" w:line="240" w:lineRule="auto"/>
      </w:pPr>
      <w:r>
        <w:separator/>
      </w:r>
    </w:p>
  </w:endnote>
  <w:endnote w:type="continuationSeparator" w:id="0">
    <w:p w:rsidR="005D2CE0" w:rsidRDefault="005D2CE0" w:rsidP="005C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2" w:rsidRDefault="005C7E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2" w:rsidRDefault="005C7E4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2" w:rsidRDefault="005C7E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CE0" w:rsidRDefault="005D2CE0" w:rsidP="005C7E42">
      <w:pPr>
        <w:spacing w:after="0" w:line="240" w:lineRule="auto"/>
      </w:pPr>
      <w:r>
        <w:separator/>
      </w:r>
    </w:p>
  </w:footnote>
  <w:footnote w:type="continuationSeparator" w:id="0">
    <w:p w:rsidR="005D2CE0" w:rsidRDefault="005D2CE0" w:rsidP="005C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2" w:rsidRDefault="005C7E4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42" w:rsidRDefault="005C7E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42"/>
    <w:rsid w:val="00002889"/>
    <w:rsid w:val="00004174"/>
    <w:rsid w:val="0002205D"/>
    <w:rsid w:val="0004077A"/>
    <w:rsid w:val="00044A60"/>
    <w:rsid w:val="00056A5F"/>
    <w:rsid w:val="0006051E"/>
    <w:rsid w:val="00084B6A"/>
    <w:rsid w:val="00093997"/>
    <w:rsid w:val="00096AF0"/>
    <w:rsid w:val="000975DD"/>
    <w:rsid w:val="000A2CC3"/>
    <w:rsid w:val="000A502F"/>
    <w:rsid w:val="000A5A4F"/>
    <w:rsid w:val="000C159E"/>
    <w:rsid w:val="000E1E3E"/>
    <w:rsid w:val="000E4142"/>
    <w:rsid w:val="000E48AC"/>
    <w:rsid w:val="000E58FB"/>
    <w:rsid w:val="000F4A3C"/>
    <w:rsid w:val="00103269"/>
    <w:rsid w:val="00110087"/>
    <w:rsid w:val="00112841"/>
    <w:rsid w:val="001167F2"/>
    <w:rsid w:val="001265DD"/>
    <w:rsid w:val="00184EC2"/>
    <w:rsid w:val="00193C94"/>
    <w:rsid w:val="00194F61"/>
    <w:rsid w:val="001A344E"/>
    <w:rsid w:val="001A6161"/>
    <w:rsid w:val="001B1FC3"/>
    <w:rsid w:val="001C0A1F"/>
    <w:rsid w:val="001D145B"/>
    <w:rsid w:val="001D2120"/>
    <w:rsid w:val="001D2493"/>
    <w:rsid w:val="001D3990"/>
    <w:rsid w:val="001E3D9E"/>
    <w:rsid w:val="001E44B5"/>
    <w:rsid w:val="001F44C1"/>
    <w:rsid w:val="001F604F"/>
    <w:rsid w:val="00200DCE"/>
    <w:rsid w:val="00205BE9"/>
    <w:rsid w:val="00206C29"/>
    <w:rsid w:val="00212C44"/>
    <w:rsid w:val="00236062"/>
    <w:rsid w:val="00236FAC"/>
    <w:rsid w:val="0023707E"/>
    <w:rsid w:val="002500E8"/>
    <w:rsid w:val="00250EA2"/>
    <w:rsid w:val="00255F05"/>
    <w:rsid w:val="00260E49"/>
    <w:rsid w:val="00263F7A"/>
    <w:rsid w:val="00270792"/>
    <w:rsid w:val="00292F55"/>
    <w:rsid w:val="00294134"/>
    <w:rsid w:val="00296E5C"/>
    <w:rsid w:val="002A7355"/>
    <w:rsid w:val="002B3B4C"/>
    <w:rsid w:val="002B7BB6"/>
    <w:rsid w:val="002C06EA"/>
    <w:rsid w:val="002C1A55"/>
    <w:rsid w:val="002F2A73"/>
    <w:rsid w:val="002F7500"/>
    <w:rsid w:val="00316F2A"/>
    <w:rsid w:val="00322F1F"/>
    <w:rsid w:val="003412CB"/>
    <w:rsid w:val="00344DC1"/>
    <w:rsid w:val="00345015"/>
    <w:rsid w:val="00352540"/>
    <w:rsid w:val="00353543"/>
    <w:rsid w:val="003551C7"/>
    <w:rsid w:val="00380E6D"/>
    <w:rsid w:val="00386841"/>
    <w:rsid w:val="003A7811"/>
    <w:rsid w:val="003B7EB6"/>
    <w:rsid w:val="003D6DDD"/>
    <w:rsid w:val="003D7128"/>
    <w:rsid w:val="003F03BA"/>
    <w:rsid w:val="003F2ECA"/>
    <w:rsid w:val="00413A4B"/>
    <w:rsid w:val="0041596F"/>
    <w:rsid w:val="00422991"/>
    <w:rsid w:val="0043017F"/>
    <w:rsid w:val="00434B84"/>
    <w:rsid w:val="00440943"/>
    <w:rsid w:val="00441CB6"/>
    <w:rsid w:val="004458BB"/>
    <w:rsid w:val="00457CF5"/>
    <w:rsid w:val="00473C6D"/>
    <w:rsid w:val="00476295"/>
    <w:rsid w:val="00493DE2"/>
    <w:rsid w:val="004A3380"/>
    <w:rsid w:val="004B1FA7"/>
    <w:rsid w:val="004B4025"/>
    <w:rsid w:val="004C2FA7"/>
    <w:rsid w:val="004D682F"/>
    <w:rsid w:val="004E27C2"/>
    <w:rsid w:val="004F05E9"/>
    <w:rsid w:val="004F783D"/>
    <w:rsid w:val="0051292A"/>
    <w:rsid w:val="0051636F"/>
    <w:rsid w:val="00516E45"/>
    <w:rsid w:val="00517159"/>
    <w:rsid w:val="00525421"/>
    <w:rsid w:val="00527E44"/>
    <w:rsid w:val="00530927"/>
    <w:rsid w:val="00534A98"/>
    <w:rsid w:val="005359B6"/>
    <w:rsid w:val="00536976"/>
    <w:rsid w:val="00544715"/>
    <w:rsid w:val="00545E43"/>
    <w:rsid w:val="0054616D"/>
    <w:rsid w:val="00551EE1"/>
    <w:rsid w:val="00555E0E"/>
    <w:rsid w:val="005621C4"/>
    <w:rsid w:val="00563913"/>
    <w:rsid w:val="00566E1B"/>
    <w:rsid w:val="00571F05"/>
    <w:rsid w:val="0057455E"/>
    <w:rsid w:val="00575A9E"/>
    <w:rsid w:val="005852F8"/>
    <w:rsid w:val="005A1FAF"/>
    <w:rsid w:val="005A5415"/>
    <w:rsid w:val="005B39D7"/>
    <w:rsid w:val="005C3541"/>
    <w:rsid w:val="005C7E42"/>
    <w:rsid w:val="005D0367"/>
    <w:rsid w:val="005D2CE0"/>
    <w:rsid w:val="005D3C05"/>
    <w:rsid w:val="005E4972"/>
    <w:rsid w:val="005E54ED"/>
    <w:rsid w:val="005E5DBD"/>
    <w:rsid w:val="005E6131"/>
    <w:rsid w:val="00600A95"/>
    <w:rsid w:val="0060279D"/>
    <w:rsid w:val="00603E46"/>
    <w:rsid w:val="00605EDE"/>
    <w:rsid w:val="0061663B"/>
    <w:rsid w:val="006252A3"/>
    <w:rsid w:val="00626E44"/>
    <w:rsid w:val="00633458"/>
    <w:rsid w:val="00634285"/>
    <w:rsid w:val="006401F4"/>
    <w:rsid w:val="00651F09"/>
    <w:rsid w:val="0065254E"/>
    <w:rsid w:val="006541AF"/>
    <w:rsid w:val="00657781"/>
    <w:rsid w:val="00664A4A"/>
    <w:rsid w:val="00666D70"/>
    <w:rsid w:val="0067264B"/>
    <w:rsid w:val="0067676B"/>
    <w:rsid w:val="00681431"/>
    <w:rsid w:val="00684C4E"/>
    <w:rsid w:val="00696409"/>
    <w:rsid w:val="006A6B1A"/>
    <w:rsid w:val="006B39A2"/>
    <w:rsid w:val="006B4FC7"/>
    <w:rsid w:val="006C1072"/>
    <w:rsid w:val="006C1B85"/>
    <w:rsid w:val="006C6B5B"/>
    <w:rsid w:val="006F1980"/>
    <w:rsid w:val="006F2764"/>
    <w:rsid w:val="006F7EC8"/>
    <w:rsid w:val="006F7F23"/>
    <w:rsid w:val="00713D16"/>
    <w:rsid w:val="007173A7"/>
    <w:rsid w:val="00717D7F"/>
    <w:rsid w:val="00723892"/>
    <w:rsid w:val="00725E5C"/>
    <w:rsid w:val="007327F1"/>
    <w:rsid w:val="0073613F"/>
    <w:rsid w:val="00745394"/>
    <w:rsid w:val="00752739"/>
    <w:rsid w:val="00752D07"/>
    <w:rsid w:val="00762175"/>
    <w:rsid w:val="0076507C"/>
    <w:rsid w:val="00772DE6"/>
    <w:rsid w:val="007749D5"/>
    <w:rsid w:val="00784F3E"/>
    <w:rsid w:val="00795B78"/>
    <w:rsid w:val="007A08DA"/>
    <w:rsid w:val="007A2B17"/>
    <w:rsid w:val="007C1C49"/>
    <w:rsid w:val="007D50CB"/>
    <w:rsid w:val="007D7311"/>
    <w:rsid w:val="007E45AE"/>
    <w:rsid w:val="007F35B0"/>
    <w:rsid w:val="007F3835"/>
    <w:rsid w:val="00800F86"/>
    <w:rsid w:val="008152B5"/>
    <w:rsid w:val="00824E2F"/>
    <w:rsid w:val="0082727E"/>
    <w:rsid w:val="00841985"/>
    <w:rsid w:val="00847108"/>
    <w:rsid w:val="00853EFC"/>
    <w:rsid w:val="008600BB"/>
    <w:rsid w:val="00860C6F"/>
    <w:rsid w:val="00870E98"/>
    <w:rsid w:val="008D0E85"/>
    <w:rsid w:val="008E6329"/>
    <w:rsid w:val="009002CB"/>
    <w:rsid w:val="009073EB"/>
    <w:rsid w:val="00917A1C"/>
    <w:rsid w:val="00924D22"/>
    <w:rsid w:val="00935F81"/>
    <w:rsid w:val="00952986"/>
    <w:rsid w:val="00961447"/>
    <w:rsid w:val="009671A4"/>
    <w:rsid w:val="009701C6"/>
    <w:rsid w:val="00977F2A"/>
    <w:rsid w:val="00992779"/>
    <w:rsid w:val="00995E4F"/>
    <w:rsid w:val="00996774"/>
    <w:rsid w:val="0099753F"/>
    <w:rsid w:val="009A6B61"/>
    <w:rsid w:val="009B351E"/>
    <w:rsid w:val="009C0F5B"/>
    <w:rsid w:val="009C1298"/>
    <w:rsid w:val="009C25C4"/>
    <w:rsid w:val="009E47C4"/>
    <w:rsid w:val="009E63D2"/>
    <w:rsid w:val="009E7914"/>
    <w:rsid w:val="009F3EA6"/>
    <w:rsid w:val="00A02A93"/>
    <w:rsid w:val="00A067BB"/>
    <w:rsid w:val="00A13B8C"/>
    <w:rsid w:val="00A15181"/>
    <w:rsid w:val="00A1555A"/>
    <w:rsid w:val="00A162A7"/>
    <w:rsid w:val="00A23231"/>
    <w:rsid w:val="00A23613"/>
    <w:rsid w:val="00A303A8"/>
    <w:rsid w:val="00A43ACE"/>
    <w:rsid w:val="00A52100"/>
    <w:rsid w:val="00A529D2"/>
    <w:rsid w:val="00A549A8"/>
    <w:rsid w:val="00A57DE2"/>
    <w:rsid w:val="00A6276B"/>
    <w:rsid w:val="00A66718"/>
    <w:rsid w:val="00A6744D"/>
    <w:rsid w:val="00A72C1B"/>
    <w:rsid w:val="00A72F67"/>
    <w:rsid w:val="00A73EAF"/>
    <w:rsid w:val="00A74FE3"/>
    <w:rsid w:val="00A86373"/>
    <w:rsid w:val="00A960F3"/>
    <w:rsid w:val="00AB77CA"/>
    <w:rsid w:val="00AC12CE"/>
    <w:rsid w:val="00AC68F4"/>
    <w:rsid w:val="00AD0427"/>
    <w:rsid w:val="00AD1CA4"/>
    <w:rsid w:val="00AD75CC"/>
    <w:rsid w:val="00AE1E21"/>
    <w:rsid w:val="00AF4B71"/>
    <w:rsid w:val="00AF66BA"/>
    <w:rsid w:val="00B006F1"/>
    <w:rsid w:val="00B146E1"/>
    <w:rsid w:val="00B156C3"/>
    <w:rsid w:val="00B34300"/>
    <w:rsid w:val="00B523D2"/>
    <w:rsid w:val="00B6231F"/>
    <w:rsid w:val="00B629F4"/>
    <w:rsid w:val="00B643C8"/>
    <w:rsid w:val="00B856A3"/>
    <w:rsid w:val="00B85F1B"/>
    <w:rsid w:val="00B90E2A"/>
    <w:rsid w:val="00BA0D41"/>
    <w:rsid w:val="00BA791F"/>
    <w:rsid w:val="00BB5AD8"/>
    <w:rsid w:val="00BC216F"/>
    <w:rsid w:val="00BC6ECD"/>
    <w:rsid w:val="00BD1EAC"/>
    <w:rsid w:val="00BD444E"/>
    <w:rsid w:val="00BD7DAC"/>
    <w:rsid w:val="00BE19F1"/>
    <w:rsid w:val="00BE3096"/>
    <w:rsid w:val="00BE7B38"/>
    <w:rsid w:val="00BF24C8"/>
    <w:rsid w:val="00BF5298"/>
    <w:rsid w:val="00BF6D85"/>
    <w:rsid w:val="00C01648"/>
    <w:rsid w:val="00C0719C"/>
    <w:rsid w:val="00C12172"/>
    <w:rsid w:val="00C14473"/>
    <w:rsid w:val="00C23F73"/>
    <w:rsid w:val="00C2475B"/>
    <w:rsid w:val="00C334BC"/>
    <w:rsid w:val="00C347E7"/>
    <w:rsid w:val="00C35970"/>
    <w:rsid w:val="00C373F4"/>
    <w:rsid w:val="00C70AF3"/>
    <w:rsid w:val="00C74C5D"/>
    <w:rsid w:val="00C94F9B"/>
    <w:rsid w:val="00CA44AA"/>
    <w:rsid w:val="00CB3CD6"/>
    <w:rsid w:val="00CB5245"/>
    <w:rsid w:val="00CC6EE9"/>
    <w:rsid w:val="00CD1524"/>
    <w:rsid w:val="00CE13E5"/>
    <w:rsid w:val="00CF06EB"/>
    <w:rsid w:val="00D0359C"/>
    <w:rsid w:val="00D13068"/>
    <w:rsid w:val="00D25ED3"/>
    <w:rsid w:val="00D322DC"/>
    <w:rsid w:val="00D327ED"/>
    <w:rsid w:val="00D328CE"/>
    <w:rsid w:val="00D3777C"/>
    <w:rsid w:val="00D6116A"/>
    <w:rsid w:val="00D64233"/>
    <w:rsid w:val="00D72AD7"/>
    <w:rsid w:val="00D744F9"/>
    <w:rsid w:val="00D916FD"/>
    <w:rsid w:val="00DA4505"/>
    <w:rsid w:val="00DA74F2"/>
    <w:rsid w:val="00DB5F54"/>
    <w:rsid w:val="00DB6B88"/>
    <w:rsid w:val="00DC080C"/>
    <w:rsid w:val="00DC370B"/>
    <w:rsid w:val="00DC5581"/>
    <w:rsid w:val="00DE0E83"/>
    <w:rsid w:val="00DE3EAF"/>
    <w:rsid w:val="00DE4D30"/>
    <w:rsid w:val="00DF6FEE"/>
    <w:rsid w:val="00E00D6D"/>
    <w:rsid w:val="00E01ACD"/>
    <w:rsid w:val="00E23898"/>
    <w:rsid w:val="00E402C3"/>
    <w:rsid w:val="00E4723E"/>
    <w:rsid w:val="00E55C6E"/>
    <w:rsid w:val="00E624AC"/>
    <w:rsid w:val="00E66FA6"/>
    <w:rsid w:val="00E71E39"/>
    <w:rsid w:val="00E80789"/>
    <w:rsid w:val="00E92B19"/>
    <w:rsid w:val="00E9345D"/>
    <w:rsid w:val="00E93E49"/>
    <w:rsid w:val="00EC13DF"/>
    <w:rsid w:val="00EC6925"/>
    <w:rsid w:val="00EE331A"/>
    <w:rsid w:val="00EF0281"/>
    <w:rsid w:val="00F2145C"/>
    <w:rsid w:val="00F26AA6"/>
    <w:rsid w:val="00F357F7"/>
    <w:rsid w:val="00F46783"/>
    <w:rsid w:val="00F57EBE"/>
    <w:rsid w:val="00F61C86"/>
    <w:rsid w:val="00F652B5"/>
    <w:rsid w:val="00F76C1A"/>
    <w:rsid w:val="00F82903"/>
    <w:rsid w:val="00F90AF0"/>
    <w:rsid w:val="00F90FA7"/>
    <w:rsid w:val="00F93BF8"/>
    <w:rsid w:val="00F95054"/>
    <w:rsid w:val="00F96461"/>
    <w:rsid w:val="00F978D5"/>
    <w:rsid w:val="00FC0979"/>
    <w:rsid w:val="00FC4968"/>
    <w:rsid w:val="00FE1A08"/>
    <w:rsid w:val="00FE3D1C"/>
    <w:rsid w:val="00FE5048"/>
    <w:rsid w:val="00FE76E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E42"/>
  </w:style>
  <w:style w:type="paragraph" w:styleId="a5">
    <w:name w:val="header"/>
    <w:basedOn w:val="a"/>
    <w:link w:val="a6"/>
    <w:uiPriority w:val="99"/>
    <w:semiHidden/>
    <w:unhideWhenUsed/>
    <w:rsid w:val="005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42"/>
  </w:style>
  <w:style w:type="paragraph" w:styleId="a7">
    <w:name w:val="Balloon Text"/>
    <w:basedOn w:val="a"/>
    <w:link w:val="a8"/>
    <w:uiPriority w:val="99"/>
    <w:semiHidden/>
    <w:unhideWhenUsed/>
    <w:rsid w:val="00A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7E42"/>
  </w:style>
  <w:style w:type="paragraph" w:styleId="a5">
    <w:name w:val="header"/>
    <w:basedOn w:val="a"/>
    <w:link w:val="a6"/>
    <w:uiPriority w:val="99"/>
    <w:semiHidden/>
    <w:unhideWhenUsed/>
    <w:rsid w:val="005C7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C7E42"/>
  </w:style>
  <w:style w:type="paragraph" w:styleId="a7">
    <w:name w:val="Balloon Text"/>
    <w:basedOn w:val="a"/>
    <w:link w:val="a8"/>
    <w:uiPriority w:val="99"/>
    <w:semiHidden/>
    <w:unhideWhenUsed/>
    <w:rsid w:val="00AC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2018-09-26T04:34:00Z</cp:lastPrinted>
  <dcterms:created xsi:type="dcterms:W3CDTF">2018-09-25T06:31:00Z</dcterms:created>
  <dcterms:modified xsi:type="dcterms:W3CDTF">2018-09-26T04:36:00Z</dcterms:modified>
</cp:coreProperties>
</file>