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13" w:rsidRPr="00033BF8" w:rsidRDefault="00205F13" w:rsidP="00270CFF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5F13" w:rsidRPr="00033BF8" w:rsidRDefault="00205F13" w:rsidP="00033BF8">
      <w:pPr>
        <w:tabs>
          <w:tab w:val="center" w:pos="4677"/>
          <w:tab w:val="right" w:pos="935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3B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205F13" w:rsidRPr="00033BF8" w:rsidRDefault="00205F13" w:rsidP="00033BF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3B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Белогорский район</w:t>
      </w:r>
    </w:p>
    <w:p w:rsidR="00205F13" w:rsidRPr="00033BF8" w:rsidRDefault="00205F13" w:rsidP="00033BF8">
      <w:pPr>
        <w:tabs>
          <w:tab w:val="left" w:pos="2423"/>
          <w:tab w:val="left" w:pos="5637"/>
          <w:tab w:val="left" w:pos="588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3B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205F13" w:rsidRPr="00033BF8" w:rsidRDefault="00205F13" w:rsidP="00033BF8">
      <w:pPr>
        <w:tabs>
          <w:tab w:val="left" w:pos="2423"/>
          <w:tab w:val="left" w:pos="5637"/>
          <w:tab w:val="left" w:pos="588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5F13" w:rsidRPr="00033BF8" w:rsidRDefault="00205F13" w:rsidP="00033BF8">
      <w:pPr>
        <w:pStyle w:val="4"/>
        <w:tabs>
          <w:tab w:val="left" w:pos="0"/>
        </w:tabs>
        <w:spacing w:before="0" w:after="0"/>
        <w:ind w:left="567"/>
        <w:jc w:val="center"/>
        <w:rPr>
          <w:rFonts w:ascii="Times New Roman" w:hAnsi="Times New Roman"/>
          <w:lang w:eastAsia="ar-SA"/>
        </w:rPr>
      </w:pPr>
      <w:r w:rsidRPr="00033BF8">
        <w:rPr>
          <w:rFonts w:ascii="Times New Roman" w:hAnsi="Times New Roman"/>
          <w:lang w:eastAsia="ar-SA"/>
        </w:rPr>
        <w:t>ПОСТАНОВЛЕНИЕ</w:t>
      </w:r>
    </w:p>
    <w:p w:rsidR="00205F13" w:rsidRPr="00033BF8" w:rsidRDefault="00205F13" w:rsidP="00033B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5F13" w:rsidRPr="00033BF8" w:rsidRDefault="00270CFF" w:rsidP="0003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5F13" w:rsidRPr="00033BF8">
        <w:rPr>
          <w:rFonts w:ascii="Times New Roman" w:hAnsi="Times New Roman" w:cs="Times New Roman"/>
          <w:sz w:val="28"/>
          <w:szCs w:val="28"/>
        </w:rPr>
        <w:t xml:space="preserve">18 августа  </w:t>
      </w:r>
      <w:r w:rsidR="00BA6D1C">
        <w:rPr>
          <w:rFonts w:ascii="Times New Roman" w:hAnsi="Times New Roman" w:cs="Times New Roman"/>
          <w:sz w:val="28"/>
          <w:szCs w:val="28"/>
        </w:rPr>
        <w:t>2015 года.</w:t>
      </w:r>
      <w:r w:rsidR="00BA6D1C">
        <w:rPr>
          <w:rFonts w:ascii="Times New Roman" w:hAnsi="Times New Roman" w:cs="Times New Roman"/>
          <w:sz w:val="28"/>
          <w:szCs w:val="28"/>
        </w:rPr>
        <w:tab/>
      </w:r>
      <w:r w:rsidR="00BA6D1C">
        <w:rPr>
          <w:rFonts w:ascii="Times New Roman" w:hAnsi="Times New Roman" w:cs="Times New Roman"/>
          <w:sz w:val="28"/>
          <w:szCs w:val="28"/>
        </w:rPr>
        <w:tab/>
      </w:r>
      <w:r w:rsidR="00BA6D1C">
        <w:rPr>
          <w:rFonts w:ascii="Times New Roman" w:hAnsi="Times New Roman" w:cs="Times New Roman"/>
          <w:sz w:val="28"/>
          <w:szCs w:val="28"/>
        </w:rPr>
        <w:tab/>
      </w:r>
      <w:r w:rsidR="00BA6D1C">
        <w:rPr>
          <w:rFonts w:ascii="Times New Roman" w:hAnsi="Times New Roman" w:cs="Times New Roman"/>
          <w:sz w:val="28"/>
          <w:szCs w:val="28"/>
        </w:rPr>
        <w:tab/>
      </w:r>
      <w:r w:rsidR="00BA6D1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05F13" w:rsidRPr="00033BF8">
        <w:rPr>
          <w:rFonts w:ascii="Times New Roman" w:hAnsi="Times New Roman" w:cs="Times New Roman"/>
          <w:sz w:val="28"/>
          <w:szCs w:val="28"/>
        </w:rPr>
        <w:t>129/1</w:t>
      </w:r>
    </w:p>
    <w:p w:rsidR="00205F13" w:rsidRPr="00033BF8" w:rsidRDefault="00205F13" w:rsidP="00033B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F13" w:rsidRPr="00033BF8" w:rsidRDefault="00205F13" w:rsidP="00033BF8">
      <w:pPr>
        <w:pStyle w:val="a3"/>
        <w:ind w:right="5244"/>
        <w:rPr>
          <w:i/>
          <w:sz w:val="28"/>
          <w:szCs w:val="28"/>
          <w:shd w:val="clear" w:color="auto" w:fill="FFFFFF"/>
        </w:rPr>
      </w:pPr>
      <w:r w:rsidRPr="00033BF8">
        <w:rPr>
          <w:bCs/>
          <w:i/>
          <w:color w:val="000000"/>
          <w:sz w:val="28"/>
          <w:szCs w:val="28"/>
        </w:rPr>
        <w:t xml:space="preserve">Об утверждении положения </w:t>
      </w:r>
      <w:r w:rsidRPr="00033BF8">
        <w:rPr>
          <w:i/>
          <w:sz w:val="28"/>
          <w:szCs w:val="28"/>
          <w:shd w:val="clear" w:color="auto" w:fill="FFFFFF"/>
        </w:rPr>
        <w:t xml:space="preserve">о проведении открытого конкурса по выбору управляющей компании </w:t>
      </w:r>
      <w:r w:rsidR="00BA6D1C">
        <w:rPr>
          <w:i/>
          <w:sz w:val="28"/>
          <w:szCs w:val="28"/>
        </w:rPr>
        <w:t xml:space="preserve">для управления многоквартирными </w:t>
      </w:r>
      <w:r w:rsidRPr="00033BF8">
        <w:rPr>
          <w:i/>
          <w:sz w:val="28"/>
          <w:szCs w:val="28"/>
        </w:rPr>
        <w:t xml:space="preserve">домами </w:t>
      </w:r>
      <w:r w:rsidRPr="00033BF8">
        <w:rPr>
          <w:i/>
          <w:sz w:val="28"/>
          <w:szCs w:val="28"/>
          <w:shd w:val="clear" w:color="auto" w:fill="FFFFFF"/>
        </w:rPr>
        <w:t>Зуйского сельского поселения</w:t>
      </w:r>
    </w:p>
    <w:p w:rsidR="00205F13" w:rsidRPr="00033BF8" w:rsidRDefault="00205F13" w:rsidP="00033B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F13" w:rsidRPr="00033BF8" w:rsidRDefault="00205F13" w:rsidP="00033B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BF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033BF8">
        <w:rPr>
          <w:rFonts w:ascii="Times New Roman" w:hAnsi="Times New Roman" w:cs="Times New Roman"/>
          <w:sz w:val="28"/>
          <w:szCs w:val="28"/>
        </w:rPr>
        <w:t>с Жилищным кодексом РФ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8F4716" w:rsidRPr="008F4716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8F4716">
        <w:rPr>
          <w:sz w:val="28"/>
          <w:szCs w:val="28"/>
        </w:rPr>
        <w:t>:</w:t>
      </w:r>
    </w:p>
    <w:p w:rsidR="00270CFF" w:rsidRPr="00270CFF" w:rsidRDefault="00270CFF" w:rsidP="00033B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F13" w:rsidRPr="00033BF8" w:rsidRDefault="00205F13" w:rsidP="00033BF8">
      <w:pPr>
        <w:pStyle w:val="a3"/>
        <w:rPr>
          <w:color w:val="000000"/>
          <w:sz w:val="28"/>
          <w:szCs w:val="28"/>
        </w:rPr>
      </w:pPr>
      <w:r w:rsidRPr="00033BF8">
        <w:rPr>
          <w:color w:val="000000"/>
          <w:sz w:val="28"/>
          <w:szCs w:val="28"/>
        </w:rPr>
        <w:t xml:space="preserve">1. Утвердить положение о </w:t>
      </w:r>
      <w:r w:rsidRPr="00033BF8">
        <w:rPr>
          <w:sz w:val="28"/>
          <w:szCs w:val="28"/>
          <w:shd w:val="clear" w:color="auto" w:fill="FFFFFF"/>
        </w:rPr>
        <w:t xml:space="preserve">проведении открытого конкурса по выбору управляющей компании </w:t>
      </w:r>
      <w:r w:rsidR="00BA6D1C">
        <w:rPr>
          <w:sz w:val="28"/>
          <w:szCs w:val="28"/>
        </w:rPr>
        <w:t xml:space="preserve">для управления многоквартирными </w:t>
      </w:r>
      <w:r w:rsidRPr="00033BF8">
        <w:rPr>
          <w:sz w:val="28"/>
          <w:szCs w:val="28"/>
        </w:rPr>
        <w:t xml:space="preserve">домами </w:t>
      </w:r>
      <w:r w:rsidRPr="00033BF8">
        <w:rPr>
          <w:sz w:val="28"/>
          <w:szCs w:val="28"/>
          <w:shd w:val="clear" w:color="auto" w:fill="FFFFFF"/>
        </w:rPr>
        <w:t>Зуйского сельского поселения</w:t>
      </w:r>
      <w:r w:rsidRPr="00033BF8">
        <w:rPr>
          <w:color w:val="000000"/>
          <w:sz w:val="28"/>
          <w:szCs w:val="28"/>
        </w:rPr>
        <w:t xml:space="preserve"> (приложение 1)</w:t>
      </w:r>
    </w:p>
    <w:p w:rsidR="00205F13" w:rsidRPr="00033BF8" w:rsidRDefault="00205F13" w:rsidP="00033BF8">
      <w:pPr>
        <w:pStyle w:val="a3"/>
        <w:rPr>
          <w:color w:val="000000"/>
          <w:sz w:val="28"/>
          <w:szCs w:val="28"/>
        </w:rPr>
      </w:pPr>
      <w:r w:rsidRPr="00033BF8">
        <w:rPr>
          <w:color w:val="000000"/>
          <w:sz w:val="28"/>
          <w:szCs w:val="28"/>
        </w:rPr>
        <w:t>2. Опубликовать постановление в газете «Сельская Новь» и разместить на официальном Интернет-сайте администрации Зуйского сельского поселения.</w:t>
      </w:r>
    </w:p>
    <w:p w:rsidR="00205F13" w:rsidRPr="00033BF8" w:rsidRDefault="00205F13" w:rsidP="00033BF8">
      <w:pPr>
        <w:pStyle w:val="a3"/>
        <w:rPr>
          <w:color w:val="000000"/>
          <w:sz w:val="28"/>
          <w:szCs w:val="28"/>
        </w:rPr>
      </w:pPr>
      <w:r w:rsidRPr="00033BF8">
        <w:rPr>
          <w:color w:val="000000"/>
          <w:sz w:val="28"/>
          <w:szCs w:val="28"/>
        </w:rPr>
        <w:t>3. Контроль за исполнением постановления возложить на заместителя главы администрации Зуйского сельского поселения</w:t>
      </w:r>
    </w:p>
    <w:p w:rsidR="00205F13" w:rsidRPr="00033BF8" w:rsidRDefault="00205F13" w:rsidP="00033B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F13" w:rsidRPr="00033BF8" w:rsidRDefault="00205F13" w:rsidP="00033B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F13" w:rsidRPr="00033BF8" w:rsidRDefault="00205F13" w:rsidP="00033B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F13" w:rsidRPr="00033BF8" w:rsidRDefault="00205F13" w:rsidP="00033B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F13" w:rsidRPr="00033BF8" w:rsidRDefault="00205F13" w:rsidP="00033B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F13" w:rsidRPr="00033BF8" w:rsidRDefault="00205F13" w:rsidP="00033BF8">
      <w:pPr>
        <w:pStyle w:val="Standard"/>
        <w:ind w:left="284"/>
        <w:rPr>
          <w:rFonts w:cs="Times New Roman"/>
          <w:color w:val="000000"/>
          <w:sz w:val="28"/>
          <w:szCs w:val="28"/>
          <w:lang w:val="ru-RU"/>
        </w:rPr>
      </w:pPr>
      <w:r w:rsidRPr="00033BF8">
        <w:rPr>
          <w:rFonts w:cs="Times New Roman"/>
          <w:sz w:val="28"/>
          <w:szCs w:val="28"/>
          <w:lang w:val="ru-RU"/>
        </w:rPr>
        <w:t xml:space="preserve">Председатель Зуйского </w:t>
      </w:r>
      <w:r w:rsidRPr="00033BF8">
        <w:rPr>
          <w:rFonts w:cs="Times New Roman"/>
          <w:color w:val="000000"/>
          <w:sz w:val="28"/>
          <w:szCs w:val="28"/>
          <w:lang w:val="ru-RU"/>
        </w:rPr>
        <w:t xml:space="preserve">сельского совета – </w:t>
      </w:r>
    </w:p>
    <w:p w:rsidR="00205F13" w:rsidRPr="00033BF8" w:rsidRDefault="00205F13" w:rsidP="00033BF8">
      <w:pPr>
        <w:pStyle w:val="Standard"/>
        <w:ind w:left="284"/>
        <w:rPr>
          <w:rFonts w:cs="Times New Roman"/>
          <w:color w:val="000000"/>
          <w:sz w:val="28"/>
          <w:szCs w:val="28"/>
          <w:lang w:val="ru-RU"/>
        </w:rPr>
      </w:pPr>
      <w:r w:rsidRPr="00033BF8">
        <w:rPr>
          <w:rFonts w:cs="Times New Roman"/>
          <w:color w:val="000000"/>
          <w:sz w:val="28"/>
          <w:szCs w:val="28"/>
          <w:lang w:val="ru-RU"/>
        </w:rPr>
        <w:t>глава администрации Зуйского сельского поселения</w:t>
      </w:r>
      <w:r w:rsidRPr="00033BF8">
        <w:rPr>
          <w:rFonts w:cs="Times New Roman"/>
          <w:noProof/>
          <w:webHidden/>
          <w:sz w:val="28"/>
          <w:szCs w:val="28"/>
          <w:lang w:val="ru-RU"/>
        </w:rPr>
        <w:tab/>
        <w:t xml:space="preserve">            </w:t>
      </w:r>
      <w:r w:rsidRPr="00033BF8">
        <w:rPr>
          <w:rFonts w:cs="Times New Roman"/>
          <w:noProof/>
          <w:webHidden/>
          <w:sz w:val="28"/>
          <w:szCs w:val="28"/>
          <w:lang w:val="ru-RU"/>
        </w:rPr>
        <w:tab/>
      </w:r>
      <w:r w:rsidRPr="00033BF8">
        <w:rPr>
          <w:rFonts w:cs="Times New Roman"/>
          <w:color w:val="000000"/>
          <w:sz w:val="28"/>
          <w:szCs w:val="28"/>
          <w:lang w:val="ru-RU"/>
        </w:rPr>
        <w:t>А.А. Лахин</w:t>
      </w:r>
    </w:p>
    <w:p w:rsidR="00205F13" w:rsidRPr="00033BF8" w:rsidRDefault="00205F13" w:rsidP="00033BF8">
      <w:pPr>
        <w:pStyle w:val="Standard"/>
        <w:ind w:left="284"/>
        <w:rPr>
          <w:rFonts w:cs="Times New Roman"/>
          <w:color w:val="000000"/>
          <w:sz w:val="28"/>
          <w:szCs w:val="28"/>
          <w:lang w:val="ru-RU"/>
        </w:rPr>
      </w:pPr>
    </w:p>
    <w:p w:rsidR="00205F13" w:rsidRPr="00033BF8" w:rsidRDefault="00205F13" w:rsidP="00033BF8">
      <w:pPr>
        <w:pStyle w:val="Standard"/>
        <w:ind w:left="284"/>
        <w:rPr>
          <w:rFonts w:cs="Times New Roman"/>
          <w:color w:val="000000"/>
          <w:sz w:val="28"/>
          <w:szCs w:val="28"/>
          <w:lang w:val="ru-RU"/>
        </w:rPr>
      </w:pPr>
    </w:p>
    <w:p w:rsidR="00205F13" w:rsidRPr="00033BF8" w:rsidRDefault="00205F13" w:rsidP="00033BF8">
      <w:pPr>
        <w:pStyle w:val="Standard"/>
        <w:ind w:left="284"/>
        <w:rPr>
          <w:rFonts w:cs="Times New Roman"/>
          <w:color w:val="000000"/>
          <w:sz w:val="28"/>
          <w:szCs w:val="28"/>
          <w:lang w:val="ru-RU"/>
        </w:rPr>
      </w:pPr>
    </w:p>
    <w:p w:rsidR="00205F13" w:rsidRPr="00033BF8" w:rsidRDefault="00205F13" w:rsidP="00033BF8">
      <w:pPr>
        <w:pStyle w:val="Standard"/>
        <w:ind w:left="284"/>
        <w:rPr>
          <w:rFonts w:cs="Times New Roman"/>
          <w:color w:val="000000"/>
          <w:sz w:val="28"/>
          <w:szCs w:val="28"/>
          <w:lang w:val="ru-RU"/>
        </w:rPr>
      </w:pPr>
    </w:p>
    <w:p w:rsidR="00205F13" w:rsidRPr="00033BF8" w:rsidRDefault="00205F13" w:rsidP="00033BF8">
      <w:pPr>
        <w:pStyle w:val="Standard"/>
        <w:ind w:left="284"/>
        <w:rPr>
          <w:rFonts w:cs="Times New Roman"/>
          <w:color w:val="000000"/>
          <w:sz w:val="28"/>
          <w:szCs w:val="28"/>
          <w:lang w:val="ru-RU"/>
        </w:rPr>
      </w:pPr>
    </w:p>
    <w:p w:rsidR="00205F13" w:rsidRPr="00033BF8" w:rsidRDefault="00205F13" w:rsidP="00033BF8">
      <w:pPr>
        <w:pStyle w:val="Standard"/>
        <w:ind w:left="284"/>
        <w:rPr>
          <w:rFonts w:cs="Times New Roman"/>
          <w:color w:val="000000"/>
          <w:sz w:val="28"/>
          <w:szCs w:val="28"/>
          <w:lang w:val="ru-RU"/>
        </w:rPr>
      </w:pPr>
    </w:p>
    <w:p w:rsidR="00205F13" w:rsidRDefault="00205F13" w:rsidP="00033BF8">
      <w:pPr>
        <w:pStyle w:val="Standard"/>
        <w:ind w:left="284"/>
        <w:rPr>
          <w:rFonts w:cs="Times New Roman"/>
          <w:sz w:val="28"/>
          <w:szCs w:val="28"/>
          <w:lang w:val="ru-RU"/>
        </w:rPr>
      </w:pPr>
    </w:p>
    <w:p w:rsidR="00BA6D1C" w:rsidRDefault="00BA6D1C" w:rsidP="00033BF8">
      <w:pPr>
        <w:pStyle w:val="Standard"/>
        <w:ind w:left="284"/>
        <w:rPr>
          <w:rFonts w:cs="Times New Roman"/>
          <w:sz w:val="28"/>
          <w:szCs w:val="28"/>
          <w:lang w:val="ru-RU"/>
        </w:rPr>
      </w:pPr>
    </w:p>
    <w:p w:rsidR="00BA6D1C" w:rsidRDefault="00BA6D1C" w:rsidP="00033BF8">
      <w:pPr>
        <w:pStyle w:val="Standard"/>
        <w:ind w:left="284"/>
        <w:rPr>
          <w:rFonts w:cs="Times New Roman"/>
          <w:sz w:val="28"/>
          <w:szCs w:val="28"/>
          <w:lang w:val="ru-RU"/>
        </w:rPr>
      </w:pPr>
    </w:p>
    <w:p w:rsidR="008F4716" w:rsidRPr="00BA6D1C" w:rsidRDefault="008F4716" w:rsidP="00033BF8">
      <w:pPr>
        <w:pStyle w:val="Standard"/>
        <w:ind w:left="284"/>
        <w:rPr>
          <w:rFonts w:cs="Times New Roman"/>
          <w:sz w:val="28"/>
          <w:szCs w:val="28"/>
          <w:lang w:val="ru-RU"/>
        </w:rPr>
      </w:pPr>
    </w:p>
    <w:p w:rsidR="00205F13" w:rsidRPr="00033BF8" w:rsidRDefault="00205F13" w:rsidP="00033BF8">
      <w:pPr>
        <w:pStyle w:val="a3"/>
        <w:ind w:left="5954" w:right="-1"/>
        <w:rPr>
          <w:sz w:val="28"/>
          <w:szCs w:val="28"/>
          <w:shd w:val="clear" w:color="auto" w:fill="FFFFFF"/>
        </w:rPr>
      </w:pPr>
      <w:r w:rsidRPr="00033BF8">
        <w:rPr>
          <w:sz w:val="28"/>
          <w:szCs w:val="28"/>
        </w:rPr>
        <w:lastRenderedPageBreak/>
        <w:t xml:space="preserve">Приложение №1 к постановлению </w:t>
      </w:r>
      <w:r w:rsidRPr="00033BF8">
        <w:rPr>
          <w:bCs/>
          <w:color w:val="000000"/>
          <w:sz w:val="28"/>
          <w:szCs w:val="28"/>
        </w:rPr>
        <w:t xml:space="preserve">Об утверждении положения </w:t>
      </w:r>
      <w:r w:rsidRPr="00033BF8">
        <w:rPr>
          <w:sz w:val="28"/>
          <w:szCs w:val="28"/>
          <w:shd w:val="clear" w:color="auto" w:fill="FFFFFF"/>
        </w:rPr>
        <w:t xml:space="preserve">о проведении открытого конкурса по выбору управляющей компании </w:t>
      </w:r>
      <w:r w:rsidRPr="00033BF8">
        <w:rPr>
          <w:sz w:val="28"/>
          <w:szCs w:val="28"/>
        </w:rPr>
        <w:t xml:space="preserve">для  управления  многоквартирными  домами </w:t>
      </w:r>
      <w:r w:rsidRPr="00033BF8">
        <w:rPr>
          <w:sz w:val="28"/>
          <w:szCs w:val="28"/>
          <w:shd w:val="clear" w:color="auto" w:fill="FFFFFF"/>
        </w:rPr>
        <w:t xml:space="preserve"> Зуйского сельского поселения</w:t>
      </w:r>
    </w:p>
    <w:p w:rsidR="00205F13" w:rsidRPr="00033BF8" w:rsidRDefault="00205F13" w:rsidP="00033BF8">
      <w:pPr>
        <w:pStyle w:val="a3"/>
        <w:ind w:left="5954" w:right="-1"/>
        <w:rPr>
          <w:sz w:val="28"/>
          <w:szCs w:val="28"/>
          <w:shd w:val="clear" w:color="auto" w:fill="FFFFFF"/>
        </w:rPr>
      </w:pPr>
    </w:p>
    <w:p w:rsidR="00205F13" w:rsidRPr="00033BF8" w:rsidRDefault="00205F13" w:rsidP="00033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B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5F13" w:rsidRPr="00033BF8" w:rsidRDefault="00205F13" w:rsidP="00033BF8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3B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проведении открытого конкурса по выбору управляющей компании </w:t>
      </w:r>
    </w:p>
    <w:p w:rsidR="00205F13" w:rsidRPr="00033BF8" w:rsidRDefault="00205F13" w:rsidP="00033BF8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3B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Зуйского сельского поселения</w:t>
      </w:r>
    </w:p>
    <w:p w:rsidR="00205F13" w:rsidRPr="00033BF8" w:rsidRDefault="00205F13" w:rsidP="00033BF8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5F13" w:rsidRPr="00033BF8" w:rsidRDefault="00205F13" w:rsidP="00033BF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BF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конкурса по отбору управляющей компании для обслуживания многоквартирных домов.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«Об оценочной деятельности в Российской Федерации», Федеральным законом «О саморегулируемых организациях», Уставом.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Организатором конкурса является Администрация Зуйского сельского совета.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В дальнейшем конкурс проводится в связи с истечением срока действия договора (не менее чем за 2 месяца до истечения срока), а также в связи с досрочным расторжением договора по основаниям, предусмотренным законодательством Российской Федерации и условиями договора. При досрочном расторжении договора организатор конкурса проводит конкурс не позднее 3 месяцев с даты расторжения договора.</w:t>
      </w:r>
    </w:p>
    <w:p w:rsidR="00205F13" w:rsidRPr="00033BF8" w:rsidRDefault="00205F13" w:rsidP="00033BF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F13" w:rsidRPr="00033BF8" w:rsidRDefault="00205F13" w:rsidP="00033BF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BF8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</w:t>
      </w:r>
    </w:p>
    <w:p w:rsidR="00205F13" w:rsidRPr="00033BF8" w:rsidRDefault="00205F13" w:rsidP="00270CF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управляющие компании, имеющие лицензию. 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 xml:space="preserve">В отношении управляющей компании не должны применяться процедуры банкротства либо санкции в виде аннулирования или неоднократного приостановления действия лицензии на деятельность по управлению инвестиционными фондами, паевыми инвестиционными фондами и негосударственными пенсионными фондами в течение последних 2-х лет, предшествующих дате подачи заявки на участие в конкурсе. 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 xml:space="preserve">Управляющая компания должна соответствовать следующим требованиям: </w:t>
      </w:r>
    </w:p>
    <w:p w:rsidR="00205F13" w:rsidRPr="00033BF8" w:rsidRDefault="00205F13" w:rsidP="00033BF8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bCs/>
          <w:sz w:val="28"/>
          <w:szCs w:val="28"/>
        </w:rPr>
        <w:t>наличие лицензии</w:t>
      </w:r>
      <w:r w:rsidRPr="00033BF8">
        <w:rPr>
          <w:rFonts w:ascii="Times New Roman" w:hAnsi="Times New Roman" w:cs="Times New Roman"/>
          <w:sz w:val="28"/>
          <w:szCs w:val="28"/>
        </w:rPr>
        <w:t>;</w:t>
      </w:r>
    </w:p>
    <w:p w:rsidR="00205F13" w:rsidRPr="00033BF8" w:rsidRDefault="00205F13" w:rsidP="00033BF8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перед бюджетами всех уровней и внебюджетными фондами по состоянию на 1 января года проведения конкурса; </w:t>
      </w:r>
    </w:p>
    <w:p w:rsidR="00205F13" w:rsidRPr="00033BF8" w:rsidRDefault="00205F13" w:rsidP="00033BF8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 xml:space="preserve">неприменение на дату подачи заявки на участие в конкурсе административного наказания за совершение административного правонарушения в области рынка ценных бумаг; </w:t>
      </w:r>
    </w:p>
    <w:p w:rsidR="00205F13" w:rsidRPr="00033BF8" w:rsidRDefault="00205F13" w:rsidP="00033BF8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 xml:space="preserve">отсутствие проведения ликвидации и отсутствие решения арбитражного суда о признании участника конкурса банкротом и об открытии конкурсного производства; </w:t>
      </w:r>
    </w:p>
    <w:p w:rsidR="00205F13" w:rsidRPr="00033BF8" w:rsidRDefault="00205F13" w:rsidP="00033BF8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lastRenderedPageBreak/>
        <w:t xml:space="preserve">опыт работы управляющей компании должен быть не менее 5-и лет. </w:t>
      </w:r>
    </w:p>
    <w:p w:rsidR="00205F13" w:rsidRPr="00033BF8" w:rsidRDefault="00205F13" w:rsidP="00033BF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BF8">
        <w:rPr>
          <w:rFonts w:ascii="Times New Roman" w:hAnsi="Times New Roman" w:cs="Times New Roman"/>
          <w:b/>
          <w:bCs/>
          <w:sz w:val="28"/>
          <w:szCs w:val="28"/>
        </w:rPr>
        <w:t>Организация конкурсного отбора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Решение о проведении конкурса принимается Администрацией Зуйского сельского поселения.</w:t>
      </w:r>
    </w:p>
    <w:p w:rsidR="00205F13" w:rsidRPr="00033BF8" w:rsidRDefault="00205F13" w:rsidP="0003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 xml:space="preserve">Сообщение о проведении конкурса публикуется на официальном сайте организатора конкурса в сети Интернет. </w:t>
      </w:r>
    </w:p>
    <w:p w:rsidR="00205F13" w:rsidRPr="00033BF8" w:rsidRDefault="00205F13" w:rsidP="00033B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Для каждого конкурса разрабатывается конкурсная документация, которая предоставляется претендентам после подачи запроса на предоставление конкурсной документации в течение одного дня по электронной почте. Срок подачи заявок для участия в конкурсе составляет не менее 10 календарных дней. Срок подачи заявок начинается со дня следующего за днем  опубликования сообщения о проведении конкурса. В случае неполучения ни одной заявки для участия в конкурсе срок подачи заявок может быть продлен на срок, определяемый Администрацией Зуйского сельского поселения.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Для участия в конкурсе претендент подает в установленный срок и в установленном порядке организатору конкурса заявление на участие в конкурсе в форме, предусмотренной конкурсной документацией, подписанное руководителем организации, а также необходимую документацию (далее также — заявка) в соответствии с конкурсной документаций.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Документация для управляющей компании включает:</w:t>
      </w:r>
    </w:p>
    <w:p w:rsidR="00205F13" w:rsidRPr="00033BF8" w:rsidRDefault="00205F13" w:rsidP="00033BF8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bCs/>
          <w:sz w:val="28"/>
          <w:szCs w:val="28"/>
        </w:rPr>
        <w:t xml:space="preserve">заявление установленной формы о намерении принять участие в Конкурсе; </w:t>
      </w:r>
    </w:p>
    <w:p w:rsidR="00205F13" w:rsidRPr="00033BF8" w:rsidRDefault="00205F13" w:rsidP="00033BF8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документ, подтверждающий полномочия руководителя организации;</w:t>
      </w:r>
    </w:p>
    <w:p w:rsidR="00205F13" w:rsidRPr="00033BF8" w:rsidRDefault="00205F13" w:rsidP="00033BF8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заверенные организацией копии учредительных документов организации, свидетельства о внесении записи в Единый государственный реестр юридических лиц, свидетельства о постановке на учет в налоговом органе, выписку из Единого государственного реестра юридических лиц с датой выдачи не позднее 30 (тридцати) дней до момента предоставления;</w:t>
      </w:r>
    </w:p>
    <w:p w:rsidR="00205F13" w:rsidRPr="00033BF8" w:rsidRDefault="00205F13" w:rsidP="00033BF8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заверенные организацией копии лицензии на осуществление деятельности;</w:t>
      </w:r>
    </w:p>
    <w:p w:rsidR="00205F13" w:rsidRPr="00033BF8" w:rsidRDefault="00205F13" w:rsidP="00033BF8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заверенные организацией бухгалтерский баланс и отчет о прибылях и убытках за последние два года, предшествующие году подачи заявки;</w:t>
      </w:r>
    </w:p>
    <w:p w:rsidR="00205F13" w:rsidRPr="00033BF8" w:rsidRDefault="00205F13" w:rsidP="00033BF8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проект договора о управления общим имуществом в многоквартирном доме;</w:t>
      </w:r>
    </w:p>
    <w:p w:rsidR="00205F13" w:rsidRPr="00033BF8" w:rsidRDefault="00205F13" w:rsidP="00033BF8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иные документы на усмотрение участника, положительно характеризующие управляющую компанию.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Заявка на участие в конкурсе формируется следующим образом: один подлинный экземпляр заявления с приложенной конкурсной</w:t>
      </w:r>
      <w:r w:rsidR="00270CFF">
        <w:rPr>
          <w:rFonts w:ascii="Times New Roman" w:hAnsi="Times New Roman" w:cs="Times New Roman"/>
          <w:sz w:val="28"/>
          <w:szCs w:val="28"/>
        </w:rPr>
        <w:t xml:space="preserve"> документацией, указанной в п. </w:t>
      </w:r>
      <w:r w:rsidRPr="00033BF8">
        <w:rPr>
          <w:rFonts w:ascii="Times New Roman" w:hAnsi="Times New Roman" w:cs="Times New Roman"/>
          <w:sz w:val="28"/>
          <w:szCs w:val="28"/>
        </w:rPr>
        <w:t>3.3. настоящего положения, запечатывается в конверт.</w:t>
      </w:r>
    </w:p>
    <w:p w:rsidR="00205F13" w:rsidRPr="00033BF8" w:rsidRDefault="00205F13" w:rsidP="00033B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Конверт с заявкой на участие в конкурсе должен быть четко обозначен как «Заявка на участие в открытом конкурсе по выбору управляющей компании для заключения договора. Конверт должен быть опечатан. К заявке на участие в конкурсе прилагается удостоверенная подписью заявителя опись представленных им документов и материалов, оригинал которой остается в конкурсной комиссии, а копия – у заявителя.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конкурса осуществляет прием заявок и выдает претендентам расписки с указанием даты и времени их получения на копии описи представленных документов. 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 xml:space="preserve">Организатор конкурса ведет регистрацию поступающих заявок. 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 xml:space="preserve">Претендент вправе изменить или отозвать свою заявку. Уведомление об изменении заявки или ее отзыве должно быть направлено организатору конкурса до истечения срока подачи заявок. 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В случае, если заявки на участие в конкурсе направлены только одной управляющей компанией, конкурс не отменяется и проводится в отношении одного претендента. Если указанная заявка соответствует требованиям и условиям, предусмотренным настоящим Положением, администрация может допустить заявку до участия в открытом конкурсе и признать ее победителем конкурса.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Администрация Зуйского сельского поселения вправе отказаться от проведения конкурса в любое время.</w:t>
      </w:r>
    </w:p>
    <w:p w:rsidR="00205F13" w:rsidRPr="00033BF8" w:rsidRDefault="00205F13" w:rsidP="00033BF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4.</w:t>
      </w:r>
      <w:r w:rsidRPr="00033BF8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победителя конкурса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 xml:space="preserve">Для определения победителя конкурса создается конкурсная комиссия. Количественный и персональный состав конкурсной комиссии утверждается главой администрации Зуйского сельского совета. Конкурсная комиссия должна состоять из нечетного числа лиц, в составе не менее трех человек. 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дня окончания приема заявок,  Конкурсной комиссией вскрываются конверты с заявками на участие в конкурсе. 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Конкурсной комиссией вскрываются конверты с заявками на участие в конкурсе, которые поступили до истечения срока вскрытия заявок на участие в конкурсе.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Конкурсная комиссия исследует представленные документы на соответствие требованиям настоящего Положения. При выявлении несоответствия в заявке участника конкурса требованиям настоящего Положения в протоколе заседания конкурсной комиссии делается соответствующая запись. Участник конкурса, чья заявка признана несоответствующей требованиям настоящего Положения, не может быть объявлен победителем конкурса.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bCs/>
          <w:sz w:val="28"/>
          <w:szCs w:val="28"/>
        </w:rPr>
        <w:t xml:space="preserve">Заявки, которые признаны </w:t>
      </w:r>
      <w:r w:rsidRPr="00033BF8">
        <w:rPr>
          <w:rFonts w:ascii="Times New Roman" w:hAnsi="Times New Roman" w:cs="Times New Roman"/>
          <w:sz w:val="28"/>
          <w:szCs w:val="28"/>
        </w:rPr>
        <w:t>соответствующими требованиям настоящего Положения, допускаются до участия в открытом конкурсе и подлежат дальнейшему рассмотрению Конкурсной комиссией для определения победителя.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 xml:space="preserve">Победитель конкурса определяется простым большинством голосов членов конкурсной комиссии. Решение конкурсной комиссии оформляется в протоколе заседания конкурсной комиссии, подписываемом членами конкурсной комиссии. 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 xml:space="preserve">Критериями признания участника конкурса победителем являются: </w:t>
      </w:r>
    </w:p>
    <w:p w:rsidR="00205F13" w:rsidRPr="00033BF8" w:rsidRDefault="00205F13" w:rsidP="00033BF8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соответствие представленных документов требованиям настоящего Положения;</w:t>
      </w:r>
    </w:p>
    <w:p w:rsidR="00205F13" w:rsidRPr="00033BF8" w:rsidRDefault="00205F13" w:rsidP="00033BF8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стоимость услуг по содержанию и ремонту общего имущества собственников помещений в многоквартирном доме за 1 м2 ;</w:t>
      </w:r>
    </w:p>
    <w:p w:rsidR="00205F13" w:rsidRPr="00033BF8" w:rsidRDefault="00205F13" w:rsidP="00033BF8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иные критерии, положительно (отрицательно) характеризующие участника конкурса.</w:t>
      </w:r>
    </w:p>
    <w:p w:rsidR="00205F13" w:rsidRPr="00033BF8" w:rsidRDefault="00205F13" w:rsidP="0003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 xml:space="preserve">Конкурсная комиссия при определении победителя вправе принимать во внимание иные критерии, такие как опытность и профессиональная репутация участников </w:t>
      </w:r>
      <w:r w:rsidRPr="00033BF8">
        <w:rPr>
          <w:rFonts w:ascii="Times New Roman" w:hAnsi="Times New Roman" w:cs="Times New Roman"/>
          <w:sz w:val="28"/>
          <w:szCs w:val="28"/>
        </w:rPr>
        <w:lastRenderedPageBreak/>
        <w:t xml:space="preserve">конкурса, количество и опытность сотрудников участников конкурса и иные критерии, которые существенным образом могут повлиять на определение победителя конкурса. 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bCs/>
          <w:sz w:val="28"/>
          <w:szCs w:val="28"/>
        </w:rPr>
        <w:t xml:space="preserve">Комиссия может признать конкурс несостоявшимся, в случае, если предложенные участником (участниками) условия </w:t>
      </w:r>
      <w:r w:rsidRPr="00033BF8">
        <w:rPr>
          <w:rFonts w:ascii="Times New Roman" w:hAnsi="Times New Roman" w:cs="Times New Roman"/>
          <w:sz w:val="28"/>
          <w:szCs w:val="28"/>
        </w:rPr>
        <w:t>будут признаны экономически не выгодными.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Результаты конкурсного отбора публикуются на официальном сайте, а также сообщаются официальными извещениями в адрес организации, отобранной в качестве управляющей компании в течение 5 дней с момента подведения итогов конкурса.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Если после объявления победителя конкурса организатор конкурса установит несоответствие победителя конкурса требованиям, предъявляемым к претендентам, или победитель конкурса откажется, либо уклонится от заключения договора в установленный срок, конкурсная комиссия без объявления дополнительного конкурса определяет среди оставшихся претендентов нового победителя, имевшего наилучшие конкурсные показатели.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В случае признания конкурсной комиссией конкурса несостоявшимся администрация определяет новую дату проведения конкурса, которая не может быть ранее чем через три месяца с даты признания конкурса несостоявшимся.</w:t>
      </w:r>
    </w:p>
    <w:p w:rsidR="00205F13" w:rsidRPr="00033BF8" w:rsidRDefault="00205F13" w:rsidP="00033BF8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BF8">
        <w:rPr>
          <w:rFonts w:ascii="Times New Roman" w:hAnsi="Times New Roman" w:cs="Times New Roman"/>
          <w:sz w:val="28"/>
          <w:szCs w:val="28"/>
        </w:rPr>
        <w:t>Победитель конкурса обязан заключить договора в течение 20 календарных дней с момента подведения итогов.</w:t>
      </w:r>
    </w:p>
    <w:p w:rsidR="00205F13" w:rsidRPr="00033BF8" w:rsidRDefault="00205F13" w:rsidP="00033BF8">
      <w:pPr>
        <w:tabs>
          <w:tab w:val="center" w:pos="5179"/>
          <w:tab w:val="left" w:pos="7710"/>
        </w:tabs>
        <w:autoSpaceDE w:val="0"/>
        <w:spacing w:after="0" w:line="240" w:lineRule="auto"/>
        <w:ind w:left="-6" w:right="11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3B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5. Заключительные положения.</w:t>
      </w:r>
      <w:r w:rsidRPr="00033B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205F13" w:rsidRPr="00033BF8" w:rsidRDefault="00205F13" w:rsidP="00033BF8">
      <w:pPr>
        <w:tabs>
          <w:tab w:val="center" w:pos="5179"/>
          <w:tab w:val="left" w:pos="7710"/>
        </w:tabs>
        <w:autoSpaceDE w:val="0"/>
        <w:spacing w:after="0" w:line="240" w:lineRule="auto"/>
        <w:ind w:left="-6" w:right="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BF8">
        <w:rPr>
          <w:rFonts w:ascii="Times New Roman" w:hAnsi="Times New Roman" w:cs="Times New Roman"/>
          <w:color w:val="000000"/>
          <w:sz w:val="28"/>
          <w:szCs w:val="28"/>
        </w:rPr>
        <w:t>5.1. Изменения в настоящее Положение принимаются постановлением главы администрации.</w:t>
      </w:r>
    </w:p>
    <w:p w:rsidR="00205F13" w:rsidRPr="00033BF8" w:rsidRDefault="00205F13" w:rsidP="00033BF8">
      <w:pPr>
        <w:tabs>
          <w:tab w:val="center" w:pos="5179"/>
          <w:tab w:val="left" w:pos="7710"/>
        </w:tabs>
        <w:autoSpaceDE w:val="0"/>
        <w:spacing w:after="0" w:line="240" w:lineRule="auto"/>
        <w:ind w:left="-6" w:right="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BF8">
        <w:rPr>
          <w:rFonts w:ascii="Times New Roman" w:hAnsi="Times New Roman" w:cs="Times New Roman"/>
          <w:color w:val="000000"/>
          <w:sz w:val="28"/>
          <w:szCs w:val="28"/>
        </w:rPr>
        <w:t>5.2. Настоящее Положение вступает в действие со дня его утвержден</w:t>
      </w:r>
    </w:p>
    <w:p w:rsidR="000E246A" w:rsidRDefault="000E246A" w:rsidP="000E246A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0E246A" w:rsidRDefault="000E246A" w:rsidP="000E246A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0E246A" w:rsidRDefault="000E246A" w:rsidP="000E246A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0E246A" w:rsidRDefault="000E246A" w:rsidP="000E246A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Зуйского сельского совета</w:t>
      </w:r>
    </w:p>
    <w:p w:rsidR="000E246A" w:rsidRDefault="000E246A" w:rsidP="000E246A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Зуйского  </w:t>
      </w:r>
    </w:p>
    <w:p w:rsidR="000E246A" w:rsidRDefault="000E246A" w:rsidP="000E246A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А.А.Лахин</w:t>
      </w:r>
    </w:p>
    <w:p w:rsidR="000E246A" w:rsidRDefault="000E246A" w:rsidP="000E246A">
      <w:pPr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3D4B" w:rsidRPr="00033BF8" w:rsidRDefault="00EA3D4B" w:rsidP="00033BF8">
      <w:pPr>
        <w:spacing w:after="0" w:line="240" w:lineRule="auto"/>
        <w:rPr>
          <w:sz w:val="28"/>
          <w:szCs w:val="28"/>
        </w:rPr>
      </w:pPr>
    </w:p>
    <w:sectPr w:rsidR="00EA3D4B" w:rsidRPr="00033BF8" w:rsidSect="00033BF8">
      <w:foot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CF8" w:rsidRDefault="007E1CF8" w:rsidP="00033BF8">
      <w:pPr>
        <w:spacing w:after="0" w:line="240" w:lineRule="auto"/>
      </w:pPr>
      <w:r>
        <w:separator/>
      </w:r>
    </w:p>
  </w:endnote>
  <w:endnote w:type="continuationSeparator" w:id="1">
    <w:p w:rsidR="007E1CF8" w:rsidRDefault="007E1CF8" w:rsidP="0003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2063"/>
      <w:docPartObj>
        <w:docPartGallery w:val="Page Numbers (Bottom of Page)"/>
        <w:docPartUnique/>
      </w:docPartObj>
    </w:sdtPr>
    <w:sdtContent>
      <w:p w:rsidR="00033BF8" w:rsidRDefault="00F67BC0">
        <w:pPr>
          <w:pStyle w:val="a6"/>
          <w:jc w:val="right"/>
        </w:pPr>
        <w:fldSimple w:instr=" PAGE   \* MERGEFORMAT ">
          <w:r w:rsidR="008F4716">
            <w:rPr>
              <w:noProof/>
            </w:rPr>
            <w:t>3</w:t>
          </w:r>
        </w:fldSimple>
      </w:p>
    </w:sdtContent>
  </w:sdt>
  <w:p w:rsidR="00033BF8" w:rsidRDefault="00033B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CF8" w:rsidRDefault="007E1CF8" w:rsidP="00033BF8">
      <w:pPr>
        <w:spacing w:after="0" w:line="240" w:lineRule="auto"/>
      </w:pPr>
      <w:r>
        <w:separator/>
      </w:r>
    </w:p>
  </w:footnote>
  <w:footnote w:type="continuationSeparator" w:id="1">
    <w:p w:rsidR="007E1CF8" w:rsidRDefault="007E1CF8" w:rsidP="00033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164C"/>
    <w:multiLevelType w:val="multilevel"/>
    <w:tmpl w:val="238CF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F13"/>
    <w:rsid w:val="00033BF8"/>
    <w:rsid w:val="000E246A"/>
    <w:rsid w:val="00205F13"/>
    <w:rsid w:val="00270CFF"/>
    <w:rsid w:val="00422185"/>
    <w:rsid w:val="007D73C0"/>
    <w:rsid w:val="007E1CF8"/>
    <w:rsid w:val="008F4716"/>
    <w:rsid w:val="009046D2"/>
    <w:rsid w:val="00BA6D1C"/>
    <w:rsid w:val="00E27614"/>
    <w:rsid w:val="00EA3D4B"/>
    <w:rsid w:val="00F47E42"/>
    <w:rsid w:val="00F67BC0"/>
    <w:rsid w:val="00FA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1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205F13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5F13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Standard">
    <w:name w:val="Standard"/>
    <w:qFormat/>
    <w:rsid w:val="00205F1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</w:rPr>
  </w:style>
  <w:style w:type="paragraph" w:styleId="a3">
    <w:name w:val="No Spacing"/>
    <w:qFormat/>
    <w:rsid w:val="00205F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3BF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3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BF8"/>
    <w:rPr>
      <w:rFonts w:eastAsiaTheme="minorEastAsia"/>
      <w:lang w:eastAsia="ru-RU"/>
    </w:rPr>
  </w:style>
  <w:style w:type="paragraph" w:customStyle="1" w:styleId="1">
    <w:name w:val="Без интервала1"/>
    <w:qFormat/>
    <w:rsid w:val="000E24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1536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8</cp:revision>
  <dcterms:created xsi:type="dcterms:W3CDTF">2015-10-19T11:23:00Z</dcterms:created>
  <dcterms:modified xsi:type="dcterms:W3CDTF">2016-02-24T13:40:00Z</dcterms:modified>
</cp:coreProperties>
</file>