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43" w:rsidRPr="000950B7" w:rsidRDefault="00481727">
      <w:pPr>
        <w:spacing w:line="200" w:lineRule="exact"/>
        <w:rPr>
          <w:sz w:val="24"/>
          <w:szCs w:val="24"/>
        </w:rPr>
      </w:pPr>
      <w:r w:rsidRPr="000950B7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EB44DC5" wp14:editId="1618721C">
            <wp:simplePos x="0" y="0"/>
            <wp:positionH relativeFrom="page">
              <wp:posOffset>3793490</wp:posOffset>
            </wp:positionH>
            <wp:positionV relativeFrom="page">
              <wp:posOffset>720090</wp:posOffset>
            </wp:positionV>
            <wp:extent cx="504825" cy="570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343" w:rsidRPr="000950B7" w:rsidRDefault="00F22343">
      <w:pPr>
        <w:spacing w:line="200" w:lineRule="exact"/>
        <w:rPr>
          <w:sz w:val="24"/>
          <w:szCs w:val="24"/>
        </w:rPr>
      </w:pPr>
    </w:p>
    <w:p w:rsidR="00F22343" w:rsidRPr="000950B7" w:rsidRDefault="00F22343">
      <w:pPr>
        <w:spacing w:line="200" w:lineRule="exact"/>
        <w:rPr>
          <w:sz w:val="24"/>
          <w:szCs w:val="24"/>
        </w:rPr>
      </w:pPr>
    </w:p>
    <w:p w:rsidR="00F22343" w:rsidRPr="000950B7" w:rsidRDefault="00F22343">
      <w:pPr>
        <w:spacing w:line="220" w:lineRule="exact"/>
        <w:rPr>
          <w:sz w:val="24"/>
          <w:szCs w:val="24"/>
        </w:rPr>
      </w:pPr>
    </w:p>
    <w:p w:rsidR="00F22343" w:rsidRPr="000950B7" w:rsidRDefault="00481727">
      <w:pPr>
        <w:ind w:right="-259"/>
        <w:jc w:val="center"/>
        <w:rPr>
          <w:b/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АДМИНИСТРАЦИЯ</w:t>
      </w:r>
    </w:p>
    <w:p w:rsidR="00F22343" w:rsidRPr="000950B7" w:rsidRDefault="00481727">
      <w:pPr>
        <w:ind w:right="-259"/>
        <w:jc w:val="center"/>
        <w:rPr>
          <w:b/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ЗУЙСКОГО СЕЛЬСКОГО ПОСЕЛЕНИЯ</w:t>
      </w:r>
    </w:p>
    <w:p w:rsidR="00F22343" w:rsidRPr="000950B7" w:rsidRDefault="00481727">
      <w:pPr>
        <w:ind w:right="-259"/>
        <w:jc w:val="center"/>
        <w:rPr>
          <w:b/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БЕЛОГОРСКОГО РАЙОНА</w:t>
      </w:r>
    </w:p>
    <w:p w:rsidR="00F22343" w:rsidRPr="000950B7" w:rsidRDefault="00481727">
      <w:pPr>
        <w:ind w:right="-259"/>
        <w:jc w:val="center"/>
        <w:rPr>
          <w:b/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РЕСПУБЛИКИ КРЫМ</w:t>
      </w:r>
    </w:p>
    <w:p w:rsidR="00F22343" w:rsidRPr="000950B7" w:rsidRDefault="00F22343">
      <w:pPr>
        <w:spacing w:line="222" w:lineRule="exact"/>
        <w:rPr>
          <w:b/>
          <w:sz w:val="24"/>
          <w:szCs w:val="24"/>
        </w:rPr>
      </w:pPr>
    </w:p>
    <w:p w:rsidR="00F22343" w:rsidRPr="000950B7" w:rsidRDefault="00481727">
      <w:pPr>
        <w:ind w:right="-259"/>
        <w:jc w:val="center"/>
        <w:rPr>
          <w:b/>
          <w:sz w:val="24"/>
          <w:szCs w:val="24"/>
        </w:rPr>
      </w:pPr>
      <w:r w:rsidRPr="000950B7">
        <w:rPr>
          <w:rFonts w:eastAsia="Times New Roman"/>
          <w:b/>
          <w:sz w:val="24"/>
          <w:szCs w:val="24"/>
        </w:rPr>
        <w:t>ПОСТАНОВЛЕНИЕ</w:t>
      </w:r>
    </w:p>
    <w:p w:rsidR="00F22343" w:rsidRPr="000950B7" w:rsidRDefault="00F22343">
      <w:pPr>
        <w:spacing w:line="276" w:lineRule="exact"/>
        <w:rPr>
          <w:sz w:val="24"/>
          <w:szCs w:val="24"/>
        </w:rPr>
      </w:pPr>
    </w:p>
    <w:tbl>
      <w:tblPr>
        <w:tblW w:w="15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  <w:gridCol w:w="3880"/>
        <w:gridCol w:w="2160"/>
      </w:tblGrid>
      <w:tr w:rsidR="00F22343" w:rsidRPr="000950B7" w:rsidTr="00F226BF">
        <w:trPr>
          <w:trHeight w:val="276"/>
        </w:trPr>
        <w:tc>
          <w:tcPr>
            <w:tcW w:w="9521" w:type="dxa"/>
            <w:vAlign w:val="bottom"/>
          </w:tcPr>
          <w:p w:rsidR="00F22343" w:rsidRPr="000950B7" w:rsidRDefault="00B07E26" w:rsidP="00B07E26">
            <w:pPr>
              <w:ind w:left="60"/>
              <w:rPr>
                <w:sz w:val="24"/>
                <w:szCs w:val="24"/>
              </w:rPr>
            </w:pPr>
            <w:r w:rsidRPr="000950B7">
              <w:rPr>
                <w:rFonts w:eastAsia="Times New Roman"/>
                <w:sz w:val="24"/>
                <w:szCs w:val="24"/>
              </w:rPr>
              <w:t xml:space="preserve">16 июля </w:t>
            </w:r>
            <w:r w:rsidR="00481727" w:rsidRPr="000950B7">
              <w:rPr>
                <w:rFonts w:eastAsia="Times New Roman"/>
                <w:sz w:val="24"/>
                <w:szCs w:val="24"/>
              </w:rPr>
              <w:t>2018 года</w:t>
            </w:r>
            <w:r w:rsidRPr="000950B7"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  <w:r w:rsidR="00F226BF" w:rsidRPr="000950B7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0950B7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0950B7"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0950B7">
              <w:rPr>
                <w:rFonts w:eastAsia="Times New Roman"/>
                <w:sz w:val="24"/>
                <w:szCs w:val="24"/>
              </w:rPr>
              <w:t xml:space="preserve"> </w:t>
            </w:r>
            <w:r w:rsidR="00F226BF" w:rsidRPr="000950B7">
              <w:rPr>
                <w:rFonts w:eastAsia="Times New Roman"/>
                <w:sz w:val="24"/>
                <w:szCs w:val="24"/>
              </w:rPr>
              <w:t xml:space="preserve">  </w:t>
            </w:r>
            <w:r w:rsidRPr="000950B7">
              <w:rPr>
                <w:rFonts w:eastAsia="Times New Roman"/>
                <w:sz w:val="24"/>
                <w:szCs w:val="24"/>
              </w:rPr>
              <w:t xml:space="preserve">№ 106                                                                                                                                                   </w:t>
            </w:r>
          </w:p>
        </w:tc>
        <w:tc>
          <w:tcPr>
            <w:tcW w:w="3880" w:type="dxa"/>
            <w:vAlign w:val="bottom"/>
          </w:tcPr>
          <w:p w:rsidR="00F22343" w:rsidRPr="000950B7" w:rsidRDefault="00F22343" w:rsidP="00B07E2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22343" w:rsidRPr="000950B7" w:rsidRDefault="00F22343" w:rsidP="00481727">
            <w:pPr>
              <w:rPr>
                <w:sz w:val="24"/>
                <w:szCs w:val="24"/>
              </w:rPr>
            </w:pPr>
          </w:p>
        </w:tc>
      </w:tr>
      <w:tr w:rsidR="00F22343" w:rsidRPr="000950B7" w:rsidTr="00F226BF">
        <w:trPr>
          <w:trHeight w:val="276"/>
        </w:trPr>
        <w:tc>
          <w:tcPr>
            <w:tcW w:w="9521" w:type="dxa"/>
            <w:vAlign w:val="bottom"/>
          </w:tcPr>
          <w:p w:rsidR="00F22343" w:rsidRPr="000950B7" w:rsidRDefault="00F2234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F22343" w:rsidRPr="000950B7" w:rsidRDefault="00F223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22343" w:rsidRPr="000950B7" w:rsidRDefault="00F22343">
            <w:pPr>
              <w:rPr>
                <w:sz w:val="24"/>
                <w:szCs w:val="24"/>
              </w:rPr>
            </w:pPr>
          </w:p>
        </w:tc>
      </w:tr>
    </w:tbl>
    <w:p w:rsidR="00F22343" w:rsidRPr="000950B7" w:rsidRDefault="00481727" w:rsidP="00F226BF">
      <w:pPr>
        <w:spacing w:line="238" w:lineRule="auto"/>
        <w:ind w:right="3240"/>
        <w:rPr>
          <w:i/>
          <w:sz w:val="24"/>
          <w:szCs w:val="24"/>
        </w:rPr>
      </w:pPr>
      <w:proofErr w:type="gramStart"/>
      <w:r w:rsidRPr="000950B7">
        <w:rPr>
          <w:rFonts w:eastAsia="Times New Roman"/>
          <w:i/>
          <w:sz w:val="24"/>
          <w:szCs w:val="24"/>
        </w:rPr>
        <w:t>Об утверждении Порядка расходования средств иных межбюджетных трансфертов из бюджета муниципального образования Белогорского района бюджету Зуйского сельского поселения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2018 год</w:t>
      </w:r>
      <w:proofErr w:type="gramEnd"/>
    </w:p>
    <w:p w:rsidR="00F22343" w:rsidRPr="000950B7" w:rsidRDefault="00F22343">
      <w:pPr>
        <w:spacing w:line="200" w:lineRule="exact"/>
        <w:rPr>
          <w:sz w:val="24"/>
          <w:szCs w:val="24"/>
        </w:rPr>
      </w:pPr>
    </w:p>
    <w:p w:rsidR="00F22343" w:rsidRPr="000950B7" w:rsidRDefault="00F226BF" w:rsidP="00F226BF">
      <w:pPr>
        <w:numPr>
          <w:ilvl w:val="0"/>
          <w:numId w:val="1"/>
        </w:numPr>
        <w:tabs>
          <w:tab w:val="left" w:pos="1186"/>
        </w:tabs>
        <w:spacing w:line="234" w:lineRule="auto"/>
        <w:ind w:right="340" w:firstLine="710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 </w:t>
      </w:r>
      <w:proofErr w:type="gramStart"/>
      <w:r w:rsidR="00481727" w:rsidRPr="000950B7">
        <w:rPr>
          <w:rFonts w:eastAsia="Times New Roman"/>
          <w:sz w:val="24"/>
          <w:szCs w:val="24"/>
        </w:rPr>
        <w:t>соответствии с Бюджетным кодексом Российской Федерации Бюджетного кодекса Российской Федерации, Уставом муниципального образования Зуйское</w:t>
      </w:r>
      <w:r w:rsidRPr="000950B7">
        <w:rPr>
          <w:rFonts w:eastAsia="Times New Roman"/>
          <w:sz w:val="24"/>
          <w:szCs w:val="24"/>
        </w:rPr>
        <w:t xml:space="preserve"> </w:t>
      </w:r>
      <w:r w:rsidR="00481727" w:rsidRPr="000950B7">
        <w:rPr>
          <w:rFonts w:eastAsia="Times New Roman"/>
          <w:sz w:val="24"/>
          <w:szCs w:val="24"/>
        </w:rPr>
        <w:t>сельское поселение, принятым решением 3-й сессии Зуйского сельско</w:t>
      </w:r>
      <w:r w:rsidR="00983D61" w:rsidRPr="000950B7">
        <w:rPr>
          <w:rFonts w:eastAsia="Times New Roman"/>
          <w:sz w:val="24"/>
          <w:szCs w:val="24"/>
        </w:rPr>
        <w:t>го совета 1-го созыва № 15 от 14</w:t>
      </w:r>
      <w:r w:rsidR="00481727" w:rsidRPr="000950B7">
        <w:rPr>
          <w:rFonts w:eastAsia="Times New Roman"/>
          <w:sz w:val="24"/>
          <w:szCs w:val="24"/>
        </w:rPr>
        <w:t>.11.2014 года, администрация Зуйского сельского поселения Белогорского района Республики Крым</w:t>
      </w:r>
      <w:proofErr w:type="gramEnd"/>
    </w:p>
    <w:p w:rsidR="00F22343" w:rsidRPr="000950B7" w:rsidRDefault="00F22343">
      <w:pPr>
        <w:spacing w:line="278" w:lineRule="exact"/>
        <w:rPr>
          <w:sz w:val="24"/>
          <w:szCs w:val="24"/>
        </w:rPr>
      </w:pPr>
    </w:p>
    <w:p w:rsidR="00F22343" w:rsidRPr="000950B7" w:rsidRDefault="00481727">
      <w:pPr>
        <w:numPr>
          <w:ilvl w:val="1"/>
          <w:numId w:val="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О С Т </w:t>
      </w:r>
      <w:proofErr w:type="gramStart"/>
      <w:r w:rsidRPr="000950B7">
        <w:rPr>
          <w:rFonts w:eastAsia="Times New Roman"/>
          <w:sz w:val="24"/>
          <w:szCs w:val="24"/>
        </w:rPr>
        <w:t>А</w:t>
      </w:r>
      <w:proofErr w:type="gramEnd"/>
      <w:r w:rsidRPr="000950B7">
        <w:rPr>
          <w:rFonts w:eastAsia="Times New Roman"/>
          <w:sz w:val="24"/>
          <w:szCs w:val="24"/>
        </w:rPr>
        <w:t xml:space="preserve"> НО В Л Я Е Т:</w:t>
      </w:r>
    </w:p>
    <w:p w:rsidR="00F22343" w:rsidRPr="000950B7" w:rsidRDefault="00F22343">
      <w:pPr>
        <w:spacing w:line="12" w:lineRule="exact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0"/>
          <w:numId w:val="2"/>
        </w:numPr>
        <w:tabs>
          <w:tab w:val="left" w:pos="968"/>
        </w:tabs>
        <w:spacing w:line="234" w:lineRule="auto"/>
        <w:ind w:firstLine="622"/>
        <w:jc w:val="both"/>
        <w:rPr>
          <w:rFonts w:eastAsia="Times New Roman"/>
          <w:sz w:val="24"/>
          <w:szCs w:val="24"/>
        </w:rPr>
      </w:pPr>
      <w:proofErr w:type="gramStart"/>
      <w:r w:rsidRPr="000950B7">
        <w:rPr>
          <w:rFonts w:eastAsia="Times New Roman"/>
          <w:sz w:val="24"/>
          <w:szCs w:val="24"/>
        </w:rPr>
        <w:t>Утвердить Порядок расходования средств иных межбюджетных трансфертов из бюджета муниципального образования Белогорского района бюджету Зуйского</w:t>
      </w:r>
      <w:r w:rsidR="00F226BF" w:rsidRPr="000950B7">
        <w:rPr>
          <w:rFonts w:eastAsia="Times New Roman"/>
          <w:sz w:val="24"/>
          <w:szCs w:val="24"/>
        </w:rPr>
        <w:t xml:space="preserve"> </w:t>
      </w:r>
      <w:r w:rsidRPr="000950B7">
        <w:rPr>
          <w:rFonts w:eastAsia="Times New Roman"/>
          <w:sz w:val="24"/>
          <w:szCs w:val="24"/>
        </w:rPr>
        <w:t>сельского поселения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2018 год согласно приложению к настоящему постановлению.</w:t>
      </w:r>
      <w:proofErr w:type="gramEnd"/>
    </w:p>
    <w:p w:rsidR="00F22343" w:rsidRPr="000950B7" w:rsidRDefault="00F226BF" w:rsidP="00F226BF">
      <w:pPr>
        <w:spacing w:line="238" w:lineRule="auto"/>
        <w:ind w:firstLine="620"/>
        <w:jc w:val="both"/>
        <w:rPr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>2.</w:t>
      </w:r>
      <w:r w:rsidR="00481727" w:rsidRPr="000950B7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</w:t>
      </w:r>
      <w:proofErr w:type="spellStart"/>
      <w:r w:rsidR="00481727" w:rsidRPr="000950B7">
        <w:rPr>
          <w:rFonts w:eastAsia="Times New Roman"/>
          <w:sz w:val="24"/>
          <w:szCs w:val="24"/>
        </w:rPr>
        <w:t>п</w:t>
      </w:r>
      <w:proofErr w:type="gramStart"/>
      <w:r w:rsidR="00481727" w:rsidRPr="000950B7">
        <w:rPr>
          <w:rFonts w:eastAsia="Times New Roman"/>
          <w:sz w:val="24"/>
          <w:szCs w:val="24"/>
        </w:rPr>
        <w:t>.З</w:t>
      </w:r>
      <w:proofErr w:type="gramEnd"/>
      <w:r w:rsidR="00481727" w:rsidRPr="000950B7">
        <w:rPr>
          <w:rFonts w:eastAsia="Times New Roman"/>
          <w:sz w:val="24"/>
          <w:szCs w:val="24"/>
        </w:rPr>
        <w:t>уя</w:t>
      </w:r>
      <w:proofErr w:type="spellEnd"/>
      <w:r w:rsidR="00481727" w:rsidRPr="000950B7">
        <w:rPr>
          <w:rFonts w:eastAsia="Times New Roman"/>
          <w:sz w:val="24"/>
          <w:szCs w:val="24"/>
        </w:rPr>
        <w:t>, ул.Шоссейная,64</w:t>
      </w:r>
    </w:p>
    <w:p w:rsidR="00F22343" w:rsidRPr="000950B7" w:rsidRDefault="00481727" w:rsidP="00F226BF">
      <w:pPr>
        <w:numPr>
          <w:ilvl w:val="0"/>
          <w:numId w:val="3"/>
        </w:numPr>
        <w:tabs>
          <w:tab w:val="left" w:pos="0"/>
        </w:tabs>
        <w:ind w:firstLine="622"/>
        <w:rPr>
          <w:rFonts w:eastAsia="Times New Roman"/>
          <w:sz w:val="24"/>
          <w:szCs w:val="24"/>
        </w:rPr>
      </w:pPr>
      <w:proofErr w:type="gramStart"/>
      <w:r w:rsidRPr="000950B7">
        <w:rPr>
          <w:rFonts w:eastAsia="Times New Roman"/>
          <w:sz w:val="24"/>
          <w:szCs w:val="24"/>
        </w:rPr>
        <w:t>Контроль за</w:t>
      </w:r>
      <w:proofErr w:type="gramEnd"/>
      <w:r w:rsidRPr="000950B7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2343" w:rsidRPr="000950B7" w:rsidRDefault="00481727" w:rsidP="00F226BF">
      <w:pPr>
        <w:numPr>
          <w:ilvl w:val="0"/>
          <w:numId w:val="3"/>
        </w:numPr>
        <w:tabs>
          <w:tab w:val="left" w:pos="0"/>
        </w:tabs>
        <w:spacing w:line="234" w:lineRule="auto"/>
        <w:ind w:right="-25" w:firstLine="622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F226BF" w:rsidRPr="000950B7">
        <w:rPr>
          <w:rFonts w:eastAsia="Times New Roman"/>
          <w:sz w:val="24"/>
          <w:szCs w:val="24"/>
        </w:rPr>
        <w:t xml:space="preserve"> </w:t>
      </w:r>
      <w:r w:rsidRPr="000950B7">
        <w:rPr>
          <w:rFonts w:eastAsia="Times New Roman"/>
          <w:sz w:val="24"/>
          <w:szCs w:val="24"/>
        </w:rPr>
        <w:t>опубликования.</w:t>
      </w:r>
    </w:p>
    <w:p w:rsidR="00F22343" w:rsidRPr="000950B7" w:rsidRDefault="00F22343">
      <w:pPr>
        <w:rPr>
          <w:sz w:val="24"/>
          <w:szCs w:val="24"/>
        </w:rPr>
      </w:pPr>
    </w:p>
    <w:p w:rsidR="000950B7" w:rsidRPr="000950B7" w:rsidRDefault="000950B7">
      <w:pPr>
        <w:rPr>
          <w:sz w:val="24"/>
          <w:szCs w:val="24"/>
        </w:rPr>
      </w:pPr>
    </w:p>
    <w:p w:rsidR="00F226BF" w:rsidRPr="000950B7" w:rsidRDefault="00F226BF">
      <w:pPr>
        <w:rPr>
          <w:sz w:val="24"/>
          <w:szCs w:val="24"/>
        </w:rPr>
      </w:pPr>
    </w:p>
    <w:p w:rsidR="00B07E26" w:rsidRPr="000950B7" w:rsidRDefault="00B07E26" w:rsidP="00B07E26">
      <w:pPr>
        <w:pStyle w:val="a4"/>
        <w:rPr>
          <w:sz w:val="24"/>
          <w:szCs w:val="24"/>
        </w:rPr>
      </w:pPr>
      <w:r w:rsidRPr="000950B7">
        <w:rPr>
          <w:sz w:val="24"/>
          <w:szCs w:val="24"/>
        </w:rPr>
        <w:t>Председатель Зуйского сельского совета-</w:t>
      </w:r>
    </w:p>
    <w:p w:rsidR="00B07E26" w:rsidRPr="000950B7" w:rsidRDefault="00B07E26" w:rsidP="00B07E26">
      <w:pPr>
        <w:pStyle w:val="a4"/>
        <w:rPr>
          <w:sz w:val="24"/>
          <w:szCs w:val="24"/>
        </w:rPr>
        <w:sectPr w:rsidR="00B07E26" w:rsidRPr="000950B7" w:rsidSect="00481727">
          <w:pgSz w:w="11900" w:h="16838"/>
          <w:pgMar w:top="1440" w:right="846" w:bottom="426" w:left="1440" w:header="0" w:footer="0" w:gutter="0"/>
          <w:cols w:space="720" w:equalWidth="0">
            <w:col w:w="9620"/>
          </w:cols>
        </w:sectPr>
      </w:pPr>
      <w:r w:rsidRPr="000950B7">
        <w:rPr>
          <w:sz w:val="24"/>
          <w:szCs w:val="24"/>
        </w:rPr>
        <w:t>глава администрации Зуйского сельского посел</w:t>
      </w:r>
      <w:r w:rsidR="00F226BF" w:rsidRPr="000950B7">
        <w:rPr>
          <w:sz w:val="24"/>
          <w:szCs w:val="24"/>
        </w:rPr>
        <w:t xml:space="preserve">ения                          </w:t>
      </w:r>
      <w:r w:rsidRPr="000950B7">
        <w:rPr>
          <w:sz w:val="24"/>
          <w:szCs w:val="24"/>
        </w:rPr>
        <w:t xml:space="preserve">  </w:t>
      </w:r>
      <w:proofErr w:type="spellStart"/>
      <w:r w:rsidRPr="000950B7">
        <w:rPr>
          <w:sz w:val="24"/>
          <w:szCs w:val="24"/>
        </w:rPr>
        <w:t>А.А.Лахин</w:t>
      </w:r>
      <w:proofErr w:type="spellEnd"/>
    </w:p>
    <w:p w:rsidR="00F22343" w:rsidRPr="000950B7" w:rsidRDefault="00481727">
      <w:pPr>
        <w:ind w:left="5400"/>
        <w:rPr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lastRenderedPageBreak/>
        <w:t>Приложение</w:t>
      </w:r>
    </w:p>
    <w:p w:rsidR="00F22343" w:rsidRPr="000950B7" w:rsidRDefault="00F22343">
      <w:pPr>
        <w:spacing w:line="34" w:lineRule="exact"/>
        <w:rPr>
          <w:sz w:val="24"/>
          <w:szCs w:val="24"/>
        </w:rPr>
      </w:pPr>
    </w:p>
    <w:p w:rsidR="00F22343" w:rsidRPr="000950B7" w:rsidRDefault="00481727">
      <w:pPr>
        <w:ind w:left="5400"/>
        <w:rPr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>к постановлению  администрации</w:t>
      </w:r>
    </w:p>
    <w:p w:rsidR="00F22343" w:rsidRPr="000950B7" w:rsidRDefault="00F22343">
      <w:pPr>
        <w:spacing w:line="34" w:lineRule="exact"/>
        <w:rPr>
          <w:sz w:val="24"/>
          <w:szCs w:val="24"/>
        </w:rPr>
      </w:pPr>
    </w:p>
    <w:p w:rsidR="00F22343" w:rsidRPr="000950B7" w:rsidRDefault="00AC5883">
      <w:pPr>
        <w:ind w:left="5400"/>
        <w:rPr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>Зуй</w:t>
      </w:r>
      <w:r w:rsidR="00481727" w:rsidRPr="000950B7">
        <w:rPr>
          <w:rFonts w:eastAsia="Times New Roman"/>
          <w:sz w:val="24"/>
          <w:szCs w:val="24"/>
        </w:rPr>
        <w:t>ского сельского поселения</w:t>
      </w:r>
    </w:p>
    <w:p w:rsidR="00F22343" w:rsidRPr="000950B7" w:rsidRDefault="00F22343">
      <w:pPr>
        <w:spacing w:line="35" w:lineRule="exact"/>
        <w:rPr>
          <w:sz w:val="24"/>
          <w:szCs w:val="24"/>
        </w:rPr>
      </w:pPr>
    </w:p>
    <w:p w:rsidR="00F22343" w:rsidRPr="000950B7" w:rsidRDefault="00F22343">
      <w:pPr>
        <w:spacing w:line="36" w:lineRule="exact"/>
        <w:rPr>
          <w:sz w:val="24"/>
          <w:szCs w:val="24"/>
        </w:rPr>
      </w:pPr>
    </w:p>
    <w:p w:rsidR="00F22343" w:rsidRPr="000950B7" w:rsidRDefault="00E277C4">
      <w:pPr>
        <w:ind w:left="54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№</w:t>
      </w:r>
      <w:bookmarkStart w:id="0" w:name="_GoBack"/>
      <w:bookmarkEnd w:id="0"/>
      <w:r w:rsidR="000950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B07E26" w:rsidRPr="000950B7">
        <w:rPr>
          <w:rFonts w:eastAsia="Times New Roman"/>
          <w:sz w:val="24"/>
          <w:szCs w:val="24"/>
        </w:rPr>
        <w:t xml:space="preserve">06 </w:t>
      </w:r>
      <w:r w:rsidR="00481727" w:rsidRPr="000950B7">
        <w:rPr>
          <w:rFonts w:eastAsia="Times New Roman"/>
          <w:sz w:val="24"/>
          <w:szCs w:val="24"/>
        </w:rPr>
        <w:t xml:space="preserve">от </w:t>
      </w:r>
      <w:r w:rsidR="00B07E26" w:rsidRPr="000950B7">
        <w:rPr>
          <w:rFonts w:eastAsia="Times New Roman"/>
          <w:sz w:val="24"/>
          <w:szCs w:val="24"/>
        </w:rPr>
        <w:t>16.07.</w:t>
      </w:r>
      <w:r w:rsidR="00481727" w:rsidRPr="000950B7">
        <w:rPr>
          <w:rFonts w:eastAsia="Times New Roman"/>
          <w:sz w:val="24"/>
          <w:szCs w:val="24"/>
        </w:rPr>
        <w:t>2018 г.</w:t>
      </w:r>
    </w:p>
    <w:p w:rsidR="00F22343" w:rsidRPr="000950B7" w:rsidRDefault="00F22343" w:rsidP="00F226BF">
      <w:pPr>
        <w:spacing w:line="229" w:lineRule="exact"/>
        <w:jc w:val="center"/>
        <w:rPr>
          <w:sz w:val="24"/>
          <w:szCs w:val="24"/>
        </w:rPr>
      </w:pPr>
    </w:p>
    <w:p w:rsidR="00F22343" w:rsidRPr="000950B7" w:rsidRDefault="00481727" w:rsidP="00F226BF">
      <w:pPr>
        <w:jc w:val="center"/>
        <w:rPr>
          <w:rFonts w:eastAsia="Times New Roman"/>
          <w:b/>
          <w:bCs/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Порядок</w:t>
      </w:r>
    </w:p>
    <w:p w:rsidR="00F226BF" w:rsidRPr="000950B7" w:rsidRDefault="00F226BF" w:rsidP="00F226BF">
      <w:pPr>
        <w:jc w:val="both"/>
        <w:rPr>
          <w:sz w:val="24"/>
          <w:szCs w:val="24"/>
        </w:rPr>
      </w:pPr>
    </w:p>
    <w:p w:rsidR="00F22343" w:rsidRPr="000950B7" w:rsidRDefault="00481727" w:rsidP="00F226BF">
      <w:pPr>
        <w:jc w:val="both"/>
        <w:rPr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>расходования средств иных межбюджетных трансфертов из бюджета</w:t>
      </w:r>
    </w:p>
    <w:p w:rsidR="00F22343" w:rsidRPr="000950B7" w:rsidRDefault="00F22343" w:rsidP="00F226BF">
      <w:pPr>
        <w:spacing w:line="12" w:lineRule="exact"/>
        <w:jc w:val="both"/>
        <w:rPr>
          <w:sz w:val="24"/>
          <w:szCs w:val="24"/>
        </w:rPr>
      </w:pPr>
    </w:p>
    <w:p w:rsidR="00F22343" w:rsidRPr="000950B7" w:rsidRDefault="00481727" w:rsidP="00F226BF">
      <w:pPr>
        <w:spacing w:line="237" w:lineRule="auto"/>
        <w:ind w:right="-259"/>
        <w:jc w:val="both"/>
        <w:rPr>
          <w:sz w:val="24"/>
          <w:szCs w:val="24"/>
        </w:rPr>
      </w:pPr>
      <w:r w:rsidRPr="000950B7">
        <w:rPr>
          <w:rFonts w:eastAsia="Times New Roman"/>
          <w:b/>
          <w:bCs/>
          <w:sz w:val="24"/>
          <w:szCs w:val="24"/>
        </w:rPr>
        <w:t xml:space="preserve">муниципального образования Белогорского района бюджету </w:t>
      </w:r>
      <w:r w:rsidR="00B07E26" w:rsidRPr="000950B7">
        <w:rPr>
          <w:rFonts w:eastAsia="Times New Roman"/>
          <w:b/>
          <w:bCs/>
          <w:sz w:val="24"/>
          <w:szCs w:val="24"/>
        </w:rPr>
        <w:t>Зуй</w:t>
      </w:r>
      <w:r w:rsidRPr="000950B7">
        <w:rPr>
          <w:rFonts w:eastAsia="Times New Roman"/>
          <w:b/>
          <w:bCs/>
          <w:sz w:val="24"/>
          <w:szCs w:val="24"/>
        </w:rPr>
        <w:t xml:space="preserve">ского сельского поселения Белогорского района Республики Крым </w:t>
      </w:r>
      <w:proofErr w:type="gramStart"/>
      <w:r w:rsidRPr="000950B7">
        <w:rPr>
          <w:rFonts w:eastAsia="Times New Roman"/>
          <w:b/>
          <w:bCs/>
          <w:sz w:val="24"/>
          <w:szCs w:val="24"/>
        </w:rPr>
        <w:t>на осуществление переданных полномочий по решению вопросов местного значения в соответствии с заключенными соглашениями в целях</w:t>
      </w:r>
      <w:proofErr w:type="gramEnd"/>
      <w:r w:rsidRPr="000950B7">
        <w:rPr>
          <w:rFonts w:eastAsia="Times New Roman"/>
          <w:b/>
          <w:bCs/>
          <w:sz w:val="24"/>
          <w:szCs w:val="24"/>
        </w:rPr>
        <w:t xml:space="preserve"> финансового обеспечения дорожной деятельности в отношении автомобильных дорог местного значения на 2018 год</w:t>
      </w:r>
    </w:p>
    <w:p w:rsidR="00F22343" w:rsidRPr="000950B7" w:rsidRDefault="00F22343">
      <w:pPr>
        <w:spacing w:line="303" w:lineRule="exact"/>
        <w:rPr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189"/>
        </w:tabs>
        <w:spacing w:line="238" w:lineRule="auto"/>
        <w:ind w:firstLine="802"/>
        <w:jc w:val="both"/>
        <w:rPr>
          <w:rFonts w:eastAsia="Times New Roman"/>
          <w:sz w:val="24"/>
          <w:szCs w:val="24"/>
        </w:rPr>
      </w:pPr>
      <w:proofErr w:type="gramStart"/>
      <w:r w:rsidRPr="000950B7">
        <w:rPr>
          <w:rFonts w:eastAsia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 и определяет механизм учета и расходования средств иных межбюджетных трансфертов из бюджета муниципального образования Белогорского района бюджету </w:t>
      </w:r>
      <w:r w:rsidR="00B07E26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</w:t>
      </w:r>
      <w:proofErr w:type="gramEnd"/>
      <w:r w:rsidRPr="000950B7">
        <w:rPr>
          <w:rFonts w:eastAsia="Times New Roman"/>
          <w:sz w:val="24"/>
          <w:szCs w:val="24"/>
        </w:rPr>
        <w:t xml:space="preserve"> на 2018 год.</w:t>
      </w:r>
    </w:p>
    <w:p w:rsidR="00F22343" w:rsidRPr="000950B7" w:rsidRDefault="00F22343" w:rsidP="00F226BF">
      <w:pPr>
        <w:spacing w:line="18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155"/>
        </w:tabs>
        <w:spacing w:line="238" w:lineRule="auto"/>
        <w:ind w:firstLine="802"/>
        <w:jc w:val="both"/>
        <w:rPr>
          <w:rFonts w:eastAsia="Times New Roman"/>
          <w:sz w:val="24"/>
          <w:szCs w:val="24"/>
        </w:rPr>
      </w:pPr>
      <w:proofErr w:type="gramStart"/>
      <w:r w:rsidRPr="000950B7">
        <w:rPr>
          <w:rFonts w:eastAsia="Times New Roman"/>
          <w:sz w:val="24"/>
          <w:szCs w:val="24"/>
        </w:rPr>
        <w:t xml:space="preserve">В рамках настоящего Порядка под иными межбюджетными трансфертами понимаются средства, предоставляемые бюджетом муниципального образования Белогорский район бюджету </w:t>
      </w:r>
      <w:r w:rsidR="00B07E26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2018 год.</w:t>
      </w:r>
      <w:proofErr w:type="gramEnd"/>
    </w:p>
    <w:p w:rsidR="00F22343" w:rsidRPr="000950B7" w:rsidRDefault="00F22343" w:rsidP="00F226BF">
      <w:pPr>
        <w:spacing w:line="16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129"/>
        </w:tabs>
        <w:spacing w:line="236" w:lineRule="auto"/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Поступившие в бюджет </w:t>
      </w:r>
      <w:r w:rsidR="00B07E26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Белогорского района Республики Крым иные межбюджетные трансферты отражаются в доходах местного бюджета.</w:t>
      </w:r>
    </w:p>
    <w:p w:rsidR="00F22343" w:rsidRPr="000950B7" w:rsidRDefault="00F22343" w:rsidP="00F226BF">
      <w:pPr>
        <w:spacing w:line="13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129"/>
        </w:tabs>
        <w:spacing w:line="234" w:lineRule="auto"/>
        <w:ind w:firstLine="802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>Иные межбюджетные трансферты носят целевой характер и не могут быть использованы на другие цели.</w:t>
      </w:r>
    </w:p>
    <w:p w:rsidR="00F22343" w:rsidRPr="000950B7" w:rsidRDefault="00F22343" w:rsidP="00F226BF">
      <w:pPr>
        <w:spacing w:line="13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042"/>
        </w:tabs>
        <w:spacing w:line="237" w:lineRule="auto"/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Получателем бюджетных средств и заказчиком работ в отношении автомобильных дорог общего пользования местного значения, находящихся в муниципальной собственности, является администрация </w:t>
      </w:r>
      <w:r w:rsidR="00B07E26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Белогорского района Республики Крым.</w:t>
      </w:r>
    </w:p>
    <w:p w:rsidR="00F22343" w:rsidRPr="000950B7" w:rsidRDefault="00F22343" w:rsidP="00F226BF">
      <w:pPr>
        <w:spacing w:line="14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1"/>
          <w:numId w:val="4"/>
        </w:numPr>
        <w:tabs>
          <w:tab w:val="left" w:pos="1234"/>
        </w:tabs>
        <w:spacing w:line="234" w:lineRule="auto"/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>Перечисление иных межбюджетных трансфертов осуществляется после заключения соглашений между Администрацией Белогорского района Республики Крым</w:t>
      </w:r>
    </w:p>
    <w:p w:rsidR="00F22343" w:rsidRPr="000950B7" w:rsidRDefault="00F22343" w:rsidP="00F226BF">
      <w:pPr>
        <w:spacing w:line="13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0"/>
          <w:numId w:val="4"/>
        </w:numPr>
        <w:tabs>
          <w:tab w:val="left" w:pos="461"/>
        </w:tabs>
        <w:spacing w:line="234" w:lineRule="auto"/>
        <w:ind w:firstLine="802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администрацией </w:t>
      </w:r>
      <w:r w:rsidR="00B07E26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Белогорского района Республики Крым.</w:t>
      </w:r>
    </w:p>
    <w:p w:rsidR="00F22343" w:rsidRPr="000950B7" w:rsidRDefault="00481727" w:rsidP="00F226BF">
      <w:pPr>
        <w:numPr>
          <w:ilvl w:val="0"/>
          <w:numId w:val="5"/>
        </w:numPr>
        <w:tabs>
          <w:tab w:val="left" w:pos="1121"/>
        </w:tabs>
        <w:spacing w:line="237" w:lineRule="auto"/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Иные межбюджетные трансферты направляются на реализацию мероприятий программы муниципального образования </w:t>
      </w:r>
      <w:r w:rsidR="00AC5883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 xml:space="preserve">ское сельское поселение Белогорского района Республики Крым "Дорожное хозяйство " на 2018 год в отношении автомобильных дорог общего пользования местного значения, находящихся в собственности </w:t>
      </w:r>
      <w:r w:rsidR="00AC5883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поселения.</w:t>
      </w:r>
    </w:p>
    <w:p w:rsidR="00F22343" w:rsidRPr="000950B7" w:rsidRDefault="00F22343" w:rsidP="00F226BF">
      <w:pPr>
        <w:spacing w:line="17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0"/>
          <w:numId w:val="5"/>
        </w:numPr>
        <w:tabs>
          <w:tab w:val="left" w:pos="1155"/>
        </w:tabs>
        <w:spacing w:line="238" w:lineRule="auto"/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t xml:space="preserve">Средства иных межбюджетных трансфертов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2018 год направляются на финансирование капитального ремонта, ремонта и содержания автомобильных дорог общего пользования местного значения в границах населенных пунктов </w:t>
      </w:r>
      <w:r w:rsidR="00AC5883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</w:t>
      </w:r>
      <w:proofErr w:type="gramStart"/>
      <w:r w:rsidRPr="000950B7">
        <w:rPr>
          <w:rFonts w:eastAsia="Times New Roman"/>
          <w:sz w:val="24"/>
          <w:szCs w:val="24"/>
        </w:rPr>
        <w:t xml:space="preserve"> .</w:t>
      </w:r>
      <w:proofErr w:type="gramEnd"/>
    </w:p>
    <w:p w:rsidR="00F22343" w:rsidRPr="000950B7" w:rsidRDefault="00F22343" w:rsidP="00F226BF">
      <w:pPr>
        <w:spacing w:line="13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0"/>
          <w:numId w:val="5"/>
        </w:numPr>
        <w:tabs>
          <w:tab w:val="left" w:pos="1076"/>
        </w:tabs>
        <w:ind w:firstLine="802"/>
        <w:jc w:val="both"/>
        <w:rPr>
          <w:rFonts w:eastAsia="Times New Roman"/>
          <w:sz w:val="24"/>
          <w:szCs w:val="24"/>
        </w:rPr>
      </w:pPr>
      <w:r w:rsidRPr="000950B7">
        <w:rPr>
          <w:rFonts w:eastAsia="Times New Roman"/>
          <w:sz w:val="24"/>
          <w:szCs w:val="24"/>
        </w:rPr>
        <w:lastRenderedPageBreak/>
        <w:t xml:space="preserve">Администрация </w:t>
      </w:r>
      <w:r w:rsidR="00AC5883" w:rsidRPr="000950B7">
        <w:rPr>
          <w:rFonts w:eastAsia="Times New Roman"/>
          <w:sz w:val="24"/>
          <w:szCs w:val="24"/>
        </w:rPr>
        <w:t>Зуй</w:t>
      </w:r>
      <w:r w:rsidRPr="000950B7">
        <w:rPr>
          <w:rFonts w:eastAsia="Times New Roman"/>
          <w:sz w:val="24"/>
          <w:szCs w:val="24"/>
        </w:rPr>
        <w:t>ского сельского поселения формирует и направляет в Администрацию Белогорского района Республики Крым отчеты об использовании средств иных межбюджетных трансфертов в сроки, указанные в соглашении между сторонами.</w:t>
      </w:r>
    </w:p>
    <w:p w:rsidR="00F22343" w:rsidRPr="000950B7" w:rsidRDefault="00F22343" w:rsidP="00F226BF">
      <w:pPr>
        <w:spacing w:line="276" w:lineRule="exact"/>
        <w:ind w:firstLine="802"/>
        <w:rPr>
          <w:rFonts w:eastAsia="Times New Roman"/>
          <w:sz w:val="24"/>
          <w:szCs w:val="24"/>
        </w:rPr>
      </w:pPr>
    </w:p>
    <w:p w:rsidR="00F22343" w:rsidRPr="000950B7" w:rsidRDefault="00481727" w:rsidP="00F226BF">
      <w:pPr>
        <w:numPr>
          <w:ilvl w:val="0"/>
          <w:numId w:val="5"/>
        </w:numPr>
        <w:tabs>
          <w:tab w:val="left" w:pos="1232"/>
        </w:tabs>
        <w:spacing w:line="234" w:lineRule="auto"/>
        <w:ind w:firstLine="802"/>
        <w:rPr>
          <w:rFonts w:eastAsia="Times New Roman"/>
          <w:sz w:val="24"/>
          <w:szCs w:val="24"/>
        </w:rPr>
        <w:sectPr w:rsidR="00F22343" w:rsidRPr="000950B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  <w:r w:rsidRPr="000950B7">
        <w:rPr>
          <w:rFonts w:eastAsia="Times New Roman"/>
          <w:sz w:val="24"/>
          <w:szCs w:val="24"/>
        </w:rPr>
        <w:t>Контроль за целевым и эффективным использованием иных межбюджетных трансфертов осуществляется в соответствии</w:t>
      </w:r>
      <w:r w:rsidR="00983D61" w:rsidRPr="000950B7">
        <w:rPr>
          <w:rFonts w:eastAsia="Times New Roman"/>
          <w:sz w:val="24"/>
          <w:szCs w:val="24"/>
        </w:rPr>
        <w:t xml:space="preserve"> </w:t>
      </w:r>
      <w:r w:rsidR="00F226BF" w:rsidRPr="000950B7">
        <w:rPr>
          <w:rFonts w:eastAsia="Times New Roman"/>
          <w:sz w:val="24"/>
          <w:szCs w:val="24"/>
        </w:rPr>
        <w:t>с действующим законодательством</w:t>
      </w:r>
    </w:p>
    <w:p w:rsidR="00F22343" w:rsidRPr="000950B7" w:rsidRDefault="00F22343" w:rsidP="00F226BF">
      <w:pPr>
        <w:spacing w:line="235" w:lineRule="auto"/>
        <w:ind w:right="1880"/>
        <w:rPr>
          <w:sz w:val="24"/>
          <w:szCs w:val="24"/>
        </w:rPr>
      </w:pPr>
    </w:p>
    <w:sectPr w:rsidR="00F22343" w:rsidRPr="000950B7">
      <w:type w:val="continuous"/>
      <w:pgSz w:w="11900" w:h="16838"/>
      <w:pgMar w:top="1135" w:right="846" w:bottom="1440" w:left="1440" w:header="0" w:footer="0" w:gutter="0"/>
      <w:cols w:num="2" w:space="720" w:equalWidth="0">
        <w:col w:w="6720" w:space="720"/>
        <w:col w:w="2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F569BEA"/>
    <w:lvl w:ilvl="0" w:tplc="DF3C889E">
      <w:numFmt w:val="decimal"/>
      <w:lvlText w:val="%1."/>
      <w:lvlJc w:val="left"/>
    </w:lvl>
    <w:lvl w:ilvl="1" w:tplc="BB60C62A">
      <w:start w:val="1"/>
      <w:numFmt w:val="bullet"/>
      <w:lvlText w:val="П"/>
      <w:lvlJc w:val="left"/>
    </w:lvl>
    <w:lvl w:ilvl="2" w:tplc="DF6E1856">
      <w:numFmt w:val="decimal"/>
      <w:lvlText w:val=""/>
      <w:lvlJc w:val="left"/>
    </w:lvl>
    <w:lvl w:ilvl="3" w:tplc="E2BC0C2C">
      <w:numFmt w:val="decimal"/>
      <w:lvlText w:val=""/>
      <w:lvlJc w:val="left"/>
    </w:lvl>
    <w:lvl w:ilvl="4" w:tplc="42182560">
      <w:numFmt w:val="decimal"/>
      <w:lvlText w:val=""/>
      <w:lvlJc w:val="left"/>
    </w:lvl>
    <w:lvl w:ilvl="5" w:tplc="5A4EEA14">
      <w:numFmt w:val="decimal"/>
      <w:lvlText w:val=""/>
      <w:lvlJc w:val="left"/>
    </w:lvl>
    <w:lvl w:ilvl="6" w:tplc="9E5840B2">
      <w:numFmt w:val="decimal"/>
      <w:lvlText w:val=""/>
      <w:lvlJc w:val="left"/>
    </w:lvl>
    <w:lvl w:ilvl="7" w:tplc="544651B2">
      <w:numFmt w:val="decimal"/>
      <w:lvlText w:val=""/>
      <w:lvlJc w:val="left"/>
    </w:lvl>
    <w:lvl w:ilvl="8" w:tplc="776CCF50">
      <w:numFmt w:val="decimal"/>
      <w:lvlText w:val=""/>
      <w:lvlJc w:val="left"/>
    </w:lvl>
  </w:abstractNum>
  <w:abstractNum w:abstractNumId="1">
    <w:nsid w:val="00003D6C"/>
    <w:multiLevelType w:val="hybridMultilevel"/>
    <w:tmpl w:val="94D099A8"/>
    <w:lvl w:ilvl="0" w:tplc="6DF2383C">
      <w:start w:val="1"/>
      <w:numFmt w:val="bullet"/>
      <w:lvlText w:val="В"/>
      <w:lvlJc w:val="left"/>
    </w:lvl>
    <w:lvl w:ilvl="1" w:tplc="A052D0BC">
      <w:numFmt w:val="decimal"/>
      <w:lvlText w:val=""/>
      <w:lvlJc w:val="left"/>
    </w:lvl>
    <w:lvl w:ilvl="2" w:tplc="400ECDF4">
      <w:numFmt w:val="decimal"/>
      <w:lvlText w:val=""/>
      <w:lvlJc w:val="left"/>
    </w:lvl>
    <w:lvl w:ilvl="3" w:tplc="7DAE0E3A">
      <w:numFmt w:val="decimal"/>
      <w:lvlText w:val=""/>
      <w:lvlJc w:val="left"/>
    </w:lvl>
    <w:lvl w:ilvl="4" w:tplc="2B88654E">
      <w:numFmt w:val="decimal"/>
      <w:lvlText w:val=""/>
      <w:lvlJc w:val="left"/>
    </w:lvl>
    <w:lvl w:ilvl="5" w:tplc="E47282BE">
      <w:numFmt w:val="decimal"/>
      <w:lvlText w:val=""/>
      <w:lvlJc w:val="left"/>
    </w:lvl>
    <w:lvl w:ilvl="6" w:tplc="5BCC2720">
      <w:numFmt w:val="decimal"/>
      <w:lvlText w:val=""/>
      <w:lvlJc w:val="left"/>
    </w:lvl>
    <w:lvl w:ilvl="7" w:tplc="5F0A7DC4">
      <w:numFmt w:val="decimal"/>
      <w:lvlText w:val=""/>
      <w:lvlJc w:val="left"/>
    </w:lvl>
    <w:lvl w:ilvl="8" w:tplc="69B6D528">
      <w:numFmt w:val="decimal"/>
      <w:lvlText w:val=""/>
      <w:lvlJc w:val="left"/>
    </w:lvl>
  </w:abstractNum>
  <w:abstractNum w:abstractNumId="2">
    <w:nsid w:val="00005F90"/>
    <w:multiLevelType w:val="hybridMultilevel"/>
    <w:tmpl w:val="B562E4E8"/>
    <w:lvl w:ilvl="0" w:tplc="213C7D8E">
      <w:start w:val="7"/>
      <w:numFmt w:val="decimal"/>
      <w:lvlText w:val="%1."/>
      <w:lvlJc w:val="left"/>
    </w:lvl>
    <w:lvl w:ilvl="1" w:tplc="56904BEE">
      <w:numFmt w:val="decimal"/>
      <w:lvlText w:val=""/>
      <w:lvlJc w:val="left"/>
    </w:lvl>
    <w:lvl w:ilvl="2" w:tplc="567EBB90">
      <w:numFmt w:val="decimal"/>
      <w:lvlText w:val=""/>
      <w:lvlJc w:val="left"/>
    </w:lvl>
    <w:lvl w:ilvl="3" w:tplc="2ABE04F4">
      <w:numFmt w:val="decimal"/>
      <w:lvlText w:val=""/>
      <w:lvlJc w:val="left"/>
    </w:lvl>
    <w:lvl w:ilvl="4" w:tplc="4E34AB4A">
      <w:numFmt w:val="decimal"/>
      <w:lvlText w:val=""/>
      <w:lvlJc w:val="left"/>
    </w:lvl>
    <w:lvl w:ilvl="5" w:tplc="D6668F30">
      <w:numFmt w:val="decimal"/>
      <w:lvlText w:val=""/>
      <w:lvlJc w:val="left"/>
    </w:lvl>
    <w:lvl w:ilvl="6" w:tplc="CC7AF85A">
      <w:numFmt w:val="decimal"/>
      <w:lvlText w:val=""/>
      <w:lvlJc w:val="left"/>
    </w:lvl>
    <w:lvl w:ilvl="7" w:tplc="4452760C">
      <w:numFmt w:val="decimal"/>
      <w:lvlText w:val=""/>
      <w:lvlJc w:val="left"/>
    </w:lvl>
    <w:lvl w:ilvl="8" w:tplc="2E8AB73C">
      <w:numFmt w:val="decimal"/>
      <w:lvlText w:val=""/>
      <w:lvlJc w:val="left"/>
    </w:lvl>
  </w:abstractNum>
  <w:abstractNum w:abstractNumId="3">
    <w:nsid w:val="00006952"/>
    <w:multiLevelType w:val="hybridMultilevel"/>
    <w:tmpl w:val="FB50D52C"/>
    <w:lvl w:ilvl="0" w:tplc="AD10B082">
      <w:start w:val="1"/>
      <w:numFmt w:val="bullet"/>
      <w:lvlText w:val="и"/>
      <w:lvlJc w:val="left"/>
    </w:lvl>
    <w:lvl w:ilvl="1" w:tplc="F5882E34">
      <w:start w:val="1"/>
      <w:numFmt w:val="decimal"/>
      <w:lvlText w:val="%2."/>
      <w:lvlJc w:val="left"/>
    </w:lvl>
    <w:lvl w:ilvl="2" w:tplc="EE0E34A6">
      <w:numFmt w:val="decimal"/>
      <w:lvlText w:val=""/>
      <w:lvlJc w:val="left"/>
    </w:lvl>
    <w:lvl w:ilvl="3" w:tplc="10B0AFD6">
      <w:numFmt w:val="decimal"/>
      <w:lvlText w:val=""/>
      <w:lvlJc w:val="left"/>
    </w:lvl>
    <w:lvl w:ilvl="4" w:tplc="20F81F8A">
      <w:numFmt w:val="decimal"/>
      <w:lvlText w:val=""/>
      <w:lvlJc w:val="left"/>
    </w:lvl>
    <w:lvl w:ilvl="5" w:tplc="57165430">
      <w:numFmt w:val="decimal"/>
      <w:lvlText w:val=""/>
      <w:lvlJc w:val="left"/>
    </w:lvl>
    <w:lvl w:ilvl="6" w:tplc="1D92BE50">
      <w:numFmt w:val="decimal"/>
      <w:lvlText w:val=""/>
      <w:lvlJc w:val="left"/>
    </w:lvl>
    <w:lvl w:ilvl="7" w:tplc="A55644B0">
      <w:numFmt w:val="decimal"/>
      <w:lvlText w:val=""/>
      <w:lvlJc w:val="left"/>
    </w:lvl>
    <w:lvl w:ilvl="8" w:tplc="7D60432E">
      <w:numFmt w:val="decimal"/>
      <w:lvlText w:val=""/>
      <w:lvlJc w:val="left"/>
    </w:lvl>
  </w:abstractNum>
  <w:abstractNum w:abstractNumId="4">
    <w:nsid w:val="000072AE"/>
    <w:multiLevelType w:val="hybridMultilevel"/>
    <w:tmpl w:val="C8445B38"/>
    <w:lvl w:ilvl="0" w:tplc="052CB91A">
      <w:start w:val="3"/>
      <w:numFmt w:val="decimal"/>
      <w:lvlText w:val="%1."/>
      <w:lvlJc w:val="left"/>
    </w:lvl>
    <w:lvl w:ilvl="1" w:tplc="C2F824F4">
      <w:numFmt w:val="decimal"/>
      <w:lvlText w:val=""/>
      <w:lvlJc w:val="left"/>
    </w:lvl>
    <w:lvl w:ilvl="2" w:tplc="EB8261C2">
      <w:numFmt w:val="decimal"/>
      <w:lvlText w:val=""/>
      <w:lvlJc w:val="left"/>
    </w:lvl>
    <w:lvl w:ilvl="3" w:tplc="C292CFD4">
      <w:numFmt w:val="decimal"/>
      <w:lvlText w:val=""/>
      <w:lvlJc w:val="left"/>
    </w:lvl>
    <w:lvl w:ilvl="4" w:tplc="6FE05D62">
      <w:numFmt w:val="decimal"/>
      <w:lvlText w:val=""/>
      <w:lvlJc w:val="left"/>
    </w:lvl>
    <w:lvl w:ilvl="5" w:tplc="E0F6BB10">
      <w:numFmt w:val="decimal"/>
      <w:lvlText w:val=""/>
      <w:lvlJc w:val="left"/>
    </w:lvl>
    <w:lvl w:ilvl="6" w:tplc="0B5E6464">
      <w:numFmt w:val="decimal"/>
      <w:lvlText w:val=""/>
      <w:lvlJc w:val="left"/>
    </w:lvl>
    <w:lvl w:ilvl="7" w:tplc="BE9AADBC">
      <w:numFmt w:val="decimal"/>
      <w:lvlText w:val=""/>
      <w:lvlJc w:val="left"/>
    </w:lvl>
    <w:lvl w:ilvl="8" w:tplc="7C869A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3"/>
    <w:rsid w:val="000950B7"/>
    <w:rsid w:val="00481727"/>
    <w:rsid w:val="00983D61"/>
    <w:rsid w:val="00AC5883"/>
    <w:rsid w:val="00B07E26"/>
    <w:rsid w:val="00E277C4"/>
    <w:rsid w:val="00F22343"/>
    <w:rsid w:val="00F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07E26"/>
  </w:style>
  <w:style w:type="paragraph" w:styleId="a5">
    <w:name w:val="Balloon Text"/>
    <w:basedOn w:val="a"/>
    <w:link w:val="a6"/>
    <w:uiPriority w:val="99"/>
    <w:semiHidden/>
    <w:unhideWhenUsed/>
    <w:rsid w:val="00095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07E26"/>
  </w:style>
  <w:style w:type="paragraph" w:styleId="a5">
    <w:name w:val="Balloon Text"/>
    <w:basedOn w:val="a"/>
    <w:link w:val="a6"/>
    <w:uiPriority w:val="99"/>
    <w:semiHidden/>
    <w:unhideWhenUsed/>
    <w:rsid w:val="00095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B92-B428-4F18-B237-A31B450C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2018-08-17T07:46:00Z</cp:lastPrinted>
  <dcterms:created xsi:type="dcterms:W3CDTF">2018-08-17T07:45:00Z</dcterms:created>
  <dcterms:modified xsi:type="dcterms:W3CDTF">2018-08-17T07:48:00Z</dcterms:modified>
</cp:coreProperties>
</file>